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f50abce24411" w:history="1">
              <w:r>
                <w:rPr>
                  <w:rStyle w:val="Hyperlink"/>
                </w:rPr>
                <w:t>中国造纸行业现状调研及未来发展趋势分析报告（2025-2031年）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f50abce24411" w:history="1">
              <w:r>
                <w:rPr>
                  <w:rStyle w:val="Hyperlink"/>
                </w:rPr>
                <w:t>中国造纸行业现状调研及未来发展趋势分析报告（2025-2031年）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f50abce24411" w:history="1">
                <w:r>
                  <w:rPr>
                    <w:rStyle w:val="Hyperlink"/>
                  </w:rPr>
                  <w:t>https://www.20087.com/8/08/ZaoZhiHangYeXianZhuangYuFaZhanQi.html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正经历着深刻变革，环保法规的趋严和消费者对可持续产品的需求增加，促使行业转向更加绿色的生产方式。废纸回收利用率的提高和生物基新材料的应用，成为行业发展的新趋势。然而，原材料价格波动、技术升级成本和市场需求变化是行业面临的挑战。</w:t>
      </w:r>
      <w:r>
        <w:rPr>
          <w:rFonts w:hint="eastAsia"/>
        </w:rPr>
        <w:br/>
      </w:r>
      <w:r>
        <w:rPr>
          <w:rFonts w:hint="eastAsia"/>
        </w:rPr>
        <w:t>　　造纸行业未来将更加注重循环经济和技术创新。循环经济方面，通过提高废纸回收和再利用比例，减少对原生资源的依赖，同时开发新型生物质材料，如竹浆、蔗渣纸，以满足市场对环保产品的需求。技术创新方面，优化生产工艺，减少能耗和废水排放，提升纸张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f50abce24411" w:history="1">
        <w:r>
          <w:rPr>
            <w:rStyle w:val="Hyperlink"/>
          </w:rPr>
          <w:t>中国造纸行业现状调研及未来发展趋势分析报告（2025-2031年）</w:t>
        </w:r>
      </w:hyperlink>
      <w:r>
        <w:rPr>
          <w:rFonts w:hint="eastAsia"/>
        </w:rPr>
        <w:t>》系统分析了造纸行业的市场规模、需求动态及价格趋势，并深入探讨了造纸产业链结构的变化与发展。报告详细解读了造纸行业现状，科学预测了未来市场前景与发展趋势，同时对造纸细分市场的竞争格局进行了全面评估，重点关注领先企业的竞争实力、市场集中度及品牌影响力。结合造纸技术现状与未来方向，报告揭示了造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章2020-2025年世界造纸行业发展态势分析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一、世界造纸工业情况</w:t>
      </w:r>
      <w:r>
        <w:rPr>
          <w:rFonts w:hint="eastAsia"/>
        </w:rPr>
        <w:br/>
      </w:r>
      <w:r>
        <w:rPr>
          <w:rFonts w:hint="eastAsia"/>
        </w:rPr>
        <w:t>　　　　二、世界造纸产业六大特征</w:t>
      </w:r>
      <w:r>
        <w:rPr>
          <w:rFonts w:hint="eastAsia"/>
        </w:rPr>
        <w:br/>
      </w:r>
      <w:r>
        <w:rPr>
          <w:rFonts w:hint="eastAsia"/>
        </w:rPr>
        <w:t>　　　　三、全球造纸工业回眸</w:t>
      </w:r>
      <w:r>
        <w:rPr>
          <w:rFonts w:hint="eastAsia"/>
        </w:rPr>
        <w:br/>
      </w:r>
      <w:r>
        <w:rPr>
          <w:rFonts w:hint="eastAsia"/>
        </w:rPr>
        <w:t>　　　　四、世界纸制品产消逐步提高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2020-2025年世界主要国家造纸工业发展分析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节 世界造纸产业发展前景预测分析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二、世界木浆产能与需求增长情况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六、居民消费价格分析</w:t>
      </w:r>
      <w:r>
        <w:rPr>
          <w:rFonts w:hint="eastAsia"/>
        </w:rPr>
        <w:br/>
      </w:r>
      <w:r>
        <w:rPr>
          <w:rFonts w:hint="eastAsia"/>
        </w:rPr>
        <w:t>　　　　七、中国对外经济合作发展情况</w:t>
      </w:r>
      <w:r>
        <w:rPr>
          <w:rFonts w:hint="eastAsia"/>
        </w:rPr>
        <w:br/>
      </w:r>
      <w:r>
        <w:rPr>
          <w:rFonts w:hint="eastAsia"/>
        </w:rPr>
        <w:t>　　第二节 2020-2025年中国造纸产业政策环境分析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二、《制浆造纸工业水污染物排放标准》</w:t>
      </w:r>
      <w:r>
        <w:rPr>
          <w:rFonts w:hint="eastAsia"/>
        </w:rPr>
        <w:br/>
      </w:r>
      <w:r>
        <w:rPr>
          <w:rFonts w:hint="eastAsia"/>
        </w:rPr>
        <w:t>　　　　三、《造纸工业发展规划》</w:t>
      </w:r>
      <w:r>
        <w:rPr>
          <w:rFonts w:hint="eastAsia"/>
        </w:rPr>
        <w:br/>
      </w:r>
      <w:r>
        <w:rPr>
          <w:rFonts w:hint="eastAsia"/>
        </w:rPr>
        <w:t>　　第三节 2020-2025年中国造纸产业社会环境分析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三、造纸行业特征分析</w:t>
      </w:r>
      <w:r>
        <w:rPr>
          <w:rFonts w:hint="eastAsia"/>
        </w:rPr>
        <w:br/>
      </w:r>
      <w:r>
        <w:rPr>
          <w:rFonts w:hint="eastAsia"/>
        </w:rPr>
        <w:t>　　　　四、中国造纸业产销分析</w:t>
      </w:r>
      <w:r>
        <w:rPr>
          <w:rFonts w:hint="eastAsia"/>
        </w:rPr>
        <w:br/>
      </w:r>
      <w:r>
        <w:rPr>
          <w:rFonts w:hint="eastAsia"/>
        </w:rPr>
        <w:t>　　第二节 2020-2025年中国造纸工业存在的问题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2020-2025年中国造纸行业发展对策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t>　　第四节 造纸行业投融资分析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中国造纸行业发展概况分析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2020-2025年中国造纸行业运营效益分析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一、全国纸制品产量数据分析</w:t>
      </w:r>
      <w:r>
        <w:rPr>
          <w:rFonts w:hint="eastAsia"/>
        </w:rPr>
        <w:br/>
      </w:r>
      <w:r>
        <w:rPr>
          <w:rFonts w:hint="eastAsia"/>
        </w:rPr>
        <w:t>　　　　二、纸制品重点省市数据分析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2020-2025年中国造纸主要产品分析——生活用纸</w:t>
      </w:r>
      <w:r>
        <w:rPr>
          <w:rFonts w:hint="eastAsia"/>
        </w:rPr>
        <w:br/>
      </w:r>
      <w:r>
        <w:rPr>
          <w:rFonts w:hint="eastAsia"/>
        </w:rPr>
        <w:t>　　第一节 2020-2025年国际生活用纸行业及市场发展分析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　　四、中国生活用纸行业发展情况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2020-2025年中国生活用纸市场发展特色分析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第四节 2020-2025年中国主要省市生活用纸行业发展态势分析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2020-2025年中国造纸主要产品分析——新闻纸</w:t>
      </w:r>
      <w:r>
        <w:rPr>
          <w:rFonts w:hint="eastAsia"/>
        </w:rPr>
        <w:br/>
      </w:r>
      <w:r>
        <w:rPr>
          <w:rFonts w:hint="eastAsia"/>
        </w:rPr>
        <w:t>　　第一节 2020-2025年国际新闻纸发展概况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一、国际新闻纸市场发展状况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2020-2025年中国新闻纸市场分析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t>　　　　章2020-2025年中国造纸主要产品分析——包装用纸</w:t>
      </w:r>
      <w:r>
        <w:rPr>
          <w:rFonts w:hint="eastAsia"/>
        </w:rPr>
        <w:br/>
      </w:r>
      <w:r>
        <w:rPr>
          <w:rFonts w:hint="eastAsia"/>
        </w:rPr>
        <w:t>　　第一节 2020-2025年国际包装纸发展状况分析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一、世界纸包装市场发展概述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第二节 2020-2025年中国包装纸行业分析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二、纸包装业新品和新技术发展状况分析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第三节 中国包装纸的发展趋势预测分析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t>　　　　章2020-2025年中国造纸主要产品分析——瓦楞纸及纸板</w:t>
      </w:r>
      <w:r>
        <w:rPr>
          <w:rFonts w:hint="eastAsia"/>
        </w:rPr>
        <w:br/>
      </w:r>
      <w:r>
        <w:rPr>
          <w:rFonts w:hint="eastAsia"/>
        </w:rPr>
        <w:t>　　第一节 2020-2025年世界瓦楞纸及纸板行业状况分析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二、世界瓦楞纸产量状况</w:t>
      </w:r>
      <w:r>
        <w:rPr>
          <w:rFonts w:hint="eastAsia"/>
        </w:rPr>
        <w:br/>
      </w:r>
      <w:r>
        <w:rPr>
          <w:rFonts w:hint="eastAsia"/>
        </w:rPr>
        <w:t>　　　　三、世界瓦楞纸板发展回顾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2020-2025年中国瓦楞纸及纸板行业发展分析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2020-2025年中国瓦楞及复合纸板行业分析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2025-2031年中国瓦楞纸及纸板的发展展望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t>　　　　章2020-2025年中国造纸主要产品分析——其它纸产品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二、印刷用纸价格持续下滑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（一）未涂布不含磨木浆高级印刷纸</w:t>
      </w:r>
      <w:r>
        <w:rPr>
          <w:rFonts w:hint="eastAsia"/>
        </w:rPr>
        <w:br/>
      </w:r>
      <w:r>
        <w:rPr>
          <w:rFonts w:hint="eastAsia"/>
        </w:rPr>
        <w:t>　　　　　　（二）不含磨木浆纸的替代纸种</w:t>
      </w:r>
      <w:r>
        <w:rPr>
          <w:rFonts w:hint="eastAsia"/>
        </w:rPr>
        <w:br/>
      </w:r>
      <w:r>
        <w:rPr>
          <w:rFonts w:hint="eastAsia"/>
        </w:rPr>
        <w:t>　　　　　　（三）涂布胶版纸（FCO纸）和计量施胶压榨轻涂纸</w:t>
      </w:r>
      <w:r>
        <w:rPr>
          <w:rFonts w:hint="eastAsia"/>
        </w:rPr>
        <w:br/>
      </w:r>
      <w:r>
        <w:rPr>
          <w:rFonts w:hint="eastAsia"/>
        </w:rPr>
        <w:t>　　　　　　（四）涂布胶版印刷纸</w:t>
      </w:r>
      <w:r>
        <w:rPr>
          <w:rFonts w:hint="eastAsia"/>
        </w:rPr>
        <w:br/>
      </w:r>
      <w:r>
        <w:rPr>
          <w:rFonts w:hint="eastAsia"/>
        </w:rPr>
        <w:t>　　　　　　（五）数字印刷用纸前景看好</w:t>
      </w:r>
      <w:r>
        <w:rPr>
          <w:rFonts w:hint="eastAsia"/>
        </w:rPr>
        <w:br/>
      </w:r>
      <w:r>
        <w:rPr>
          <w:rFonts w:hint="eastAsia"/>
        </w:rPr>
        <w:t>　　　　四、印刷纸产销分析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一、箱板纸概述</w:t>
      </w:r>
      <w:r>
        <w:rPr>
          <w:rFonts w:hint="eastAsia"/>
        </w:rPr>
        <w:br/>
      </w:r>
      <w:r>
        <w:rPr>
          <w:rFonts w:hint="eastAsia"/>
        </w:rPr>
        <w:t>　　　　二、箱板纸行业发展趋势分析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（一）从运输包装向销售包装发展</w:t>
      </w:r>
      <w:r>
        <w:rPr>
          <w:rFonts w:hint="eastAsia"/>
        </w:rPr>
        <w:br/>
      </w:r>
      <w:r>
        <w:rPr>
          <w:rFonts w:hint="eastAsia"/>
        </w:rPr>
        <w:t>　　　　　　（二）积极开发新产品扩展服务渠道</w:t>
      </w:r>
      <w:r>
        <w:rPr>
          <w:rFonts w:hint="eastAsia"/>
        </w:rPr>
        <w:br/>
      </w:r>
      <w:r>
        <w:rPr>
          <w:rFonts w:hint="eastAsia"/>
        </w:rPr>
        <w:t>　　　　　　（三）大力发展折叠式包装箱盒</w:t>
      </w:r>
      <w:r>
        <w:rPr>
          <w:rFonts w:hint="eastAsia"/>
        </w:rPr>
        <w:br/>
      </w:r>
      <w:r>
        <w:rPr>
          <w:rFonts w:hint="eastAsia"/>
        </w:rPr>
        <w:t>　　　　三、箱板纸企业未来调整方向及趋势</w:t>
      </w:r>
      <w:r>
        <w:rPr>
          <w:rFonts w:hint="eastAsia"/>
        </w:rPr>
        <w:br/>
      </w:r>
      <w:r>
        <w:rPr>
          <w:rFonts w:hint="eastAsia"/>
        </w:rPr>
        <w:t>　　　　　　（一）推行“集中制板，分散纸箱”</w:t>
      </w:r>
      <w:r>
        <w:rPr>
          <w:rFonts w:hint="eastAsia"/>
        </w:rPr>
        <w:br/>
      </w:r>
      <w:r>
        <w:rPr>
          <w:rFonts w:hint="eastAsia"/>
        </w:rPr>
        <w:t>　　　　　　（二）加速发展中高档纸箱纸盒</w:t>
      </w:r>
      <w:r>
        <w:rPr>
          <w:rFonts w:hint="eastAsia"/>
        </w:rPr>
        <w:br/>
      </w:r>
      <w:r>
        <w:rPr>
          <w:rFonts w:hint="eastAsia"/>
        </w:rPr>
        <w:t>　　　　　　（三）加速发展柔性板多色网点印刷</w:t>
      </w:r>
      <w:r>
        <w:rPr>
          <w:rFonts w:hint="eastAsia"/>
        </w:rPr>
        <w:br/>
      </w:r>
      <w:r>
        <w:rPr>
          <w:rFonts w:hint="eastAsia"/>
        </w:rPr>
        <w:t>　　　　四、箱板纸产销情况分析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一、铜版纸简介</w:t>
      </w:r>
      <w:r>
        <w:rPr>
          <w:rFonts w:hint="eastAsia"/>
        </w:rPr>
        <w:br/>
      </w:r>
      <w:r>
        <w:rPr>
          <w:rFonts w:hint="eastAsia"/>
        </w:rPr>
        <w:t>　　　　二、铜版纸市场现状透析</w:t>
      </w:r>
      <w:r>
        <w:rPr>
          <w:rFonts w:hint="eastAsia"/>
        </w:rPr>
        <w:br/>
      </w:r>
      <w:r>
        <w:rPr>
          <w:rFonts w:hint="eastAsia"/>
        </w:rPr>
        <w:t>　　　　　　（一）国内供过于求局面凸显</w:t>
      </w:r>
      <w:r>
        <w:rPr>
          <w:rFonts w:hint="eastAsia"/>
        </w:rPr>
        <w:br/>
      </w:r>
      <w:r>
        <w:rPr>
          <w:rFonts w:hint="eastAsia"/>
        </w:rPr>
        <w:t>　　　　　　（二）海外市场贸易壁垒不断增多</w:t>
      </w:r>
      <w:r>
        <w:rPr>
          <w:rFonts w:hint="eastAsia"/>
        </w:rPr>
        <w:br/>
      </w:r>
      <w:r>
        <w:rPr>
          <w:rFonts w:hint="eastAsia"/>
        </w:rPr>
        <w:t>　　　　　　（三）外销市场转移引发新的贸易保护风险</w:t>
      </w:r>
      <w:r>
        <w:rPr>
          <w:rFonts w:hint="eastAsia"/>
        </w:rPr>
        <w:br/>
      </w:r>
      <w:r>
        <w:rPr>
          <w:rFonts w:hint="eastAsia"/>
        </w:rPr>
        <w:t>　　　　　　（四）行业生产技术水平仍待提高</w:t>
      </w:r>
      <w:r>
        <w:rPr>
          <w:rFonts w:hint="eastAsia"/>
        </w:rPr>
        <w:br/>
      </w:r>
      <w:r>
        <w:rPr>
          <w:rFonts w:hint="eastAsia"/>
        </w:rPr>
        <w:t>　　　　三、铜版纸提价持续性有待市场检验</w:t>
      </w:r>
      <w:r>
        <w:rPr>
          <w:rFonts w:hint="eastAsia"/>
        </w:rPr>
        <w:br/>
      </w:r>
      <w:r>
        <w:rPr>
          <w:rFonts w:hint="eastAsia"/>
        </w:rPr>
        <w:t>　　　　四、铜版纸产销情况分析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二、白卡纸市场现状透析</w:t>
      </w:r>
      <w:r>
        <w:rPr>
          <w:rFonts w:hint="eastAsia"/>
        </w:rPr>
        <w:br/>
      </w:r>
      <w:r>
        <w:rPr>
          <w:rFonts w:hint="eastAsia"/>
        </w:rPr>
        <w:t>　　　　　　（一）市场需求持续走弱</w:t>
      </w:r>
      <w:r>
        <w:rPr>
          <w:rFonts w:hint="eastAsia"/>
        </w:rPr>
        <w:br/>
      </w:r>
      <w:r>
        <w:rPr>
          <w:rFonts w:hint="eastAsia"/>
        </w:rPr>
        <w:t>　　　　　　（二）大型企业影响不大</w:t>
      </w:r>
      <w:r>
        <w:rPr>
          <w:rFonts w:hint="eastAsia"/>
        </w:rPr>
        <w:br/>
      </w:r>
      <w:r>
        <w:rPr>
          <w:rFonts w:hint="eastAsia"/>
        </w:rPr>
        <w:t>　　　　三、白卡纸行业发展趋势分析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二、牛皮纸包装行业发展现状分析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（一）行业集中度提升大势所趋</w:t>
      </w:r>
      <w:r>
        <w:rPr>
          <w:rFonts w:hint="eastAsia"/>
        </w:rPr>
        <w:br/>
      </w:r>
      <w:r>
        <w:rPr>
          <w:rFonts w:hint="eastAsia"/>
        </w:rPr>
        <w:t>　　　　　　（二）下半年行业景气度下滑</w:t>
      </w:r>
      <w:r>
        <w:rPr>
          <w:rFonts w:hint="eastAsia"/>
        </w:rPr>
        <w:br/>
      </w:r>
      <w:r>
        <w:rPr>
          <w:rFonts w:hint="eastAsia"/>
        </w:rPr>
        <w:t>　　　　　　（三） 开始逐渐复苏</w:t>
      </w:r>
      <w:r>
        <w:rPr>
          <w:rFonts w:hint="eastAsia"/>
        </w:rPr>
        <w:br/>
      </w:r>
      <w:r>
        <w:rPr>
          <w:rFonts w:hint="eastAsia"/>
        </w:rPr>
        <w:t>　　　　　　（四）牛皮纸行业进入微利时代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t>　　　　　　（一）食品包装行业选用牛皮纸的优势</w:t>
      </w:r>
      <w:r>
        <w:rPr>
          <w:rFonts w:hint="eastAsia"/>
        </w:rPr>
        <w:br/>
      </w:r>
      <w:r>
        <w:rPr>
          <w:rFonts w:hint="eastAsia"/>
        </w:rPr>
        <w:t>　　　　　　（二）牛皮纸印刷技巧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进出口均价分析</w:t>
      </w:r>
      <w:r>
        <w:rPr>
          <w:rFonts w:hint="eastAsia"/>
        </w:rPr>
        <w:br/>
      </w:r>
      <w:r>
        <w:rPr>
          <w:rFonts w:hint="eastAsia"/>
        </w:rPr>
        <w:t>　　第四节 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2020-2025年中国造纸业市场竞争格局分析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2020-2025年中国造纸业竞争现状分析</w:t>
      </w:r>
      <w:r>
        <w:rPr>
          <w:rFonts w:hint="eastAsia"/>
        </w:rPr>
        <w:br/>
      </w:r>
      <w:r>
        <w:rPr>
          <w:rFonts w:hint="eastAsia"/>
        </w:rPr>
        <w:t>　　　　一、造纸行业兼并重组分析</w:t>
      </w:r>
      <w:r>
        <w:rPr>
          <w:rFonts w:hint="eastAsia"/>
        </w:rPr>
        <w:br/>
      </w:r>
      <w:r>
        <w:rPr>
          <w:rFonts w:hint="eastAsia"/>
        </w:rPr>
        <w:t>　　　　二、影响造纸行业竞争的因素</w:t>
      </w:r>
      <w:r>
        <w:rPr>
          <w:rFonts w:hint="eastAsia"/>
        </w:rPr>
        <w:br/>
      </w:r>
      <w:r>
        <w:rPr>
          <w:rFonts w:hint="eastAsia"/>
        </w:rPr>
        <w:t>　　　　三、造纸业波特的竞争力分析模型</w:t>
      </w:r>
      <w:r>
        <w:rPr>
          <w:rFonts w:hint="eastAsia"/>
        </w:rPr>
        <w:br/>
      </w:r>
      <w:r>
        <w:rPr>
          <w:rFonts w:hint="eastAsia"/>
        </w:rPr>
        <w:t>　　第二节 2020-2025年中国造纸业重点省市格局分析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八、云南</w:t>
      </w:r>
      <w:r>
        <w:rPr>
          <w:rFonts w:hint="eastAsia"/>
        </w:rPr>
        <w:br/>
      </w:r>
      <w:r>
        <w:rPr>
          <w:rFonts w:hint="eastAsia"/>
        </w:rPr>
        <w:t>　　第三节 中国纸浆造纸业提升竞争力策略分析</w:t>
      </w:r>
      <w:r>
        <w:rPr>
          <w:rFonts w:hint="eastAsia"/>
        </w:rPr>
        <w:br/>
      </w:r>
      <w:r>
        <w:rPr>
          <w:rFonts w:hint="eastAsia"/>
        </w:rPr>
        <w:t>　　第四节 在全球造纸产业中的定位和发展策略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2020-2025年中国造纸业公司经营财务状况分析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2020-2025年中国造纸原料产业运行动态分析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一、中国纸浆产量分析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　　（一）造纸业面临环境困局</w:t>
      </w:r>
      <w:r>
        <w:rPr>
          <w:rFonts w:hint="eastAsia"/>
        </w:rPr>
        <w:br/>
      </w:r>
      <w:r>
        <w:rPr>
          <w:rFonts w:hint="eastAsia"/>
        </w:rPr>
        <w:t>　　　　　　（二）污染超标，拖住环保“后腿”</w:t>
      </w:r>
      <w:r>
        <w:rPr>
          <w:rFonts w:hint="eastAsia"/>
        </w:rPr>
        <w:br/>
      </w:r>
      <w:r>
        <w:rPr>
          <w:rFonts w:hint="eastAsia"/>
        </w:rPr>
        <w:t>　　　　　　（三）高耗低效，加剧生态恶化</w:t>
      </w:r>
      <w:r>
        <w:rPr>
          <w:rFonts w:hint="eastAsia"/>
        </w:rPr>
        <w:br/>
      </w:r>
      <w:r>
        <w:rPr>
          <w:rFonts w:hint="eastAsia"/>
        </w:rPr>
        <w:t>　　　　　　（四）产业内部结构不合理</w:t>
      </w:r>
      <w:r>
        <w:rPr>
          <w:rFonts w:hint="eastAsia"/>
        </w:rPr>
        <w:br/>
      </w:r>
      <w:r>
        <w:rPr>
          <w:rFonts w:hint="eastAsia"/>
        </w:rPr>
        <w:t>　　　　　　（五）内部成本外部化</w:t>
      </w:r>
      <w:r>
        <w:rPr>
          <w:rFonts w:hint="eastAsia"/>
        </w:rPr>
        <w:br/>
      </w:r>
      <w:r>
        <w:rPr>
          <w:rFonts w:hint="eastAsia"/>
        </w:rPr>
        <w:t>　　　　　　（六）地方政府监管不力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　　（一）人民币升值对造纸行业的有利影响</w:t>
      </w:r>
      <w:r>
        <w:rPr>
          <w:rFonts w:hint="eastAsia"/>
        </w:rPr>
        <w:br/>
      </w:r>
      <w:r>
        <w:rPr>
          <w:rFonts w:hint="eastAsia"/>
        </w:rPr>
        <w:t>　　　　　　（二）人民币升值对造纸行业的不利影响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一、造纸木材供应情况</w:t>
      </w:r>
      <w:r>
        <w:rPr>
          <w:rFonts w:hint="eastAsia"/>
        </w:rPr>
        <w:br/>
      </w:r>
      <w:r>
        <w:rPr>
          <w:rFonts w:hint="eastAsia"/>
        </w:rPr>
        <w:t>　　　　　　（一）中国造纸原料的基本结构</w:t>
      </w:r>
      <w:r>
        <w:rPr>
          <w:rFonts w:hint="eastAsia"/>
        </w:rPr>
        <w:br/>
      </w:r>
      <w:r>
        <w:rPr>
          <w:rFonts w:hint="eastAsia"/>
        </w:rPr>
        <w:t>　　　　　　（二）造纸木材供应现状分析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　　（一）市场条件</w:t>
      </w:r>
      <w:r>
        <w:rPr>
          <w:rFonts w:hint="eastAsia"/>
        </w:rPr>
        <w:br/>
      </w:r>
      <w:r>
        <w:rPr>
          <w:rFonts w:hint="eastAsia"/>
        </w:rPr>
        <w:t>　　　　　　（二）技术条件</w:t>
      </w:r>
      <w:r>
        <w:rPr>
          <w:rFonts w:hint="eastAsia"/>
        </w:rPr>
        <w:br/>
      </w:r>
      <w:r>
        <w:rPr>
          <w:rFonts w:hint="eastAsia"/>
        </w:rPr>
        <w:t>　　　　三、木浆进口大增造纸业面临挑战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一、中国竹浆造纸工业分析</w:t>
      </w:r>
      <w:r>
        <w:rPr>
          <w:rFonts w:hint="eastAsia"/>
        </w:rPr>
        <w:br/>
      </w:r>
      <w:r>
        <w:rPr>
          <w:rFonts w:hint="eastAsia"/>
        </w:rPr>
        <w:t>　　　　　　（一）国内外竹浆造纸概况</w:t>
      </w:r>
      <w:r>
        <w:rPr>
          <w:rFonts w:hint="eastAsia"/>
        </w:rPr>
        <w:br/>
      </w:r>
      <w:r>
        <w:rPr>
          <w:rFonts w:hint="eastAsia"/>
        </w:rPr>
        <w:t>　　　　　　（二）建设竹浆纸一体化产业优势</w:t>
      </w:r>
      <w:r>
        <w:rPr>
          <w:rFonts w:hint="eastAsia"/>
        </w:rPr>
        <w:br/>
      </w:r>
      <w:r>
        <w:rPr>
          <w:rFonts w:hint="eastAsia"/>
        </w:rPr>
        <w:t>　　　　　　（三）竹浆造纸实施策略</w:t>
      </w:r>
      <w:r>
        <w:rPr>
          <w:rFonts w:hint="eastAsia"/>
        </w:rPr>
        <w:br/>
      </w:r>
      <w:r>
        <w:rPr>
          <w:rFonts w:hint="eastAsia"/>
        </w:rPr>
        <w:t>　　　　二、“竹浆造纸热”透视</w:t>
      </w:r>
      <w:r>
        <w:rPr>
          <w:rFonts w:hint="eastAsia"/>
        </w:rPr>
        <w:br/>
      </w:r>
      <w:r>
        <w:rPr>
          <w:rFonts w:hint="eastAsia"/>
        </w:rPr>
        <w:t>　　　　　　（一）重视竹浆造纸产生的环境问题</w:t>
      </w:r>
      <w:r>
        <w:rPr>
          <w:rFonts w:hint="eastAsia"/>
        </w:rPr>
        <w:br/>
      </w:r>
      <w:r>
        <w:rPr>
          <w:rFonts w:hint="eastAsia"/>
        </w:rPr>
        <w:t>　　　　　　（二）避免规模盲目扩张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　　（一）节省原材料、降低成本</w:t>
      </w:r>
      <w:r>
        <w:rPr>
          <w:rFonts w:hint="eastAsia"/>
        </w:rPr>
        <w:br/>
      </w:r>
      <w:r>
        <w:rPr>
          <w:rFonts w:hint="eastAsia"/>
        </w:rPr>
        <w:t>　　　　　　（二）保护森林</w:t>
      </w:r>
      <w:r>
        <w:rPr>
          <w:rFonts w:hint="eastAsia"/>
        </w:rPr>
        <w:br/>
      </w:r>
      <w:r>
        <w:rPr>
          <w:rFonts w:hint="eastAsia"/>
        </w:rPr>
        <w:t>　　　　　　（三）减少进口，节约国内造纸成本</w:t>
      </w:r>
      <w:r>
        <w:rPr>
          <w:rFonts w:hint="eastAsia"/>
        </w:rPr>
        <w:br/>
      </w:r>
      <w:r>
        <w:rPr>
          <w:rFonts w:hint="eastAsia"/>
        </w:rPr>
        <w:t>　　　　二、中国废纸利用情况</w:t>
      </w:r>
      <w:r>
        <w:rPr>
          <w:rFonts w:hint="eastAsia"/>
        </w:rPr>
        <w:br/>
      </w:r>
      <w:r>
        <w:rPr>
          <w:rFonts w:hint="eastAsia"/>
        </w:rPr>
        <w:t>　　　　　　（一）回收体系功能逐步完善</w:t>
      </w:r>
      <w:r>
        <w:rPr>
          <w:rFonts w:hint="eastAsia"/>
        </w:rPr>
        <w:br/>
      </w:r>
      <w:r>
        <w:rPr>
          <w:rFonts w:hint="eastAsia"/>
        </w:rPr>
        <w:t>　　　　　　（二）国内废纸回收存在的问题</w:t>
      </w:r>
      <w:r>
        <w:rPr>
          <w:rFonts w:hint="eastAsia"/>
        </w:rPr>
        <w:br/>
      </w:r>
      <w:r>
        <w:rPr>
          <w:rFonts w:hint="eastAsia"/>
        </w:rPr>
        <w:t>　　　　三、中国进口废纸现状分析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t>　　　　　　（一）国外废纸处理情况</w:t>
      </w:r>
      <w:r>
        <w:rPr>
          <w:rFonts w:hint="eastAsia"/>
        </w:rPr>
        <w:br/>
      </w:r>
      <w:r>
        <w:rPr>
          <w:rFonts w:hint="eastAsia"/>
        </w:rPr>
        <w:t>　　　　　　（二）我国废纸处理的现状</w:t>
      </w:r>
      <w:r>
        <w:rPr>
          <w:rFonts w:hint="eastAsia"/>
        </w:rPr>
        <w:br/>
      </w:r>
      <w:r>
        <w:rPr>
          <w:rFonts w:hint="eastAsia"/>
        </w:rPr>
        <w:t>　　　　　　（三）废纸回收的启示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2025-2031年中国造纸产业发展前景分析</w:t>
      </w:r>
      <w:r>
        <w:rPr>
          <w:rFonts w:hint="eastAsia"/>
        </w:rPr>
        <w:br/>
      </w:r>
      <w:r>
        <w:rPr>
          <w:rFonts w:hint="eastAsia"/>
        </w:rPr>
        <w:t>　　第一节 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一、造纸行业发展面临的形势分析</w:t>
      </w:r>
      <w:r>
        <w:rPr>
          <w:rFonts w:hint="eastAsia"/>
        </w:rPr>
        <w:br/>
      </w:r>
      <w:r>
        <w:rPr>
          <w:rFonts w:hint="eastAsia"/>
        </w:rPr>
        <w:t>　　　　二、造纸行业发展目标</w:t>
      </w:r>
      <w:r>
        <w:rPr>
          <w:rFonts w:hint="eastAsia"/>
        </w:rPr>
        <w:br/>
      </w:r>
      <w:r>
        <w:rPr>
          <w:rFonts w:hint="eastAsia"/>
        </w:rPr>
        <w:t>　　　　三、造纸行业发展任务</w:t>
      </w:r>
      <w:r>
        <w:rPr>
          <w:rFonts w:hint="eastAsia"/>
        </w:rPr>
        <w:br/>
      </w:r>
      <w:r>
        <w:rPr>
          <w:rFonts w:hint="eastAsia"/>
        </w:rPr>
        <w:t>　　　　　　（一）改善原料结构</w:t>
      </w:r>
      <w:r>
        <w:rPr>
          <w:rFonts w:hint="eastAsia"/>
        </w:rPr>
        <w:br/>
      </w:r>
      <w:r>
        <w:rPr>
          <w:rFonts w:hint="eastAsia"/>
        </w:rPr>
        <w:t>　　　　　　（二）提高技术水平</w:t>
      </w:r>
      <w:r>
        <w:rPr>
          <w:rFonts w:hint="eastAsia"/>
        </w:rPr>
        <w:br/>
      </w:r>
      <w:r>
        <w:rPr>
          <w:rFonts w:hint="eastAsia"/>
        </w:rPr>
        <w:t>　　　　　　（三）优化产业布局</w:t>
      </w:r>
      <w:r>
        <w:rPr>
          <w:rFonts w:hint="eastAsia"/>
        </w:rPr>
        <w:br/>
      </w:r>
      <w:r>
        <w:rPr>
          <w:rFonts w:hint="eastAsia"/>
        </w:rPr>
        <w:t>　　　　四、造纸行业重点工程</w:t>
      </w:r>
      <w:r>
        <w:rPr>
          <w:rFonts w:hint="eastAsia"/>
        </w:rPr>
        <w:br/>
      </w:r>
      <w:r>
        <w:rPr>
          <w:rFonts w:hint="eastAsia"/>
        </w:rPr>
        <w:t>　　第二节 重点省市造纸工业发展目标</w:t>
      </w:r>
      <w:r>
        <w:rPr>
          <w:rFonts w:hint="eastAsia"/>
        </w:rPr>
        <w:br/>
      </w:r>
      <w:r>
        <w:rPr>
          <w:rFonts w:hint="eastAsia"/>
        </w:rPr>
        <w:t>　　　　　　（一）山东省</w:t>
      </w:r>
      <w:r>
        <w:rPr>
          <w:rFonts w:hint="eastAsia"/>
        </w:rPr>
        <w:br/>
      </w:r>
      <w:r>
        <w:rPr>
          <w:rFonts w:hint="eastAsia"/>
        </w:rPr>
        <w:t>　　　　　　（二）广东省</w:t>
      </w:r>
      <w:r>
        <w:rPr>
          <w:rFonts w:hint="eastAsia"/>
        </w:rPr>
        <w:br/>
      </w:r>
      <w:r>
        <w:rPr>
          <w:rFonts w:hint="eastAsia"/>
        </w:rPr>
        <w:t>　　　　　　（三）浙江省</w:t>
      </w:r>
      <w:r>
        <w:rPr>
          <w:rFonts w:hint="eastAsia"/>
        </w:rPr>
        <w:br/>
      </w:r>
      <w:r>
        <w:rPr>
          <w:rFonts w:hint="eastAsia"/>
        </w:rPr>
        <w:t>　　　　　　（四）江苏省</w:t>
      </w:r>
      <w:r>
        <w:rPr>
          <w:rFonts w:hint="eastAsia"/>
        </w:rPr>
        <w:br/>
      </w:r>
      <w:r>
        <w:rPr>
          <w:rFonts w:hint="eastAsia"/>
        </w:rPr>
        <w:t>　　第三节 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第四节 2025-2031年中国造纸需求预测分析</w:t>
      </w:r>
      <w:r>
        <w:rPr>
          <w:rFonts w:hint="eastAsia"/>
        </w:rPr>
        <w:br/>
      </w:r>
      <w:r>
        <w:rPr>
          <w:rFonts w:hint="eastAsia"/>
        </w:rPr>
        <w:t>　　　　一、纸与纸板需求预测</w:t>
      </w:r>
      <w:r>
        <w:rPr>
          <w:rFonts w:hint="eastAsia"/>
        </w:rPr>
        <w:br/>
      </w:r>
      <w:r>
        <w:rPr>
          <w:rFonts w:hint="eastAsia"/>
        </w:rPr>
        <w:t>　　　　二、生活用纸需求预测</w:t>
      </w:r>
      <w:r>
        <w:rPr>
          <w:rFonts w:hint="eastAsia"/>
        </w:rPr>
        <w:br/>
      </w:r>
      <w:r>
        <w:rPr>
          <w:rFonts w:hint="eastAsia"/>
        </w:rPr>
        <w:t>　　　　三、新闻纸的需求预测</w:t>
      </w:r>
      <w:r>
        <w:rPr>
          <w:rFonts w:hint="eastAsia"/>
        </w:rPr>
        <w:br/>
      </w:r>
      <w:r>
        <w:rPr>
          <w:rFonts w:hint="eastAsia"/>
        </w:rPr>
        <w:t>　　　　四、包装用纸需求预测</w:t>
      </w:r>
      <w:r>
        <w:rPr>
          <w:rFonts w:hint="eastAsia"/>
        </w:rPr>
        <w:br/>
      </w:r>
      <w:r>
        <w:rPr>
          <w:rFonts w:hint="eastAsia"/>
        </w:rPr>
        <w:t>　　　　五、瓦楞原纸需求预测</w:t>
      </w:r>
      <w:r>
        <w:rPr>
          <w:rFonts w:hint="eastAsia"/>
        </w:rPr>
        <w:br/>
      </w:r>
      <w:r>
        <w:rPr>
          <w:rFonts w:hint="eastAsia"/>
        </w:rPr>
        <w:t>　　　　六、箱板纸的需求预测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一、市场供需环境</w:t>
      </w:r>
      <w:r>
        <w:rPr>
          <w:rFonts w:hint="eastAsia"/>
        </w:rPr>
        <w:br/>
      </w:r>
      <w:r>
        <w:rPr>
          <w:rFonts w:hint="eastAsia"/>
        </w:rPr>
        <w:t>　　　　二、技术发展环境</w:t>
      </w:r>
      <w:r>
        <w:rPr>
          <w:rFonts w:hint="eastAsia"/>
        </w:rPr>
        <w:br/>
      </w:r>
      <w:r>
        <w:rPr>
          <w:rFonts w:hint="eastAsia"/>
        </w:rPr>
        <w:t>　　　　三、政策变化环境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一、中国造纸业SWOT分析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一、环境保护风险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三、周期性风险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五、产品替代风险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f50abce24411" w:history="1">
        <w:r>
          <w:rPr>
            <w:rStyle w:val="Hyperlink"/>
          </w:rPr>
          <w:t>中国造纸行业现状调研及未来发展趋势分析报告（2025-2031年）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f50abce24411" w:history="1">
        <w:r>
          <w:rPr>
            <w:rStyle w:val="Hyperlink"/>
          </w:rPr>
          <w:t>https://www.20087.com/8/08/ZaoZhiHangYeXianZhuangYuFaZhanQi.html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ab4db8d5d4655" w:history="1">
      <w:r>
        <w:rPr>
          <w:rStyle w:val="Hyperlink"/>
        </w:rPr>
        <w:t>中国造纸行业现状调研及未来发展趋势分析报告（2025-2031年）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aoZhiHangYeXianZhuangYuFaZhanQi.html" TargetMode="External" Id="R6412f50abce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aoZhiHangYeXianZhuangYuFaZhanQi.html" TargetMode="External" Id="R33aab4db8d5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2024-12-17T04:29:00Z</dcterms:created>
  <dcterms:modified xsi:type="dcterms:W3CDTF">2024-12-17T05:29:00Z</dcterms:modified>
  <dc:subject>中国造纸行业现状调研及未来发展趋势分析报告（2025-2031年）</dc:subject>
  <dc:title>中国造纸行业现状调研及未来发展趋势分析报告（2025-2031年）</dc:title>
  <cp:keywords>中国造纸行业现状调研及未来发展趋势分析报告（2025-2031年）</cp:keywords>
  <dc:description>中国造纸行业现状调研及未来发展趋势分析报告（2025-2031年）</dc:description>
</cp:coreProperties>
</file>