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83c8e98e0464f" w:history="1">
              <w:r>
                <w:rPr>
                  <w:rStyle w:val="Hyperlink"/>
                </w:rPr>
                <w:t>中国铜版纸行业现状调研分析及市场前景预测报告（2025版）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83c8e98e0464f" w:history="1">
              <w:r>
                <w:rPr>
                  <w:rStyle w:val="Hyperlink"/>
                </w:rPr>
                <w:t>中国铜版纸行业现状调研分析及市场前景预测报告（2025版）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83c8e98e0464f" w:history="1">
                <w:r>
                  <w:rPr>
                    <w:rStyle w:val="Hyperlink"/>
                  </w:rPr>
                  <w:t>https://www.20087.com/M_QingGongRiHua/88/TongBanZhiWeiLaiFaZhanQuShiYuCe.html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版纸是一种质地细腻、光泽度高的高档印刷纸，广泛应用于画册、杂志、广告和艺术作品的印刷。近年来，随着环保意识的提高和印刷技术的革新，铜版纸的生产趋向于使用可再生资源和环保涂料，同时，数字印刷技术的应用，提高了铜版纸的印刷质量和效率。</w:t>
      </w:r>
      <w:r>
        <w:rPr>
          <w:rFonts w:hint="eastAsia"/>
        </w:rPr>
        <w:br/>
      </w:r>
      <w:r>
        <w:rPr>
          <w:rFonts w:hint="eastAsia"/>
        </w:rPr>
        <w:t>　　未来，铜版纸将更加注重可持续性和个性化。采用生物基材料和无毒染料，减少对环境的影响，满足绿色印刷的需求。同时，通过数字印刷和个性化设计，实现小批量、多品种的定制化生产，满足高端市场对独特性和艺术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83c8e98e0464f" w:history="1">
        <w:r>
          <w:rPr>
            <w:rStyle w:val="Hyperlink"/>
          </w:rPr>
          <w:t>中国铜版纸行业现状调研分析及市场前景预测报告（2025版）</w:t>
        </w:r>
      </w:hyperlink>
      <w:r>
        <w:rPr>
          <w:rFonts w:hint="eastAsia"/>
        </w:rPr>
        <w:t>》基于多年市场监测与行业研究，全面分析了铜版纸行业的现状、市场需求及市场规模，详细解读了铜版纸产业链结构、价格趋势及细分市场特点。报告科学预测了行业前景与发展方向，重点剖析了品牌竞争格局、市场集中度及主要企业的经营表现，并通过SWOT分析揭示了铜版纸行业机遇与风险。为投资者和决策者提供专业、客观的战略建议，是把握铜版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铜版纸业运行环境点评</w:t>
      </w:r>
      <w:r>
        <w:rPr>
          <w:rFonts w:hint="eastAsia"/>
        </w:rPr>
        <w:br/>
      </w:r>
      <w:r>
        <w:rPr>
          <w:rFonts w:hint="eastAsia"/>
        </w:rPr>
        <w:t>第一章 2025年世界铜版纸产业运行形势分析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2025年世界铜版纸产业运行状况分析</w:t>
      </w:r>
      <w:r>
        <w:rPr>
          <w:rFonts w:hint="eastAsia"/>
        </w:rPr>
        <w:br/>
      </w:r>
      <w:r>
        <w:rPr>
          <w:rFonts w:hint="eastAsia"/>
        </w:rPr>
        <w:t>　　　　一、世界铜版纸产业发展规模统计分析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二、世界铜版纸产品技术进展分析</w:t>
      </w:r>
      <w:r>
        <w:rPr>
          <w:rFonts w:hint="eastAsia"/>
        </w:rPr>
        <w:br/>
      </w:r>
      <w:r>
        <w:rPr>
          <w:rFonts w:hint="eastAsia"/>
        </w:rPr>
        <w:t>　　　　三、全球铜版纸重点供应商情况分析</w:t>
      </w:r>
      <w:r>
        <w:rPr>
          <w:rFonts w:hint="eastAsia"/>
        </w:rPr>
        <w:br/>
      </w:r>
      <w:r>
        <w:rPr>
          <w:rFonts w:hint="eastAsia"/>
        </w:rPr>
        <w:t>　　第三节 2025年世界铜版纸市场动态分析</w:t>
      </w:r>
      <w:r>
        <w:rPr>
          <w:rFonts w:hint="eastAsia"/>
        </w:rPr>
        <w:br/>
      </w:r>
      <w:r>
        <w:rPr>
          <w:rFonts w:hint="eastAsia"/>
        </w:rPr>
        <w:t>　　　　一、国际铜版纸需求量及增长态势</w:t>
      </w:r>
      <w:r>
        <w:rPr>
          <w:rFonts w:hint="eastAsia"/>
        </w:rPr>
        <w:br/>
      </w:r>
      <w:r>
        <w:rPr>
          <w:rFonts w:hint="eastAsia"/>
        </w:rPr>
        <w:t>　　　　二、世界铜版纸产品价格走势分析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三、世界铜版纸产品进出口特点分析</w:t>
      </w:r>
      <w:r>
        <w:rPr>
          <w:rFonts w:hint="eastAsia"/>
        </w:rPr>
        <w:br/>
      </w:r>
      <w:r>
        <w:rPr>
          <w:rFonts w:hint="eastAsia"/>
        </w:rPr>
        <w:t>　　第四节 2025年全球重点国家铜版纸消费形势分析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第五节 2025-2031年世界铜版纸产业发展趋势预测分析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2025年中国铜版纸产业运行环境解析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十四、中国造纸工业在国民经济中的地位分析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2025年中国铜版纸产业政策环境分析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2025年中国铜版纸行业社会环境分析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2025年中国铜版纸行业技术环境分析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2025年中国造纸行业整体运行形势探讨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2025年中国造纸工业存在的问题及对策分析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中国铜版纸业动态聚焦</w:t>
      </w:r>
      <w:r>
        <w:rPr>
          <w:rFonts w:hint="eastAsia"/>
        </w:rPr>
        <w:br/>
      </w:r>
      <w:r>
        <w:rPr>
          <w:rFonts w:hint="eastAsia"/>
        </w:rPr>
        <w:t>第四章 2025年中国铜版纸产业运行新形势分析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2025年中国铜版纸产业运行简况</w:t>
      </w:r>
      <w:r>
        <w:rPr>
          <w:rFonts w:hint="eastAsia"/>
        </w:rPr>
        <w:br/>
      </w:r>
      <w:r>
        <w:rPr>
          <w:rFonts w:hint="eastAsia"/>
        </w:rPr>
        <w:t>　　　　一、中国铜板纸业转型分析</w:t>
      </w:r>
      <w:r>
        <w:rPr>
          <w:rFonts w:hint="eastAsia"/>
        </w:rPr>
        <w:br/>
      </w:r>
      <w:r>
        <w:rPr>
          <w:rFonts w:hint="eastAsia"/>
        </w:rPr>
        <w:t>　　　　二、中国铜板纸业swotw分析</w:t>
      </w:r>
      <w:r>
        <w:rPr>
          <w:rFonts w:hint="eastAsia"/>
        </w:rPr>
        <w:br/>
      </w:r>
      <w:r>
        <w:rPr>
          <w:rFonts w:hint="eastAsia"/>
        </w:rPr>
        <w:t>　　　　三、中国铜版纸供应商国际化行销透析</w:t>
      </w:r>
      <w:r>
        <w:rPr>
          <w:rFonts w:hint="eastAsia"/>
        </w:rPr>
        <w:br/>
      </w:r>
      <w:r>
        <w:rPr>
          <w:rFonts w:hint="eastAsia"/>
        </w:rPr>
        <w:t>　　　　四、中国铜板纸产业技术研究</w:t>
      </w:r>
      <w:r>
        <w:rPr>
          <w:rFonts w:hint="eastAsia"/>
        </w:rPr>
        <w:br/>
      </w:r>
      <w:r>
        <w:rPr>
          <w:rFonts w:hint="eastAsia"/>
        </w:rPr>
        <w:t>　　　　五、铜版纸成本与利润分析</w:t>
      </w:r>
      <w:r>
        <w:rPr>
          <w:rFonts w:hint="eastAsia"/>
        </w:rPr>
        <w:br/>
      </w:r>
      <w:r>
        <w:rPr>
          <w:rFonts w:hint="eastAsia"/>
        </w:rPr>
        <w:t>　　第二节 中国铜版纸产业拟在建项目分析</w:t>
      </w:r>
      <w:r>
        <w:rPr>
          <w:rFonts w:hint="eastAsia"/>
        </w:rPr>
        <w:br/>
      </w:r>
      <w:r>
        <w:rPr>
          <w:rFonts w:hint="eastAsia"/>
        </w:rPr>
        <w:t>　　　　一、日企投巨资建铜版纸生产线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二、泰格林纸开发生产低定量铜版纸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三、晨鸣铜版纸工厂高定量纸开发初战告捷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第三节 2025年中国铜版纸业产业热点问题探讨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2020-2025年中国铜版纸加工行业数据监测分析（2221）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2020-2025年中国铜版纸加工行业规模分析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2025年中国铜版纸加工行业结构分析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2020-2025年中国铜版纸加工行业产值分析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2020-2025年中国铜版纸加工行业成本费用分析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2020-2025年中国铜版纸加工行业盈利能力分析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中国铜版纸市场深度剖析</w:t>
      </w:r>
      <w:r>
        <w:rPr>
          <w:rFonts w:hint="eastAsia"/>
        </w:rPr>
        <w:br/>
      </w:r>
      <w:r>
        <w:rPr>
          <w:rFonts w:hint="eastAsia"/>
        </w:rPr>
        <w:t>第六章 2025年中国铜版纸市场运行走势分析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2025年中国铜版纸生产情况调研</w:t>
      </w:r>
      <w:r>
        <w:rPr>
          <w:rFonts w:hint="eastAsia"/>
        </w:rPr>
        <w:br/>
      </w:r>
      <w:r>
        <w:rPr>
          <w:rFonts w:hint="eastAsia"/>
        </w:rPr>
        <w:t>　　　　一、国内主要铜版纸生产商的产能情况</w:t>
      </w:r>
      <w:r>
        <w:rPr>
          <w:rFonts w:hint="eastAsia"/>
        </w:rPr>
        <w:br/>
      </w:r>
      <w:r>
        <w:rPr>
          <w:rFonts w:hint="eastAsia"/>
        </w:rPr>
        <w:t>　　　　二、国内铜版纸产量分布</w:t>
      </w:r>
      <w:r>
        <w:rPr>
          <w:rFonts w:hint="eastAsia"/>
        </w:rPr>
        <w:br/>
      </w:r>
      <w:r>
        <w:rPr>
          <w:rFonts w:hint="eastAsia"/>
        </w:rPr>
        <w:t>　　　　三、现阶段铜版纸生产技术工艺对产量的影响</w:t>
      </w:r>
      <w:r>
        <w:rPr>
          <w:rFonts w:hint="eastAsia"/>
        </w:rPr>
        <w:br/>
      </w:r>
      <w:r>
        <w:rPr>
          <w:rFonts w:hint="eastAsia"/>
        </w:rPr>
        <w:t>　　第二节 2025年中国铜版纸市场需求消费情况</w:t>
      </w:r>
      <w:r>
        <w:rPr>
          <w:rFonts w:hint="eastAsia"/>
        </w:rPr>
        <w:br/>
      </w:r>
      <w:r>
        <w:rPr>
          <w:rFonts w:hint="eastAsia"/>
        </w:rPr>
        <w:t>　　　　一、中国铜版纸市场需求容量</w:t>
      </w:r>
      <w:r>
        <w:rPr>
          <w:rFonts w:hint="eastAsia"/>
        </w:rPr>
        <w:br/>
      </w:r>
      <w:r>
        <w:rPr>
          <w:rFonts w:hint="eastAsia"/>
        </w:rPr>
        <w:t>　　　　二、中国铜版纸消费增长态势</w:t>
      </w:r>
      <w:r>
        <w:rPr>
          <w:rFonts w:hint="eastAsia"/>
        </w:rPr>
        <w:br/>
      </w:r>
      <w:r>
        <w:rPr>
          <w:rFonts w:hint="eastAsia"/>
        </w:rPr>
        <w:t>　　　　三、中国铜版纸消费与世界同比分析</w:t>
      </w:r>
      <w:r>
        <w:rPr>
          <w:rFonts w:hint="eastAsia"/>
        </w:rPr>
        <w:br/>
      </w:r>
      <w:r>
        <w:rPr>
          <w:rFonts w:hint="eastAsia"/>
        </w:rPr>
        <w:t>　　第三节 2025年中国铜版纸价格分析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2020-2025年中国铜版纸相关产量统计分析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第三节 2025年未涂布印刷书写用纸产量集中度分析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2025年中国铜版纸细分市场需求状况分析</w:t>
      </w:r>
      <w:r>
        <w:rPr>
          <w:rFonts w:hint="eastAsia"/>
        </w:rPr>
        <w:br/>
      </w:r>
      <w:r>
        <w:rPr>
          <w:rFonts w:hint="eastAsia"/>
        </w:rPr>
        <w:t>　　第一节 单面铜版纸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五、应用前景与市场走势预测分析</w:t>
      </w:r>
      <w:r>
        <w:rPr>
          <w:rFonts w:hint="eastAsia"/>
        </w:rPr>
        <w:br/>
      </w:r>
      <w:r>
        <w:rPr>
          <w:rFonts w:hint="eastAsia"/>
        </w:rPr>
        <w:t>　　第二节 双面铜版纸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五、应用前景与市场走势预测分析</w:t>
      </w:r>
      <w:r>
        <w:rPr>
          <w:rFonts w:hint="eastAsia"/>
        </w:rPr>
        <w:br/>
      </w:r>
      <w:r>
        <w:rPr>
          <w:rFonts w:hint="eastAsia"/>
        </w:rPr>
        <w:t>　　第三节 无光泽铜版纸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五、应用前景与市场走势预测分析</w:t>
      </w:r>
      <w:r>
        <w:rPr>
          <w:rFonts w:hint="eastAsia"/>
        </w:rPr>
        <w:br/>
      </w:r>
      <w:r>
        <w:rPr>
          <w:rFonts w:hint="eastAsia"/>
        </w:rPr>
        <w:t>　　第四节 布纹铜版纸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五、应用前景与市场走势预测分析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中国铜版纸进出口贸易数据监测</w:t>
      </w:r>
      <w:r>
        <w:rPr>
          <w:rFonts w:hint="eastAsia"/>
        </w:rPr>
        <w:br/>
      </w:r>
      <w:r>
        <w:rPr>
          <w:rFonts w:hint="eastAsia"/>
        </w:rPr>
        <w:t>第九章 2020-2025年中国成卷的铜版纸进出口数据监测分析 （48101300）</w:t>
      </w:r>
      <w:r>
        <w:rPr>
          <w:rFonts w:hint="eastAsia"/>
        </w:rPr>
        <w:br/>
      </w:r>
      <w:r>
        <w:rPr>
          <w:rFonts w:hint="eastAsia"/>
        </w:rPr>
        <w:t>　　第一节 2020-2025年中国成卷的铜版纸进口数据分析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2020-2025年中国成卷的铜版纸出口数据分析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2020-2025年中国成卷的铜版纸进出口平均单价分析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2020-2025年中国成卷的铜版纸进出口国家及地区分析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2020-2025年中国成张的铜版纸进出口数据监测分析 （48101400）</w:t>
      </w:r>
      <w:r>
        <w:rPr>
          <w:rFonts w:hint="eastAsia"/>
        </w:rPr>
        <w:br/>
      </w:r>
      <w:r>
        <w:rPr>
          <w:rFonts w:hint="eastAsia"/>
        </w:rPr>
        <w:t>　　第一节 2020-2025年中国成张的铜版纸进口数据分析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2020-2025年中国成张的铜版纸出口数据分析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2020-2025年中国成张的铜版纸进出口平均单价分析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2020-2025年中国成张的铜版纸进出口国家及地区分析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2020-2025年中国其他铜版纸进出口数据监测分析 （48101900）</w:t>
      </w:r>
      <w:r>
        <w:rPr>
          <w:rFonts w:hint="eastAsia"/>
        </w:rPr>
        <w:br/>
      </w:r>
      <w:r>
        <w:rPr>
          <w:rFonts w:hint="eastAsia"/>
        </w:rPr>
        <w:t>　　第一节 2020-2025年中国其他铜版纸进口数据分析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2020-2025年中国其他铜版纸进出口平均单价分析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2020-2025年中国其他铜版纸进出口国家及地区分析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中国铜版纸市场竞争力及企业运营状况</w:t>
      </w:r>
      <w:r>
        <w:rPr>
          <w:rFonts w:hint="eastAsia"/>
        </w:rPr>
        <w:br/>
      </w:r>
      <w:r>
        <w:rPr>
          <w:rFonts w:hint="eastAsia"/>
        </w:rPr>
        <w:t>第十二章 2025年中国铜版纸产业竞争格局分析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2025年中国铜版纸产业竞争现状分析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2025年中国铜版纸市场竞争存在的问题分析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2025年中国铜版纸市场竞争对策分析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2025年中国铜版纸行业上市企业竞争指标对比分析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2025年中国铜版纸加工行业非上市企业竞争性指标分析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苏州紫兴纸业有限公司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山东省泉林纸业夏津有限公司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日照华泰纸业有限公司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平邑金太阳纸业有限公司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青州市东方铜版纸有限公司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昌乐金圣纸业有限公司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济宁亚奇纸业有限公司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泗水圣昌特种纸业有限公司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中国铜版纸前景与投资战略分析</w:t>
      </w:r>
      <w:r>
        <w:rPr>
          <w:rFonts w:hint="eastAsia"/>
        </w:rPr>
        <w:br/>
      </w:r>
      <w:r>
        <w:rPr>
          <w:rFonts w:hint="eastAsia"/>
        </w:rPr>
        <w:t>第十五章 2025-2031年中国铜版纸产业前景展望与趋势预测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2025-2031年中国铜版纸产业前景预测分析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一、中国造纸工业前景预测</w:t>
      </w:r>
      <w:r>
        <w:rPr>
          <w:rFonts w:hint="eastAsia"/>
        </w:rPr>
        <w:br/>
      </w:r>
      <w:r>
        <w:rPr>
          <w:rFonts w:hint="eastAsia"/>
        </w:rPr>
        <w:t>　　　　二、中国铜版纸加工业前景预测分析</w:t>
      </w:r>
      <w:r>
        <w:rPr>
          <w:rFonts w:hint="eastAsia"/>
        </w:rPr>
        <w:br/>
      </w:r>
      <w:r>
        <w:rPr>
          <w:rFonts w:hint="eastAsia"/>
        </w:rPr>
        <w:t>　　　　三、中国铜版纸市场应用前景预测</w:t>
      </w:r>
      <w:r>
        <w:rPr>
          <w:rFonts w:hint="eastAsia"/>
        </w:rPr>
        <w:br/>
      </w:r>
      <w:r>
        <w:rPr>
          <w:rFonts w:hint="eastAsia"/>
        </w:rPr>
        <w:t>　　第二节 2025-2031年中国铜版纸产业发展趋势分析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二、产品发展规模预测分析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2025-2031年中国铜版纸市场发展预测分析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2025-2031年中国铜版纸市场盈利预测分析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2025-2031年中国铜版纸行业投资战略研究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2025-2031年中国铜版纸行业投资环境分析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2025-2031年中国铜版纸行业投资周期分析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2025-2031年中国铜版纸加工行业投资风险预警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第五节 中~智~林－专家投资点评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国际铜版纸市场需求容量（单位：万吨）</w:t>
      </w:r>
      <w:r>
        <w:rPr>
          <w:rFonts w:hint="eastAsia"/>
        </w:rPr>
        <w:br/>
      </w:r>
      <w:r>
        <w:rPr>
          <w:rFonts w:hint="eastAsia"/>
        </w:rPr>
        <w:t>　　图表 世界铜版纸前十位供应商前十位具体排名情况</w:t>
      </w:r>
      <w:r>
        <w:rPr>
          <w:rFonts w:hint="eastAsia"/>
        </w:rPr>
        <w:br/>
      </w:r>
      <w:r>
        <w:rPr>
          <w:rFonts w:hint="eastAsia"/>
        </w:rPr>
        <w:t>　　图表 国内铜版纸产能分布情况</w:t>
      </w:r>
      <w:r>
        <w:rPr>
          <w:rFonts w:hint="eastAsia"/>
        </w:rPr>
        <w:br/>
      </w:r>
      <w:r>
        <w:rPr>
          <w:rFonts w:hint="eastAsia"/>
        </w:rPr>
        <w:t>　　图表 中国人均用纸量及gdp增长情况</w:t>
      </w:r>
      <w:r>
        <w:rPr>
          <w:rFonts w:hint="eastAsia"/>
        </w:rPr>
        <w:br/>
      </w:r>
      <w:r>
        <w:rPr>
          <w:rFonts w:hint="eastAsia"/>
        </w:rPr>
        <w:t>　　图表 中国人均用纸量与世界人均用纸量的对比情况</w:t>
      </w:r>
      <w:r>
        <w:rPr>
          <w:rFonts w:hint="eastAsia"/>
        </w:rPr>
        <w:br/>
      </w:r>
      <w:r>
        <w:rPr>
          <w:rFonts w:hint="eastAsia"/>
        </w:rPr>
        <w:t>　　图表 中国铜版纸行业swot分析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2020-2025年我国铜版纸加工行业企业数量增长趋势图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2020-2025年我国铜版纸加工行业亏损企业数量增长趋势图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2020-2025年我国铜版纸加工行业从业人数增长趋势图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2020-2025年我国铜版纸加工行业资产规模增长趋势图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2025年我国铜版纸加工行业不同类型企业数量分布图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2025年我国铜版纸加工行业不同所有制企业数量分布图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2025年我国铜版纸加工行业不同类型企业销售收入分布图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2025年我国铜版纸加工行业不同所有制企业销售收入分布图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2020-2025年我国铜版纸加工行业产成品增长趋势图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2020-2025年我国铜版纸加工行业工业销售产值增长趋势图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2020-2025年我国铜版纸加工行业出口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2020-2025年我国铜版纸加工行业销售成本增长趋势图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2020-2025年我国铜版纸加工行业费用使用统计图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2020-2025年我国铜版纸加工行业主要盈利指标统计图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2020-2025年我国铜版纸加工行业主要盈利指标增长趋势图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2020-2025年中国成卷的铜版纸进口数量分析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2020-2025年中国成卷的铜版纸进口金额分析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2020-2025年中国成卷的铜版纸出口数量分析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2020-2025年中国成卷的铜版纸出口金额分析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2020-2025年中国成卷的铜版纸进出口平均单价分析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2020-2025年中国成卷的铜版纸进口国家及地区分析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2020-2025年中国成张的铜版纸进口数量分析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2020-2025年中国成张的铜版纸进口金额分析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2020-2025年中国成张的铜版纸出口数量分析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2020-2025年中国成张的铜版纸出口金额分析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2020-2025年中国成张的铜版纸进出口平均单价分析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2020-2025年中国成张的铜版纸进口国家及地区分析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2020-2025年中国其他铜版纸进口数量分析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2020-2025年中国其他铜版纸进口金额分析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2020-2025年中国其他铜版纸出口数量分析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2020-2025年中国其他铜版纸出口金额分析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2020-2025年中国其他铜版纸进出口平均单价分析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2020-2025年中国其他铜版纸进口国家及地区分析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苏州紫兴纸业有限公司负债情况图</w:t>
      </w:r>
      <w:r>
        <w:rPr>
          <w:rFonts w:hint="eastAsia"/>
        </w:rPr>
        <w:br/>
      </w:r>
      <w:r>
        <w:rPr>
          <w:rFonts w:hint="eastAsia"/>
        </w:rPr>
        <w:t>　　图表 苏州紫兴纸业有限公司负债指标走势图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日照华泰纸业有限公司负债指标走势图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昌乐金圣纸业有限公司负债情况图</w:t>
      </w:r>
      <w:r>
        <w:rPr>
          <w:rFonts w:hint="eastAsia"/>
        </w:rPr>
        <w:br/>
      </w:r>
      <w:r>
        <w:rPr>
          <w:rFonts w:hint="eastAsia"/>
        </w:rPr>
        <w:t>　　图表 昌乐金圣纸业有限公司负债指标走势图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济宁亚奇纸业有限公司负债指标走势图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泗水圣昌特种纸业有限公司负债情况图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83c8e98e0464f" w:history="1">
        <w:r>
          <w:rPr>
            <w:rStyle w:val="Hyperlink"/>
          </w:rPr>
          <w:t>中国铜版纸行业现状调研分析及市场前景预测报告（2025版）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83c8e98e0464f" w:history="1">
        <w:r>
          <w:rPr>
            <w:rStyle w:val="Hyperlink"/>
          </w:rPr>
          <w:t>https://www.20087.com/M_QingGongRiHua/88/TongBanZhiWeiLaiFaZhanQuShiYuCe.html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热点：铜版纸300g多厚、铜版纸长什么样、铜版纸图片样品、铜版纸打印一张多少钱、铜板价格及图片、铜版纸图片、128g和157g铜版纸差别、铜版纸的特点和用途、胶版纸和铜版纸图片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6f02e7d3548f6" w:history="1">
      <w:r>
        <w:rPr>
          <w:rStyle w:val="Hyperlink"/>
        </w:rPr>
        <w:t>中国铜版纸行业现状调研分析及市场前景预测报告（2025版）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8/TongBanZhiWeiLaiFaZhanQuShiYuCe.html" TargetMode="External" Id="Rea483c8e98e0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8/TongBanZhiWeiLaiFaZhanQuShiYuCe.html" TargetMode="External" Id="R5b96f02e7d35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2025-01-25T02:58:00Z</dcterms:created>
  <dcterms:modified xsi:type="dcterms:W3CDTF">2025-01-25T03:58:00Z</dcterms:modified>
  <dc:subject>中国铜版纸行业现状调研分析及市场前景预测报告（2025版）</dc:subject>
  <dc:title>中国铜版纸行业现状调研分析及市场前景预测报告（2025版）</dc:title>
  <cp:keywords>中国铜版纸行业现状调研分析及市场前景预测报告（2025版）</cp:keywords>
  <dc:description>中国铜版纸行业现状调研分析及市场前景预测报告（2025版）</dc:description>
</cp:coreProperties>
</file>