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c590e2f034a5a" w:history="1">
              <w:r>
                <w:rPr>
                  <w:rStyle w:val="Hyperlink"/>
                </w:rPr>
                <w:t>2026-2032年中国不锈钢烤盘市场研究分析与前景趋势报告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c590e2f034a5a" w:history="1">
              <w:r>
                <w:rPr>
                  <w:rStyle w:val="Hyperlink"/>
                </w:rPr>
                <w:t>2026-2032年中国不锈钢烤盘市场研究分析与前景趋势报告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c590e2f034a5a" w:history="1">
                <w:r>
                  <w:rPr>
                    <w:rStyle w:val="Hyperlink"/>
                  </w:rPr>
                  <w:t>https://www.20087.com/8/28/BuXiuGangKaoPanDeXianZhuangYuQianJing.html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烤盘是烘焙、餐饮及食品加工中常用的耐热容器，以304或316医用级不锈钢为主材，强调耐腐蚀、易清洁、无涂层释放及高温稳定性（可承受250℃以上）。主流产品采用一体冲压成型工艺，避免焊缝藏污，部分高端型号增加导热复合底（如铝芯夹层）以改善受热均匀性。消费者偏好镜面抛光或拉丝表面，兼顾美观与抗指纹性能。然而，纯不锈钢导热性较差，易导致局部焦糊；且缺乏不粘特性，对油脂依赖度高，不符合低脂健康趋势。</w:t>
      </w:r>
      <w:r>
        <w:rPr>
          <w:rFonts w:hint="eastAsia"/>
        </w:rPr>
        <w:br/>
      </w:r>
      <w:r>
        <w:rPr>
          <w:rFonts w:hint="eastAsia"/>
        </w:rPr>
        <w:t>　　未来，不锈钢烤盘将向复合功能表面、模块化厨具系统与可持续制造方向演进。纳米陶瓷或类金刚石（DLC）涂层可在保留金属基体优势的同时实现物理不粘；而磁吸式配件（如分隔架、蒸架）支持一盘多用。在生产端，再生不锈钢使用比例将提升，并通过数字孪生优化冲压能耗。此外，与智能烤箱联动的RFID标签可自动识别烤盘类型并推荐烘焙程序。随着健康烹饪与厨房效率需求上升，不锈钢烤盘正从“基础烘焙工具”转型为融合材料创新、场景适配与循环经济理念的现代厨房核心器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c590e2f034a5a" w:history="1">
        <w:r>
          <w:rPr>
            <w:rStyle w:val="Hyperlink"/>
          </w:rPr>
          <w:t>2026-2032年中国不锈钢烤盘市场研究分析与前景趋势报告</w:t>
        </w:r>
      </w:hyperlink>
      <w:r>
        <w:rPr>
          <w:rFonts w:hint="eastAsia"/>
        </w:rPr>
        <w:t>》基于国家统计局、行业协会等详实数据，结合全面市场调研，系统分析了不锈钢烤盘行业的市场规模、技术现状及未来发展方向。报告从经济环境、政策导向等角度出发，深入探讨了不锈钢烤盘行业发展趋势、竞争格局及重点企业的战略布局，同时对不锈钢烤盘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不锈钢烤盘行业概述</w:t>
      </w:r>
      <w:r>
        <w:rPr>
          <w:rFonts w:hint="eastAsia"/>
        </w:rPr>
        <w:br/>
      </w:r>
      <w:r>
        <w:rPr>
          <w:rFonts w:hint="eastAsia"/>
        </w:rPr>
        <w:t>　　第一节 不锈钢烤盘定义与分类</w:t>
      </w:r>
      <w:r>
        <w:rPr>
          <w:rFonts w:hint="eastAsia"/>
        </w:rPr>
        <w:br/>
      </w:r>
      <w:r>
        <w:rPr>
          <w:rFonts w:hint="eastAsia"/>
        </w:rPr>
        <w:t>　　第二节 不锈钢烤盘应用领域</w:t>
      </w:r>
      <w:r>
        <w:rPr>
          <w:rFonts w:hint="eastAsia"/>
        </w:rPr>
        <w:br/>
      </w:r>
      <w:r>
        <w:rPr>
          <w:rFonts w:hint="eastAsia"/>
        </w:rPr>
        <w:t>　　第三节 不锈钢烤盘行业经济指标分析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不锈钢烤盘产业链及经营模式分析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三、不锈钢烤盘销售模式及销售渠道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全球不锈钢烤盘市场发展综述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2020-2025年全球不锈钢烤盘市场规模与趋势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主要国家与地区不锈钢烤盘市场分析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2026-2032年全球不锈钢烤盘行业发展趋势与前景预测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中国不锈钢烤盘行业市场分析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2025-2026年不锈钢烤盘产能与投资动态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一、国内不锈钢烤盘产能及利用情况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二、不锈钢烤盘产能扩张与投资动态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2026-2032年不锈钢烤盘行业产量统计与趋势预测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一、2020-2025年不锈钢烤盘行业产量数据统计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1、2020-2025年不锈钢烤盘产量及增长趋势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2、2020-2025年不锈钢烤盘细分产品产量及份额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二、影响不锈钢烤盘产量的关键因素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三、2026-2032年不锈钢烤盘产量预测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2026-2032年不锈钢烤盘市场需求与销售分析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一、2025-2026年不锈钢烤盘行业需求现状</w:t>
      </w:r>
      <w:r>
        <w:rPr>
          <w:rFonts w:hint="eastAsia"/>
        </w:rPr>
        <w:br/>
      </w:r>
      <w:r>
        <w:rPr>
          <w:rFonts w:hint="eastAsia"/>
        </w:rPr>
        <w:t>　　　　二、不锈钢烤盘客户群体与需求特点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三、2020-2025年不锈钢烤盘行业销售规模分析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四、2026-2032年不锈钢烤盘市场增长潜力与规模预测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中国不锈钢烤盘细分市场与下游应用领域分析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不锈钢烤盘细分市场分析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一、2025-2026年不锈钢烤盘主要细分产品市场现状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不锈钢烤盘下游应用与客户群体分析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一、2025-2026年不锈钢烤盘各应用领域市场现状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2025-2026年不锈钢烤盘行业技术发展现状及趋势分析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不锈钢烤盘行业技术发展现状分析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国内外不锈钢烤盘行业技术差异与原因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不锈钢烤盘行业技术发展方向、趋势预测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提升不锈钢烤盘行业技术能力策略建议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不锈钢烤盘价格机制与竞争策略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一、2020-2025年不锈钢烤盘市场价格走势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不锈钢烤盘定价策略与方法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2026-2032年不锈钢烤盘价格竞争态势与趋势预测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中国不锈钢烤盘行业重点区域市场研究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2025-2026年重点区域不锈钢烤盘市场发展概况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二、2020-2025年不锈钢烤盘市场需求规模情况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三、2026-2032年不锈钢烤盘行业发展潜力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二、2020-2025年不锈钢烤盘市场需求规模情况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三、2026-2032年不锈钢烤盘行业发展潜力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二、2020-2025年不锈钢烤盘市场需求规模情况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三、2026-2032年不锈钢烤盘行业发展潜力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二、2020-2025年不锈钢烤盘市场需求规模情况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三、2026-2032年不锈钢烤盘行业发展潜力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二、2020-2025年不锈钢烤盘市场需求规模情况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三、2026-2032年不锈钢烤盘行业发展潜力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2020-2025年中国不锈钢烤盘行业进出口情况分析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不锈钢烤盘行业进口情况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一、2020-2025年不锈钢烤盘进口规模及增长情况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二、不锈钢烤盘主要进口来源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不锈钢烤盘行业出口情况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一、2020-2025年不锈钢烤盘出口规模及增长情况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二、不锈钢烤盘主要出口目的地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2020-2025年中国不锈钢烤盘行业总体发展与财务状况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2020-2025年中国不锈钢烤盘行业规模情况</w:t>
      </w:r>
      <w:r>
        <w:rPr>
          <w:rFonts w:hint="eastAsia"/>
        </w:rPr>
        <w:br/>
      </w:r>
      <w:r>
        <w:rPr>
          <w:rFonts w:hint="eastAsia"/>
        </w:rPr>
        <w:t>　　　　一、不锈钢烤盘行业企业数量规模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二、不锈钢烤盘行业从业人员规模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三、不锈钢烤盘行业市场敏感性分析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2020-2025年中国不锈钢烤盘行业财务能力分析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一、不锈钢烤盘行业盈利能力</w:t>
      </w:r>
      <w:r>
        <w:rPr>
          <w:rFonts w:hint="eastAsia"/>
        </w:rPr>
        <w:br/>
      </w:r>
      <w:r>
        <w:rPr>
          <w:rFonts w:hint="eastAsia"/>
        </w:rPr>
        <w:t>　　　　二、不锈钢烤盘行业偿债能力</w:t>
      </w:r>
      <w:r>
        <w:rPr>
          <w:rFonts w:hint="eastAsia"/>
        </w:rPr>
        <w:br/>
      </w:r>
      <w:r>
        <w:rPr>
          <w:rFonts w:hint="eastAsia"/>
        </w:rPr>
        <w:t>　　　　三、不锈钢烤盘行业营运能力</w:t>
      </w:r>
      <w:r>
        <w:rPr>
          <w:rFonts w:hint="eastAsia"/>
        </w:rPr>
        <w:br/>
      </w:r>
      <w:r>
        <w:rPr>
          <w:rFonts w:hint="eastAsia"/>
        </w:rPr>
        <w:t>　　　　四、不锈钢烤盘行业发展能力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不锈钢烤盘行业重点企业调研分析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二、企业不锈钢烤盘业务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二、企业不锈钢烤盘业务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二、企业不锈钢烤盘业务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二、企业不锈钢烤盘业务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二、企业不锈钢烤盘业务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二、企业不锈钢烤盘业务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中国不锈钢烤盘行业竞争格局分析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不锈钢烤盘行业竞争格局总览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2025-2026年不锈钢烤盘行业竞争力分析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2020-2025年不锈钢烤盘行业企业并购活动分析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2025-2026年不锈钢烤盘行业会展与招投标活动分析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一、不锈钢烤盘行业会展活动及其市场影响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2026年中国不锈钢烤盘企业发展企业发展策略与建议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不锈钢烤盘销售模式与渠道策略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不锈钢烤盘品牌与市场推广策略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不锈钢烤盘研发投入与技术创新能力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不锈钢烤盘合作联盟与资源整合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中国不锈钢烤盘行业风险与对策</w:t>
      </w:r>
      <w:r>
        <w:rPr>
          <w:rFonts w:hint="eastAsia"/>
        </w:rPr>
        <w:br/>
      </w:r>
      <w:r>
        <w:rPr>
          <w:rFonts w:hint="eastAsia"/>
        </w:rPr>
        <w:t>　　第一节 不锈钢烤盘行业SWOT分析</w:t>
      </w:r>
      <w:r>
        <w:rPr>
          <w:rFonts w:hint="eastAsia"/>
        </w:rPr>
        <w:br/>
      </w:r>
      <w:r>
        <w:rPr>
          <w:rFonts w:hint="eastAsia"/>
        </w:rPr>
        <w:t>　　　　一、不锈钢烤盘行业优势</w:t>
      </w:r>
      <w:r>
        <w:rPr>
          <w:rFonts w:hint="eastAsia"/>
        </w:rPr>
        <w:br/>
      </w:r>
      <w:r>
        <w:rPr>
          <w:rFonts w:hint="eastAsia"/>
        </w:rPr>
        <w:t>　　　　二、不锈钢烤盘行业劣势</w:t>
      </w:r>
      <w:r>
        <w:rPr>
          <w:rFonts w:hint="eastAsia"/>
        </w:rPr>
        <w:br/>
      </w:r>
      <w:r>
        <w:rPr>
          <w:rFonts w:hint="eastAsia"/>
        </w:rPr>
        <w:t>　　　　三、不锈钢烤盘市场机会</w:t>
      </w:r>
      <w:r>
        <w:rPr>
          <w:rFonts w:hint="eastAsia"/>
        </w:rPr>
        <w:br/>
      </w:r>
      <w:r>
        <w:rPr>
          <w:rFonts w:hint="eastAsia"/>
        </w:rPr>
        <w:t>　　　　四、不锈钢烤盘市场威胁</w:t>
      </w:r>
      <w:r>
        <w:rPr>
          <w:rFonts w:hint="eastAsia"/>
        </w:rPr>
        <w:br/>
      </w:r>
      <w:r>
        <w:rPr>
          <w:rFonts w:hint="eastAsia"/>
        </w:rPr>
        <w:t>　　第二节 不锈钢烤盘行业风险及对策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2026-2032年中国不锈钢烤盘行业前景与发展趋势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2025-2026年不锈钢烤盘行业发展环境分析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一、不锈钢烤盘行业主管部门与监管体制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二、不锈钢烤盘行业主要法律法规及政策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三、不锈钢烤盘行业标准与质量监管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2026-2032年不锈钢烤盘行业发展趋势与方向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2026-2032年不锈钢烤盘行业发展潜力与机遇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不锈钢烤盘行业研究结论与建议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中~智~林~：不锈钢烤盘行业发展建议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不锈钢烤盘行业类别</w:t>
      </w:r>
      <w:r>
        <w:rPr>
          <w:rFonts w:hint="eastAsia"/>
        </w:rPr>
        <w:br/>
      </w:r>
      <w:r>
        <w:rPr>
          <w:rFonts w:hint="eastAsia"/>
        </w:rPr>
        <w:t>　　图表 不锈钢烤盘行业产业链调研</w:t>
      </w:r>
      <w:r>
        <w:rPr>
          <w:rFonts w:hint="eastAsia"/>
        </w:rPr>
        <w:br/>
      </w:r>
      <w:r>
        <w:rPr>
          <w:rFonts w:hint="eastAsia"/>
        </w:rPr>
        <w:t>　　图表 不锈钢烤盘行业现状</w:t>
      </w:r>
      <w:r>
        <w:rPr>
          <w:rFonts w:hint="eastAsia"/>
        </w:rPr>
        <w:br/>
      </w:r>
      <w:r>
        <w:rPr>
          <w:rFonts w:hint="eastAsia"/>
        </w:rPr>
        <w:t>　　图表 不锈钢烤盘行业标准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2020-2025年中国不锈钢烤盘市场规模</w:t>
      </w:r>
      <w:r>
        <w:rPr>
          <w:rFonts w:hint="eastAsia"/>
        </w:rPr>
        <w:br/>
      </w:r>
      <w:r>
        <w:rPr>
          <w:rFonts w:hint="eastAsia"/>
        </w:rPr>
        <w:t>　　图表 2026年中国不锈钢烤盘行业产能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2020-2025年中国不锈钢烤盘产量</w:t>
      </w:r>
      <w:r>
        <w:rPr>
          <w:rFonts w:hint="eastAsia"/>
        </w:rPr>
        <w:br/>
      </w:r>
      <w:r>
        <w:rPr>
          <w:rFonts w:hint="eastAsia"/>
        </w:rPr>
        <w:t>　　图表 不锈钢烤盘行业动态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2020-2025年中国不锈钢烤盘市场需求量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2026年中国不锈钢烤盘行业需求区域调研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2020-2025年中国不锈钢烤盘行情</w:t>
      </w:r>
      <w:r>
        <w:rPr>
          <w:rFonts w:hint="eastAsia"/>
        </w:rPr>
        <w:br/>
      </w:r>
      <w:r>
        <w:rPr>
          <w:rFonts w:hint="eastAsia"/>
        </w:rPr>
        <w:t>　　图表 2020-2025年中国不锈钢烤盘价格走势图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2020-2025年中国不锈钢烤盘行业销售收入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2020-2025年中国不锈钢烤盘行业盈利情况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2020-2025年中国不锈钢烤盘行业利润总额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2020-2025年中国不锈钢烤盘进口数据</w:t>
      </w:r>
      <w:r>
        <w:rPr>
          <w:rFonts w:hint="eastAsia"/>
        </w:rPr>
        <w:br/>
      </w:r>
      <w:r>
        <w:rPr>
          <w:rFonts w:hint="eastAsia"/>
        </w:rPr>
        <w:t>　　图表 2020-2025年中国不锈钢烤盘出口数据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2020-2025年中国不锈钢烤盘行业企业数量统计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**地区不锈钢烤盘市场规模</w:t>
      </w:r>
      <w:r>
        <w:rPr>
          <w:rFonts w:hint="eastAsia"/>
        </w:rPr>
        <w:br/>
      </w:r>
      <w:r>
        <w:rPr>
          <w:rFonts w:hint="eastAsia"/>
        </w:rPr>
        <w:t>　　图表 **地区不锈钢烤盘行业市场需求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**地区不锈钢烤盘市场调研</w:t>
      </w:r>
      <w:r>
        <w:rPr>
          <w:rFonts w:hint="eastAsia"/>
        </w:rPr>
        <w:br/>
      </w:r>
      <w:r>
        <w:rPr>
          <w:rFonts w:hint="eastAsia"/>
        </w:rPr>
        <w:t>　　图表 **地区不锈钢烤盘行业市场需求分析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**地区不锈钢烤盘市场规模</w:t>
      </w:r>
      <w:r>
        <w:rPr>
          <w:rFonts w:hint="eastAsia"/>
        </w:rPr>
        <w:br/>
      </w:r>
      <w:r>
        <w:rPr>
          <w:rFonts w:hint="eastAsia"/>
        </w:rPr>
        <w:t>　　图表 **地区不锈钢烤盘行业市场需求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**地区不锈钢烤盘市场调研</w:t>
      </w:r>
      <w:r>
        <w:rPr>
          <w:rFonts w:hint="eastAsia"/>
        </w:rPr>
        <w:br/>
      </w:r>
      <w:r>
        <w:rPr>
          <w:rFonts w:hint="eastAsia"/>
        </w:rPr>
        <w:t>　　图表 **地区不锈钢烤盘行业市场需求分析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不锈钢烤盘行业竞争对手分析</w:t>
      </w:r>
      <w:r>
        <w:rPr>
          <w:rFonts w:hint="eastAsia"/>
        </w:rPr>
        <w:br/>
      </w:r>
      <w:r>
        <w:rPr>
          <w:rFonts w:hint="eastAsia"/>
        </w:rPr>
        <w:t>　　图表 不锈钢烤盘重点企业（一）基本信息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不锈钢烤盘重点企业（一）经营情况分析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不锈钢烤盘重点企业（一）主要经济指标情况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不锈钢烤盘重点企业（一）盈利能力情况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不锈钢烤盘重点企业（一）偿债能力情况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不锈钢烤盘重点企业（一）运营能力情况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不锈钢烤盘重点企业（一）成长能力情况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不锈钢烤盘重点企业（二）基本信息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不锈钢烤盘重点企业（二）经营情况分析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不锈钢烤盘重点企业（二）主要经济指标情况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不锈钢烤盘重点企业（二）盈利能力情况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不锈钢烤盘重点企业（二）偿债能力情况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不锈钢烤盘重点企业（二）运营能力情况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不锈钢烤盘重点企业（二）成长能力情况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不锈钢烤盘重点企业（三）基本信息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不锈钢烤盘重点企业（三）经营情况分析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不锈钢烤盘重点企业（三）主要经济指标情况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不锈钢烤盘重点企业（三）盈利能力情况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不锈钢烤盘重点企业（三）偿债能力情况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不锈钢烤盘重点企业（三）运营能力情况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不锈钢烤盘重点企业（三）成长能力情况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2026-2032年中国不锈钢烤盘行业产能预测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2026-2032年中国不锈钢烤盘行业产量预测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2026-2032年中国不锈钢烤盘市场需求预测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2026-2032年中国不锈钢烤盘市场规模预测</w:t>
      </w:r>
      <w:r>
        <w:rPr>
          <w:rFonts w:hint="eastAsia"/>
        </w:rPr>
        <w:br/>
      </w:r>
      <w:r>
        <w:rPr>
          <w:rFonts w:hint="eastAsia"/>
        </w:rPr>
        <w:t>　　图表 不锈钢烤盘行业准入条件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2026-2032年中国不锈钢烤盘行业信息化</w:t>
      </w:r>
      <w:r>
        <w:rPr>
          <w:rFonts w:hint="eastAsia"/>
        </w:rPr>
        <w:br/>
      </w:r>
      <w:r>
        <w:rPr>
          <w:rFonts w:hint="eastAsia"/>
        </w:rPr>
        <w:t>　　图表 2026年中国不锈钢烤盘市场前景分析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2026-2032年中国不锈钢烤盘行业风险分析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2026-2032年中国不锈钢烤盘行业发展趋势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c590e2f034a5a" w:history="1">
        <w:r>
          <w:rPr>
            <w:rStyle w:val="Hyperlink"/>
          </w:rPr>
          <w:t>2026-2032年中国不锈钢烤盘市场研究分析与前景趋势报告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c590e2f034a5a" w:history="1">
        <w:r>
          <w:rPr>
            <w:rStyle w:val="Hyperlink"/>
          </w:rPr>
          <w:t>https://www.20087.com/8/28/BuXiuGangKaoPanDeXianZhuangYuQianJing.html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专用喷漆、不锈钢烤盘对人有害吗、烤盘为什么不用不锈钢、不锈钢烤盘容易粘吗、烤盘买什么材质最安全、不锈钢烤盘与铸铁烤盘哪个好、不锈钢烤盘有毒吗、不锈钢烤盘可以进微波炉吗、不锈钢盘做烤肉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0e40d93c240ab" w:history="1">
      <w:r>
        <w:rPr>
          <w:rStyle w:val="Hyperlink"/>
        </w:rPr>
        <w:t>2026-2032年中国不锈钢烤盘市场研究分析与前景趋势报告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BuXiuGangKaoPanDeXianZhuangYuQianJing.html" TargetMode="External" Id="Rce2c590e2f03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BuXiuGangKaoPanDeXianZhuangYuQianJing.html" TargetMode="External" Id="Rce70e40d93c2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2025-12-15T01:14:33Z</dcterms:created>
  <dcterms:modified xsi:type="dcterms:W3CDTF">2025-12-15T02:14:33Z</dcterms:modified>
  <dc:subject>2026-2032年中国不锈钢烤盘市场研究分析与前景趋势报告</dc:subject>
  <dc:title>2026-2032年中国不锈钢烤盘市场研究分析与前景趋势报告</dc:title>
  <cp:keywords>2026-2032年中国不锈钢烤盘市场研究分析与前景趋势报告</cp:keywords>
  <dc:description>2026-2032年中国不锈钢烤盘市场研究分析与前景趋势报告</dc:description>
</cp:coreProperties>
</file>