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bea726864d8b" w:history="1">
              <w:r>
                <w:rPr>
                  <w:rStyle w:val="Hyperlink"/>
                </w:rPr>
                <w:t>2025-2031年中国小号行业市场调研与发展趋势分析报告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bea726864d8b" w:history="1">
              <w:r>
                <w:rPr>
                  <w:rStyle w:val="Hyperlink"/>
                </w:rPr>
                <w:t>2025-2031年中国小号行业市场调研与发展趋势分析报告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bea726864d8b" w:history="1">
                <w:r>
                  <w:rPr>
                    <w:rStyle w:val="Hyperlink"/>
                  </w:rPr>
                  <w:t>https://www.20087.com/8/38/XiaoHaoFaZhanQuShiFenXi.html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号是一种重要的铜管乐器，广泛应用于交响乐团、爵士乐队和个人演奏中。近年来，随着音乐教育的普及和技术的进步，小号在音质、制作工艺及人性化设计方面取得了长足进步。现代小号不仅采用了高质量的黄铜材料和精细的手工制作工艺，提高了音质和稳定性，还通过优化设计增强了吹奏舒适性和操控性。一些高端产品还配备了定制化的调音装置，使演奏者能够更轻松地调整音准和音色。</w:t>
      </w:r>
      <w:r>
        <w:rPr>
          <w:rFonts w:hint="eastAsia"/>
        </w:rPr>
        <w:br/>
      </w:r>
      <w:r>
        <w:rPr>
          <w:rFonts w:hint="eastAsia"/>
        </w:rPr>
        <w:t>　　未来，小号将更加注重高品质与个性化发展。一方面，通过采用更优质的原材料和先进的制作工艺，进一步提高产品的音质和稳定性，满足高标准的质量控制需求；另一方面，结合声学研究和演奏者反馈，开发具有更高附加值和更好用户体验的新一代小号产品，拓宽应用领域。例如，利用3D打印技术实现复杂形状的设计，以改善音质或减轻重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ea726864d8b" w:history="1">
        <w:r>
          <w:rPr>
            <w:rStyle w:val="Hyperlink"/>
          </w:rPr>
          <w:t>2025-2031年中国小号行业市场调研与发展趋势分析报告</w:t>
        </w:r>
      </w:hyperlink>
      <w:r>
        <w:rPr>
          <w:rFonts w:hint="eastAsia"/>
        </w:rPr>
        <w:t>》依托详实的数据支撑，全面剖析了小号行业的市场规模、需求动态与价格走势。小号报告深入挖掘产业链上下游关联，评估当前市场现状，并对未来小号市场前景作出科学预测。通过对小号细分市场的划分和重点企业的剖析，揭示了行业竞争格局、品牌影响力和市场集中度。此外，小号报告还为投资者提供了关于小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一、小号行业定义及分类</w:t>
      </w:r>
      <w:r>
        <w:rPr>
          <w:rFonts w:hint="eastAsia"/>
        </w:rPr>
        <w:br/>
      </w:r>
      <w:r>
        <w:rPr>
          <w:rFonts w:hint="eastAsia"/>
        </w:rPr>
        <w:t>　　　　二、小号行业经济特性</w:t>
      </w:r>
      <w:r>
        <w:rPr>
          <w:rFonts w:hint="eastAsia"/>
        </w:rPr>
        <w:br/>
      </w:r>
      <w:r>
        <w:rPr>
          <w:rFonts w:hint="eastAsia"/>
        </w:rPr>
        <w:t>　　　　三、小号行业产业链简介</w:t>
      </w:r>
      <w:r>
        <w:rPr>
          <w:rFonts w:hint="eastAsia"/>
        </w:rPr>
        <w:br/>
      </w:r>
      <w:r>
        <w:rPr>
          <w:rFonts w:hint="eastAsia"/>
        </w:rPr>
        <w:t>　　第二节 小号行业发展成熟度</w:t>
      </w:r>
      <w:r>
        <w:rPr>
          <w:rFonts w:hint="eastAsia"/>
        </w:rPr>
        <w:br/>
      </w:r>
      <w:r>
        <w:rPr>
          <w:rFonts w:hint="eastAsia"/>
        </w:rPr>
        <w:t>　　　　一、小号行业发展周期分析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2024-2025年小号行业发展环境分析</w:t>
      </w:r>
      <w:r>
        <w:rPr>
          <w:rFonts w:hint="eastAsia"/>
        </w:rPr>
        <w:br/>
      </w:r>
      <w:r>
        <w:rPr>
          <w:rFonts w:hint="eastAsia"/>
        </w:rPr>
        <w:t>　　第一节 小号行业环境分析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当前我国小号技术发展现状</w:t>
      </w:r>
      <w:r>
        <w:rPr>
          <w:rFonts w:hint="eastAsia"/>
        </w:rPr>
        <w:br/>
      </w:r>
      <w:r>
        <w:rPr>
          <w:rFonts w:hint="eastAsia"/>
        </w:rPr>
        <w:t>　　第二节 中外小号技术差距及产生差距的主要原因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提高我国小号技术的对策</w:t>
      </w:r>
      <w:r>
        <w:rPr>
          <w:rFonts w:hint="eastAsia"/>
        </w:rPr>
        <w:br/>
      </w:r>
      <w:r>
        <w:rPr>
          <w:rFonts w:hint="eastAsia"/>
        </w:rPr>
        <w:t>　　第四节 我国小号产品研发、设计发展趋势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中国小号市场发展调研</w:t>
      </w:r>
      <w:r>
        <w:rPr>
          <w:rFonts w:hint="eastAsia"/>
        </w:rPr>
        <w:br/>
      </w:r>
      <w:r>
        <w:rPr>
          <w:rFonts w:hint="eastAsia"/>
        </w:rPr>
        <w:t>　　第一节 小号市场现状分析及预测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二、2025-2031年中国小号市场规模预测</w:t>
      </w:r>
      <w:r>
        <w:rPr>
          <w:rFonts w:hint="eastAsia"/>
        </w:rPr>
        <w:br/>
      </w:r>
      <w:r>
        <w:rPr>
          <w:rFonts w:hint="eastAsia"/>
        </w:rPr>
        <w:t>　　第二节 小号行业产能分析及预测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二、2025-2031年中国小号行业产能预测</w:t>
      </w:r>
      <w:r>
        <w:rPr>
          <w:rFonts w:hint="eastAsia"/>
        </w:rPr>
        <w:br/>
      </w:r>
      <w:r>
        <w:rPr>
          <w:rFonts w:hint="eastAsia"/>
        </w:rPr>
        <w:t>　　第三节 小号行业产量分析及预测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二、2025-2031年中国小号行业产量预测</w:t>
      </w:r>
      <w:r>
        <w:rPr>
          <w:rFonts w:hint="eastAsia"/>
        </w:rPr>
        <w:br/>
      </w:r>
      <w:r>
        <w:rPr>
          <w:rFonts w:hint="eastAsia"/>
        </w:rPr>
        <w:t>　　第四节 小号市场需求分析及预测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二、2025-2031年中国小号市场需求预测</w:t>
      </w:r>
      <w:r>
        <w:rPr>
          <w:rFonts w:hint="eastAsia"/>
        </w:rPr>
        <w:br/>
      </w:r>
      <w:r>
        <w:rPr>
          <w:rFonts w:hint="eastAsia"/>
        </w:rPr>
        <w:t>　　第五节 小号进出口数据分析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一、2020-2025年中国小号进出口数据分析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中国小号行业规模情况分析</w:t>
      </w:r>
      <w:r>
        <w:rPr>
          <w:rFonts w:hint="eastAsia"/>
        </w:rPr>
        <w:br/>
      </w:r>
      <w:r>
        <w:rPr>
          <w:rFonts w:hint="eastAsia"/>
        </w:rPr>
        <w:t>　　　　一、小号行业单位规模情况分析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五、小号行业敏感性分析</w:t>
      </w:r>
      <w:r>
        <w:rPr>
          <w:rFonts w:hint="eastAsia"/>
        </w:rPr>
        <w:br/>
      </w:r>
      <w:r>
        <w:rPr>
          <w:rFonts w:hint="eastAsia"/>
        </w:rPr>
        <w:t>　　第二节 中国小号行业财务能力分析</w:t>
      </w:r>
      <w:r>
        <w:rPr>
          <w:rFonts w:hint="eastAsia"/>
        </w:rPr>
        <w:br/>
      </w:r>
      <w:r>
        <w:rPr>
          <w:rFonts w:hint="eastAsia"/>
        </w:rPr>
        <w:t>　　　　一、小号行业盈利能力分析</w:t>
      </w:r>
      <w:r>
        <w:rPr>
          <w:rFonts w:hint="eastAsia"/>
        </w:rPr>
        <w:br/>
      </w:r>
      <w:r>
        <w:rPr>
          <w:rFonts w:hint="eastAsia"/>
        </w:rPr>
        <w:t>　　　　二、小号行业偿债能力分析</w:t>
      </w:r>
      <w:r>
        <w:rPr>
          <w:rFonts w:hint="eastAsia"/>
        </w:rPr>
        <w:br/>
      </w:r>
      <w:r>
        <w:rPr>
          <w:rFonts w:hint="eastAsia"/>
        </w:rPr>
        <w:t>　　　　三、小号行业营运能力分析</w:t>
      </w:r>
      <w:r>
        <w:rPr>
          <w:rFonts w:hint="eastAsia"/>
        </w:rPr>
        <w:br/>
      </w:r>
      <w:r>
        <w:rPr>
          <w:rFonts w:hint="eastAsia"/>
        </w:rPr>
        <w:t>　　　　四、小号行业发展能力分析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小号上游行业分析</w:t>
      </w:r>
      <w:r>
        <w:rPr>
          <w:rFonts w:hint="eastAsia"/>
        </w:rPr>
        <w:br/>
      </w:r>
      <w:r>
        <w:rPr>
          <w:rFonts w:hint="eastAsia"/>
        </w:rPr>
        <w:t>　　　　一、小号产品成本构成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四、上游供给对小号行业的影响</w:t>
      </w:r>
      <w:r>
        <w:rPr>
          <w:rFonts w:hint="eastAsia"/>
        </w:rPr>
        <w:br/>
      </w:r>
      <w:r>
        <w:rPr>
          <w:rFonts w:hint="eastAsia"/>
        </w:rPr>
        <w:t>　　第二节 小号下游行业分析</w:t>
      </w:r>
      <w:r>
        <w:rPr>
          <w:rFonts w:hint="eastAsia"/>
        </w:rPr>
        <w:br/>
      </w:r>
      <w:r>
        <w:rPr>
          <w:rFonts w:hint="eastAsia"/>
        </w:rPr>
        <w:t>　　　　一、小号下游行业分布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2025年中国小号产业竞争现状分析</w:t>
      </w:r>
      <w:r>
        <w:rPr>
          <w:rFonts w:hint="eastAsia"/>
        </w:rPr>
        <w:br/>
      </w:r>
      <w:r>
        <w:rPr>
          <w:rFonts w:hint="eastAsia"/>
        </w:rPr>
        <w:t>　　　　一、小号竞争力分析</w:t>
      </w:r>
      <w:r>
        <w:rPr>
          <w:rFonts w:hint="eastAsia"/>
        </w:rPr>
        <w:br/>
      </w:r>
      <w:r>
        <w:rPr>
          <w:rFonts w:hint="eastAsia"/>
        </w:rPr>
        <w:t>　　　　二、小号技术竞争分析</w:t>
      </w:r>
      <w:r>
        <w:rPr>
          <w:rFonts w:hint="eastAsia"/>
        </w:rPr>
        <w:br/>
      </w:r>
      <w:r>
        <w:rPr>
          <w:rFonts w:hint="eastAsia"/>
        </w:rPr>
        <w:t>　　　　三、小号价格竞争分析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2025年中国小号产业集中度分析</w:t>
      </w:r>
      <w:r>
        <w:rPr>
          <w:rFonts w:hint="eastAsia"/>
        </w:rPr>
        <w:br/>
      </w:r>
      <w:r>
        <w:rPr>
          <w:rFonts w:hint="eastAsia"/>
        </w:rPr>
        <w:t>　　　　一、小号市场集中度分析</w:t>
      </w:r>
      <w:r>
        <w:rPr>
          <w:rFonts w:hint="eastAsia"/>
        </w:rPr>
        <w:br/>
      </w:r>
      <w:r>
        <w:rPr>
          <w:rFonts w:hint="eastAsia"/>
        </w:rPr>
        <w:t>　　　　二、小号企业集中度分析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(中⋅智⋅林)对我国小号品牌的战略思考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二、小号实施品牌战略的意义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四、我国小号企业的品牌战略</w:t>
      </w:r>
      <w:r>
        <w:rPr>
          <w:rFonts w:hint="eastAsia"/>
        </w:rPr>
        <w:br/>
      </w:r>
      <w:r>
        <w:rPr>
          <w:rFonts w:hint="eastAsia"/>
        </w:rPr>
        <w:t>　　　　五、小号品牌战略管理的策略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2020-2025年中国小号行业市场需求及增长情况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2020-2025年中国小号行业利润及增长情况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2020-2025年中国小号行业出口情况分析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2025-2031年中国小号行业利润预测</w:t>
      </w:r>
      <w:r>
        <w:rPr>
          <w:rFonts w:hint="eastAsia"/>
        </w:rPr>
        <w:br/>
      </w:r>
      <w:r>
        <w:rPr>
          <w:rFonts w:hint="eastAsia"/>
        </w:rPr>
        <w:t>　　图表 2025年小号行业壁垒</w:t>
      </w:r>
      <w:r>
        <w:rPr>
          <w:rFonts w:hint="eastAsia"/>
        </w:rPr>
        <w:br/>
      </w:r>
      <w:r>
        <w:rPr>
          <w:rFonts w:hint="eastAsia"/>
        </w:rPr>
        <w:t>　　图表 2025年小号市场前景分析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2025-2031年中国小号市场需求预测</w:t>
      </w:r>
      <w:r>
        <w:rPr>
          <w:rFonts w:hint="eastAsia"/>
        </w:rPr>
        <w:br/>
      </w:r>
      <w:r>
        <w:rPr>
          <w:rFonts w:hint="eastAsia"/>
        </w:rPr>
        <w:t>　　图表 2025年小号发展趋势预测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bea726864d8b" w:history="1">
        <w:r>
          <w:rPr>
            <w:rStyle w:val="Hyperlink"/>
          </w:rPr>
          <w:t>2025-2031年中国小号行业市场调研与发展趋势分析报告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bea726864d8b" w:history="1">
        <w:r>
          <w:rPr>
            <w:rStyle w:val="Hyperlink"/>
          </w:rPr>
          <w:t>https://www.20087.com/8/38/XiaoHaoFaZhanQuShiFenXi.html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34fd8b2a449da" w:history="1">
      <w:r>
        <w:rPr>
          <w:rStyle w:val="Hyperlink"/>
        </w:rPr>
        <w:t>2025-2031年中国小号行业市场调研与发展趋势分析报告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oHaoFaZhanQuShiFenXi.html" TargetMode="External" Id="Ra2b1bea7268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oHaoFaZhanQuShiFenXi.html" TargetMode="External" Id="Rbab34fd8b2a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2024-08-24T23:34:00Z</dcterms:created>
  <dcterms:modified xsi:type="dcterms:W3CDTF">2024-08-25T00:34:00Z</dcterms:modified>
  <dc:subject>2025-2031年中国小号行业市场调研与发展趋势分析报告</dc:subject>
  <dc:title>2025-2031年中国小号行业市场调研与发展趋势分析报告</dc:title>
  <cp:keywords>2025-2031年中国小号行业市场调研与发展趋势分析报告</cp:keywords>
  <dc:description>2025-2031年中国小号行业市场调研与发展趋势分析报告</dc:description>
</cp:coreProperties>
</file>