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a412a73fe4c15" w:history="1">
              <w:r>
                <w:rPr>
                  <w:rStyle w:val="Hyperlink"/>
                </w:rPr>
                <w:t>全球与中国彩泥行业现状及发展趋势报告（2025-2031年）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a412a73fe4c15" w:history="1">
              <w:r>
                <w:rPr>
                  <w:rStyle w:val="Hyperlink"/>
                </w:rPr>
                <w:t>全球与中国彩泥行业现状及发展趋势报告（2025-2031年）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a412a73fe4c15" w:history="1">
                <w:r>
                  <w:rPr>
                    <w:rStyle w:val="Hyperlink"/>
                  </w:rPr>
                  <w:t>https://www.20087.com/8/08/CaiNiDeQianJingQuShi.html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泥是一种儿童玩具和艺术创作材料，因其无毒、可塑性强和色彩丰富而受到欢迎。近年来，随着家长对孩子创造力培养的重视和教育玩具市场的兴起，彩泥的市场需求持续增长。同时，环保意识的提升推动了天然成分和可降解材料在彩泥生产中的应用。然而，市场竞争激烈和产品同质化现象严重，是彩泥行业发展中的主要障碍。</w:t>
      </w:r>
      <w:r>
        <w:rPr>
          <w:rFonts w:hint="eastAsia"/>
        </w:rPr>
        <w:br/>
      </w:r>
      <w:r>
        <w:rPr>
          <w:rFonts w:hint="eastAsia"/>
        </w:rPr>
        <w:t>　　未来，彩泥将更加注重产品创新和品牌差异化。通过开发具有特殊质感、香味或发光效果的新颖彩泥，吸引儿童和成人的兴趣。同时，教育元素的融入，如STEM（科学、技术、工程、数学）概念的彩泥套装，将提升产品的教育价值。此外，与数字技术的结合，如AR/VR体验和在线创作平台，将拓宽彩泥的玩法，增强互动性和趣味性。随着可持续发展理念的深入人心，使用可回收材料和减少包装浪费，将成为彩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a412a73fe4c15" w:history="1">
        <w:r>
          <w:rPr>
            <w:rStyle w:val="Hyperlink"/>
          </w:rPr>
          <w:t>全球与中国彩泥行业现状及发展趋势报告（2025-2031年）</w:t>
        </w:r>
      </w:hyperlink>
      <w:r>
        <w:rPr>
          <w:rFonts w:hint="eastAsia"/>
        </w:rPr>
        <w:t>》基于国家统计局及彩泥行业协会的权威数据，全面调研了彩泥行业的市场规模、市场需求、产业链结构及价格变动，并对彩泥细分市场进行了深入分析。报告详细剖析了彩泥市场竞争格局，重点关注品牌影响力及重点企业的运营表现，同时科学预测了彩泥市场前景与发展趋势，识别了行业潜在的风险与机遇。通过专业、科学的研究方法，报告为彩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彩泥行业介绍</w:t>
      </w:r>
      <w:r>
        <w:rPr>
          <w:rFonts w:hint="eastAsia"/>
        </w:rPr>
        <w:br/>
      </w:r>
      <w:r>
        <w:rPr>
          <w:rFonts w:hint="eastAsia"/>
        </w:rPr>
        <w:t>　　第二节 彩泥产品主要分类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彩泥主要应用领域分析</w:t>
      </w:r>
      <w:r>
        <w:rPr>
          <w:rFonts w:hint="eastAsia"/>
        </w:rPr>
        <w:br/>
      </w:r>
      <w:r>
        <w:rPr>
          <w:rFonts w:hint="eastAsia"/>
        </w:rPr>
        <w:t>　　　　一、彩泥主要应用领域</w:t>
      </w:r>
      <w:r>
        <w:rPr>
          <w:rFonts w:hint="eastAsia"/>
        </w:rPr>
        <w:br/>
      </w:r>
      <w:r>
        <w:rPr>
          <w:rFonts w:hint="eastAsia"/>
        </w:rPr>
        <w:t>　　　　二、全球彩泥不同应用领域消费量占比（2024年）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彩泥重点厂商总部</w:t>
      </w:r>
      <w:r>
        <w:rPr>
          <w:rFonts w:hint="eastAsia"/>
        </w:rPr>
        <w:br/>
      </w:r>
      <w:r>
        <w:rPr>
          <w:rFonts w:hint="eastAsia"/>
        </w:rPr>
        <w:t>　　第四节 彩泥行业企业集中度分析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全球重点彩泥企业SWOT分析</w:t>
      </w:r>
      <w:r>
        <w:rPr>
          <w:rFonts w:hint="eastAsia"/>
        </w:rPr>
        <w:br/>
      </w:r>
      <w:r>
        <w:rPr>
          <w:rFonts w:hint="eastAsia"/>
        </w:rPr>
        <w:t>　　第六节 中国重点彩泥企业SWOT分析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二、企业彩泥产品</w:t>
      </w:r>
      <w:r>
        <w:rPr>
          <w:rFonts w:hint="eastAsia"/>
        </w:rPr>
        <w:br/>
      </w:r>
      <w:r>
        <w:rPr>
          <w:rFonts w:hint="eastAsia"/>
        </w:rPr>
        <w:t>　　　　三、企业彩泥产量、价格、收入、成本、毛利情况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彩泥产业链分析</w:t>
      </w:r>
      <w:r>
        <w:rPr>
          <w:rFonts w:hint="eastAsia"/>
        </w:rPr>
        <w:br/>
      </w:r>
      <w:r>
        <w:rPr>
          <w:rFonts w:hint="eastAsia"/>
        </w:rPr>
        <w:t>　　第二节 彩泥产业上游供应分析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中国彩泥生产地区分布</w:t>
      </w:r>
      <w:r>
        <w:rPr>
          <w:rFonts w:hint="eastAsia"/>
        </w:rPr>
        <w:br/>
      </w:r>
      <w:r>
        <w:rPr>
          <w:rFonts w:hint="eastAsia"/>
        </w:rPr>
        <w:t>　　第二节 中国彩泥消费地区分布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影响中国市场彩泥供需因素分析</w:t>
      </w:r>
      <w:r>
        <w:rPr>
          <w:rFonts w:hint="eastAsia"/>
        </w:rPr>
        <w:br/>
      </w:r>
      <w:r>
        <w:rPr>
          <w:rFonts w:hint="eastAsia"/>
        </w:rPr>
        <w:t>　　第一节 彩泥及相关行业技术发展概况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国内市场彩泥销售渠道分析</w:t>
      </w:r>
      <w:r>
        <w:rPr>
          <w:rFonts w:hint="eastAsia"/>
        </w:rPr>
        <w:br/>
      </w:r>
      <w:r>
        <w:rPr>
          <w:rFonts w:hint="eastAsia"/>
        </w:rPr>
        <w:t>　　　　一、当前彩泥主要销售模式及销售渠道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海外市场彩泥销售渠道分析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中智~林~－彩泥行业营销策略建议</w:t>
      </w:r>
      <w:r>
        <w:rPr>
          <w:rFonts w:hint="eastAsia"/>
        </w:rPr>
        <w:br/>
      </w:r>
      <w:r>
        <w:rPr>
          <w:rFonts w:hint="eastAsia"/>
        </w:rPr>
        <w:t>　　　　一、彩泥市场定位及目标消费者分析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彩泥产品介绍</w:t>
      </w:r>
      <w:r>
        <w:rPr>
          <w:rFonts w:hint="eastAsia"/>
        </w:rPr>
        <w:br/>
      </w:r>
      <w:r>
        <w:rPr>
          <w:rFonts w:hint="eastAsia"/>
        </w:rPr>
        <w:t>　　表 彩泥产品分类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2024年全球不同种类彩泥产量份额</w:t>
      </w:r>
      <w:r>
        <w:rPr>
          <w:rFonts w:hint="eastAsia"/>
        </w:rPr>
        <w:br/>
      </w:r>
      <w:r>
        <w:rPr>
          <w:rFonts w:hint="eastAsia"/>
        </w:rPr>
        <w:t>　　表 不同种类彩泥价格及趋势（2020-2031年）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彩泥主要应用领域</w:t>
      </w:r>
      <w:r>
        <w:rPr>
          <w:rFonts w:hint="eastAsia"/>
        </w:rPr>
        <w:br/>
      </w:r>
      <w:r>
        <w:rPr>
          <w:rFonts w:hint="eastAsia"/>
        </w:rPr>
        <w:t>　　图 全球2024年彩泥不同应用领域消费量份额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彩泥行业政策分析</w:t>
      </w:r>
      <w:r>
        <w:rPr>
          <w:rFonts w:hint="eastAsia"/>
        </w:rPr>
        <w:br/>
      </w:r>
      <w:r>
        <w:rPr>
          <w:rFonts w:hint="eastAsia"/>
        </w:rPr>
        <w:t>　　表 全球市场彩泥重点企业2024和2025年产量统计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彩泥企业总部</w:t>
      </w:r>
      <w:r>
        <w:rPr>
          <w:rFonts w:hint="eastAsia"/>
        </w:rPr>
        <w:br/>
      </w:r>
      <w:r>
        <w:rPr>
          <w:rFonts w:hint="eastAsia"/>
        </w:rPr>
        <w:t>　　表 全球市场彩泥重点企业2024和2025年产值市场份额统计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全球彩泥重点企业SWOT分析</w:t>
      </w:r>
      <w:r>
        <w:rPr>
          <w:rFonts w:hint="eastAsia"/>
        </w:rPr>
        <w:br/>
      </w:r>
      <w:r>
        <w:rPr>
          <w:rFonts w:hint="eastAsia"/>
        </w:rPr>
        <w:t>　　表 中国彩泥重点企业SWOT分析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中国市场不同种类彩泥价格走势（2020-2031年）</w:t>
      </w:r>
      <w:r>
        <w:rPr>
          <w:rFonts w:hint="eastAsia"/>
        </w:rPr>
        <w:br/>
      </w:r>
      <w:r>
        <w:rPr>
          <w:rFonts w:hint="eastAsia"/>
        </w:rPr>
        <w:t>　　图 彩泥产业链</w:t>
      </w:r>
      <w:r>
        <w:rPr>
          <w:rFonts w:hint="eastAsia"/>
        </w:rPr>
        <w:br/>
      </w:r>
      <w:r>
        <w:rPr>
          <w:rFonts w:hint="eastAsia"/>
        </w:rPr>
        <w:t>　　表 彩泥原材料</w:t>
      </w:r>
      <w:r>
        <w:rPr>
          <w:rFonts w:hint="eastAsia"/>
        </w:rPr>
        <w:br/>
      </w:r>
      <w:r>
        <w:rPr>
          <w:rFonts w:hint="eastAsia"/>
        </w:rPr>
        <w:t>　　表 彩泥上游原料供应商及联系方式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2020-2031年中国市场彩泥进出口量</w:t>
      </w:r>
      <w:r>
        <w:rPr>
          <w:rFonts w:hint="eastAsia"/>
        </w:rPr>
        <w:br/>
      </w:r>
      <w:r>
        <w:rPr>
          <w:rFonts w:hint="eastAsia"/>
        </w:rPr>
        <w:t>　　图 2025年彩泥生产地区分布</w:t>
      </w:r>
      <w:r>
        <w:rPr>
          <w:rFonts w:hint="eastAsia"/>
        </w:rPr>
        <w:br/>
      </w:r>
      <w:r>
        <w:rPr>
          <w:rFonts w:hint="eastAsia"/>
        </w:rPr>
        <w:t>　　图 2025年彩泥消费地区分布</w:t>
      </w:r>
      <w:r>
        <w:rPr>
          <w:rFonts w:hint="eastAsia"/>
        </w:rPr>
        <w:br/>
      </w:r>
      <w:r>
        <w:rPr>
          <w:rFonts w:hint="eastAsia"/>
        </w:rPr>
        <w:t>　　图 中国彩泥进口量及趋势预测（2020-2031年）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不同种类彩泥产量占比（2025-2031年）</w:t>
      </w:r>
      <w:r>
        <w:rPr>
          <w:rFonts w:hint="eastAsia"/>
        </w:rPr>
        <w:br/>
      </w:r>
      <w:r>
        <w:rPr>
          <w:rFonts w:hint="eastAsia"/>
        </w:rPr>
        <w:t>　　图 彩泥价格走势预测（2025-2031年）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a412a73fe4c15" w:history="1">
        <w:r>
          <w:rPr>
            <w:rStyle w:val="Hyperlink"/>
          </w:rPr>
          <w:t>全球与中国彩泥行业现状及发展趋势报告（2025-2031年）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a412a73fe4c15" w:history="1">
        <w:r>
          <w:rPr>
            <w:rStyle w:val="Hyperlink"/>
          </w:rPr>
          <w:t>https://www.20087.com/8/08/CaiNiDeQianJingQuShi.html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热点：粘土迷你小零食、彩泥捏小动物100种、3～6岁儿童手工彩泥、彩泥有毒吗、少女心粘土猫爪、彩泥有毒吗?孩子能玩吗?、儿童彩泥200例图片、彩泥的危害有多大、一二三年级手工彩泥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28ef1f224a9d" w:history="1">
      <w:r>
        <w:rPr>
          <w:rStyle w:val="Hyperlink"/>
        </w:rPr>
        <w:t>全球与中国彩泥行业现状及发展趋势报告（2025-2031年）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aiNiDeQianJingQuShi.html" TargetMode="External" Id="R093a412a73fe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aiNiDeQianJingQuShi.html" TargetMode="External" Id="Rb74228ef1f22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2025-02-19T06:27:00Z</dcterms:created>
  <dcterms:modified xsi:type="dcterms:W3CDTF">2025-02-19T07:27:00Z</dcterms:modified>
  <dc:subject>全球与中国彩泥行业现状及发展趋势报告（2025-2031年）</dc:subject>
  <dc:title>全球与中国彩泥行业现状及发展趋势报告（2025-2031年）</dc:title>
  <cp:keywords>全球与中国彩泥行业现状及发展趋势报告（2025-2031年）</cp:keywords>
  <dc:description>全球与中国彩泥行业现状及发展趋势报告（2025-2031年）</dc:description>
</cp:coreProperties>
</file>