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ab70b90ce414c" w:history="1">
              <w:r>
                <w:rPr>
                  <w:rStyle w:val="Hyperlink"/>
                </w:rPr>
                <w:t>中国打印纸行业发展研究分析及趋势预测报告（2026-2032年）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ab70b90ce414c" w:history="1">
              <w:r>
                <w:rPr>
                  <w:rStyle w:val="Hyperlink"/>
                </w:rPr>
                <w:t>中国打印纸行业发展研究分析及趋势预测报告（2026-2032年）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ab70b90ce414c" w:history="1">
                <w:r>
                  <w:rPr>
                    <w:rStyle w:val="Hyperlink"/>
                  </w:rPr>
                  <w:t>https://www.20087.com/8/A8/DaYinZhiShiChangDiaoChaYanJiu.html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纸是办公和教育领域不可或缺的耗材，近年来随着数字化办公趋势的推进，市场需求略有下降。然而，高质量的打印纸在某些领域仍然不可替代，如法律文件、艺术作品复制和高端商务文档。同时，环保意识的提升促使行业转向可持续的纸张来源，如森林管理委员会（FSC）认证的纸张。</w:t>
      </w:r>
      <w:r>
        <w:rPr>
          <w:rFonts w:hint="eastAsia"/>
        </w:rPr>
        <w:br/>
      </w:r>
      <w:r>
        <w:rPr>
          <w:rFonts w:hint="eastAsia"/>
        </w:rPr>
        <w:t>　　未来，打印纸行业将更加注重可持续性和功能性。可持续性体现在使用更多再生纸和生态友好型纸浆，减少对原始森林的砍伐，同时，开发碳中和生产流程，降低碳排放。功能性则意味着开发具有特殊表面处理和颜色的打印纸，以满足特定应用需求，如防水、防伪和可书写性增强的纸张。此外，智能纸张，如含有传感器或可变色的纸张，可能成为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ab70b90ce414c" w:history="1">
        <w:r>
          <w:rPr>
            <w:rStyle w:val="Hyperlink"/>
          </w:rPr>
          <w:t>中国打印纸行业发展研究分析及趋势预测报告（2026-2032年）</w:t>
        </w:r>
      </w:hyperlink>
      <w:r>
        <w:rPr>
          <w:rFonts w:hint="eastAsia"/>
        </w:rPr>
        <w:t>》基于对打印纸行业的长期监测研究，结合打印纸行业供需关系变化规律、产品消费结构、应用领域拓展、市场发展环境及政策支持等多维度分析，采用定量与定性相结合的科学方法，对行业内重点企业进行了系统研究。报告全面呈现了打印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打印纸行业概述</w:t>
      </w:r>
      <w:r>
        <w:rPr>
          <w:rFonts w:hint="eastAsia"/>
        </w:rPr>
        <w:br/>
      </w:r>
      <w:r>
        <w:rPr>
          <w:rFonts w:hint="eastAsia"/>
        </w:rPr>
        <w:t>　　第一节 打印纸行业界定</w:t>
      </w:r>
      <w:r>
        <w:rPr>
          <w:rFonts w:hint="eastAsia"/>
        </w:rPr>
        <w:br/>
      </w:r>
      <w:r>
        <w:rPr>
          <w:rFonts w:hint="eastAsia"/>
        </w:rPr>
        <w:t>　　第二节 打印纸行业发展历程</w:t>
      </w:r>
      <w:r>
        <w:rPr>
          <w:rFonts w:hint="eastAsia"/>
        </w:rPr>
        <w:br/>
      </w:r>
      <w:r>
        <w:rPr>
          <w:rFonts w:hint="eastAsia"/>
        </w:rPr>
        <w:t>　　第三节 打印纸产业链分析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二、打印纸产业链模型分析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2025-2026年中国打印纸行业发展环境分析</w:t>
      </w:r>
      <w:r>
        <w:rPr>
          <w:rFonts w:hint="eastAsia"/>
        </w:rPr>
        <w:br/>
      </w:r>
      <w:r>
        <w:rPr>
          <w:rFonts w:hint="eastAsia"/>
        </w:rPr>
        <w:t>　　第一节 打印纸行业经济环境分析</w:t>
      </w:r>
      <w:r>
        <w:rPr>
          <w:rFonts w:hint="eastAsia"/>
        </w:rPr>
        <w:br/>
      </w:r>
      <w:r>
        <w:rPr>
          <w:rFonts w:hint="eastAsia"/>
        </w:rPr>
        <w:t>　　第二节 打印纸行业政策环境分析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一、打印纸行业政策影响分析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二、相关打印纸行业标准分析</w:t>
      </w:r>
      <w:r>
        <w:rPr>
          <w:rFonts w:hint="eastAsia"/>
        </w:rPr>
        <w:br/>
      </w:r>
      <w:r>
        <w:rPr>
          <w:rFonts w:hint="eastAsia"/>
        </w:rPr>
        <w:t>　　第三节 打印纸行业社会环境分析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中国打印纸市场规模情况</w:t>
      </w:r>
      <w:r>
        <w:rPr>
          <w:rFonts w:hint="eastAsia"/>
        </w:rPr>
        <w:br/>
      </w:r>
      <w:r>
        <w:rPr>
          <w:rFonts w:hint="eastAsia"/>
        </w:rPr>
        <w:t>　　第二节 中国打印纸行业盈利情况分析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中国打印纸市场需求状况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一、2020-2025年打印纸市场需求情况</w:t>
      </w:r>
      <w:r>
        <w:rPr>
          <w:rFonts w:hint="eastAsia"/>
        </w:rPr>
        <w:br/>
      </w:r>
      <w:r>
        <w:rPr>
          <w:rFonts w:hint="eastAsia"/>
        </w:rPr>
        <w:t>　　　　二、2026年打印纸行业市场需求特点分析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三、2026-2032年打印纸市场需求预测</w:t>
      </w:r>
      <w:r>
        <w:rPr>
          <w:rFonts w:hint="eastAsia"/>
        </w:rPr>
        <w:br/>
      </w:r>
      <w:r>
        <w:rPr>
          <w:rFonts w:hint="eastAsia"/>
        </w:rPr>
        <w:t>　　第四节 中国打印纸行业产量情况分析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一、2020-2025年打印纸行业产量统计</w:t>
      </w:r>
      <w:r>
        <w:rPr>
          <w:rFonts w:hint="eastAsia"/>
        </w:rPr>
        <w:br/>
      </w:r>
      <w:r>
        <w:rPr>
          <w:rFonts w:hint="eastAsia"/>
        </w:rPr>
        <w:t>　　　　二、2026年打印纸行业市场产量特点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三、2026-2032年打印纸市场产量预测</w:t>
      </w:r>
      <w:r>
        <w:rPr>
          <w:rFonts w:hint="eastAsia"/>
        </w:rPr>
        <w:br/>
      </w:r>
      <w:r>
        <w:rPr>
          <w:rFonts w:hint="eastAsia"/>
        </w:rPr>
        <w:t>　　第五节 打印纸行业市场供需平衡状况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打印纸细分市场深度分析</w:t>
      </w:r>
      <w:r>
        <w:rPr>
          <w:rFonts w:hint="eastAsia"/>
        </w:rPr>
        <w:br/>
      </w:r>
      <w:r>
        <w:rPr>
          <w:rFonts w:hint="eastAsia"/>
        </w:rPr>
        <w:t>　　第一节 打印纸细分市场（一）发展研究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打印纸细分市场（二）发展研究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2020-2025年中国打印纸行业总体发展状况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中国打印纸行业规模情况分析</w:t>
      </w:r>
      <w:r>
        <w:rPr>
          <w:rFonts w:hint="eastAsia"/>
        </w:rPr>
        <w:br/>
      </w:r>
      <w:r>
        <w:rPr>
          <w:rFonts w:hint="eastAsia"/>
        </w:rPr>
        <w:t>　　　　一、打印纸行业单位规模情况分析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二、打印纸行业人员规模状况分析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三、打印纸行业资产规模状况分析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四、打印纸行业市场规模状况分析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五、打印纸行业敏感性分析</w:t>
      </w:r>
      <w:r>
        <w:rPr>
          <w:rFonts w:hint="eastAsia"/>
        </w:rPr>
        <w:br/>
      </w:r>
      <w:r>
        <w:rPr>
          <w:rFonts w:hint="eastAsia"/>
        </w:rPr>
        <w:t>　　第二节 中国打印纸行业财务能力分析</w:t>
      </w:r>
      <w:r>
        <w:rPr>
          <w:rFonts w:hint="eastAsia"/>
        </w:rPr>
        <w:br/>
      </w:r>
      <w:r>
        <w:rPr>
          <w:rFonts w:hint="eastAsia"/>
        </w:rPr>
        <w:t>　　　　一、打印纸行业盈利能力分析</w:t>
      </w:r>
      <w:r>
        <w:rPr>
          <w:rFonts w:hint="eastAsia"/>
        </w:rPr>
        <w:br/>
      </w:r>
      <w:r>
        <w:rPr>
          <w:rFonts w:hint="eastAsia"/>
        </w:rPr>
        <w:t>　　　　二、打印纸行业偿债能力分析</w:t>
      </w:r>
      <w:r>
        <w:rPr>
          <w:rFonts w:hint="eastAsia"/>
        </w:rPr>
        <w:br/>
      </w:r>
      <w:r>
        <w:rPr>
          <w:rFonts w:hint="eastAsia"/>
        </w:rPr>
        <w:t>　　　　三、打印纸行业营运能力分析</w:t>
      </w:r>
      <w:r>
        <w:rPr>
          <w:rFonts w:hint="eastAsia"/>
        </w:rPr>
        <w:br/>
      </w:r>
      <w:r>
        <w:rPr>
          <w:rFonts w:hint="eastAsia"/>
        </w:rPr>
        <w:t>　　　　四、打印纸行业发展能力分析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中国打印纸行业进出口情况分析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一、2020-2025年打印纸行业出口情况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三、2026-2032年打印纸行业出口情况预测</w:t>
      </w:r>
      <w:r>
        <w:rPr>
          <w:rFonts w:hint="eastAsia"/>
        </w:rPr>
        <w:br/>
      </w:r>
      <w:r>
        <w:rPr>
          <w:rFonts w:hint="eastAsia"/>
        </w:rPr>
        <w:t>　　第二节 打印纸行业进口情况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一、2020-2025年打印纸行业进口情况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三、2026-2032年打印纸行业进口情况预测</w:t>
      </w:r>
      <w:r>
        <w:rPr>
          <w:rFonts w:hint="eastAsia"/>
        </w:rPr>
        <w:br/>
      </w:r>
      <w:r>
        <w:rPr>
          <w:rFonts w:hint="eastAsia"/>
        </w:rPr>
        <w:t>　　第三节 打印纸行业进出口面临的挑战及对策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2020-2025年中国打印纸行业区域市场分析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中国打印纸行业区域市场结构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重点地区打印纸行业调研分析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打印纸行业上游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打印纸行业下游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打印纸市场竞争策略分析</w:t>
      </w:r>
      <w:r>
        <w:rPr>
          <w:rFonts w:hint="eastAsia"/>
        </w:rPr>
        <w:br/>
      </w:r>
      <w:r>
        <w:rPr>
          <w:rFonts w:hint="eastAsia"/>
        </w:rPr>
        <w:t>　　　　一、打印纸市场增长潜力分析</w:t>
      </w:r>
      <w:r>
        <w:rPr>
          <w:rFonts w:hint="eastAsia"/>
        </w:rPr>
        <w:br/>
      </w:r>
      <w:r>
        <w:rPr>
          <w:rFonts w:hint="eastAsia"/>
        </w:rPr>
        <w:t>　　　　二、打印纸产品竞争策略分析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打印纸企业竞争策略分析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一、2026-2032年我国打印纸市场竞争趋势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二、2026-2032年打印纸行业竞争格局展望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三、2026-2032年打印纸行业竞争策略分析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打印纸产业投资策略与市场定位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一、打印纸市场细分与需求分析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一、打印纸产品质量提升路径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一、打印纸销售模式分类与优化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一、打印纸品牌经营模式分析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2026-2032年中国打印纸市场形势与营销策略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2020-2025年中国打印纸市场回顾</w:t>
      </w:r>
      <w:r>
        <w:rPr>
          <w:rFonts w:hint="eastAsia"/>
        </w:rPr>
        <w:br/>
      </w:r>
      <w:r>
        <w:rPr>
          <w:rFonts w:hint="eastAsia"/>
        </w:rPr>
        <w:t>　　　　一、打印纸产品市场发展现状</w:t>
      </w:r>
      <w:r>
        <w:rPr>
          <w:rFonts w:hint="eastAsia"/>
        </w:rPr>
        <w:br/>
      </w:r>
      <w:r>
        <w:rPr>
          <w:rFonts w:hint="eastAsia"/>
        </w:rPr>
        <w:t>　　　　二、打印纸行业供需格局分析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2026-2032年中国打印纸市场趋势与营销策略</w:t>
      </w:r>
      <w:r>
        <w:rPr>
          <w:rFonts w:hint="eastAsia"/>
        </w:rPr>
        <w:br/>
      </w:r>
      <w:r>
        <w:rPr>
          <w:rFonts w:hint="eastAsia"/>
        </w:rPr>
        <w:t>　　　　一、打印纸市场发展趋势预测</w:t>
      </w:r>
      <w:r>
        <w:rPr>
          <w:rFonts w:hint="eastAsia"/>
        </w:rPr>
        <w:br/>
      </w:r>
      <w:r>
        <w:rPr>
          <w:rFonts w:hint="eastAsia"/>
        </w:rPr>
        <w:t>　　　　二、打印纸行业营销策略优化建议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打印纸企业“十五五”发展战略研究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一、打印纸行业发展环境分析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打印纸行业投资风险与盈利模式分析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打印纸行业进入壁垒分析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打印纸行业投资风险分析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打印纸行业盈利模式分析</w:t>
      </w:r>
      <w:r>
        <w:rPr>
          <w:rFonts w:hint="eastAsia"/>
        </w:rPr>
        <w:br/>
      </w:r>
      <w:r>
        <w:rPr>
          <w:rFonts w:hint="eastAsia"/>
        </w:rPr>
        <w:t>　　　　一、打印纸行业盈利点与价值链分析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[⋅中⋅智林⋅]打印纸行业投资建议</w:t>
      </w:r>
      <w:r>
        <w:rPr>
          <w:rFonts w:hint="eastAsia"/>
        </w:rPr>
        <w:br/>
      </w:r>
      <w:r>
        <w:rPr>
          <w:rFonts w:hint="eastAsia"/>
        </w:rPr>
        <w:t>　　　　一、打印纸行业投资机会分析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二、打印纸行业投资策略与建议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打印纸行业类别</w:t>
      </w:r>
      <w:r>
        <w:rPr>
          <w:rFonts w:hint="eastAsia"/>
        </w:rPr>
        <w:br/>
      </w:r>
      <w:r>
        <w:rPr>
          <w:rFonts w:hint="eastAsia"/>
        </w:rPr>
        <w:t>　　图表 打印纸行业产业链调研</w:t>
      </w:r>
      <w:r>
        <w:rPr>
          <w:rFonts w:hint="eastAsia"/>
        </w:rPr>
        <w:br/>
      </w:r>
      <w:r>
        <w:rPr>
          <w:rFonts w:hint="eastAsia"/>
        </w:rPr>
        <w:t>　　图表 打印纸行业现状</w:t>
      </w:r>
      <w:r>
        <w:rPr>
          <w:rFonts w:hint="eastAsia"/>
        </w:rPr>
        <w:br/>
      </w:r>
      <w:r>
        <w:rPr>
          <w:rFonts w:hint="eastAsia"/>
        </w:rPr>
        <w:t>　　图表 打印纸行业标准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2020-2025年中国打印纸行业市场规模</w:t>
      </w:r>
      <w:r>
        <w:rPr>
          <w:rFonts w:hint="eastAsia"/>
        </w:rPr>
        <w:br/>
      </w:r>
      <w:r>
        <w:rPr>
          <w:rFonts w:hint="eastAsia"/>
        </w:rPr>
        <w:t>　　图表 2026年中国打印纸行业产能</w:t>
      </w:r>
      <w:r>
        <w:rPr>
          <w:rFonts w:hint="eastAsia"/>
        </w:rPr>
        <w:br/>
      </w:r>
      <w:r>
        <w:rPr>
          <w:rFonts w:hint="eastAsia"/>
        </w:rPr>
        <w:t>　　图表 2020-2025年中国打印纸行业产量统计</w:t>
      </w:r>
      <w:r>
        <w:rPr>
          <w:rFonts w:hint="eastAsia"/>
        </w:rPr>
        <w:br/>
      </w:r>
      <w:r>
        <w:rPr>
          <w:rFonts w:hint="eastAsia"/>
        </w:rPr>
        <w:t>　　图表 打印纸行业动态</w:t>
      </w:r>
      <w:r>
        <w:rPr>
          <w:rFonts w:hint="eastAsia"/>
        </w:rPr>
        <w:br/>
      </w:r>
      <w:r>
        <w:rPr>
          <w:rFonts w:hint="eastAsia"/>
        </w:rPr>
        <w:t>　　图表 2020-2025年中国打印纸市场需求量</w:t>
      </w:r>
      <w:r>
        <w:rPr>
          <w:rFonts w:hint="eastAsia"/>
        </w:rPr>
        <w:br/>
      </w:r>
      <w:r>
        <w:rPr>
          <w:rFonts w:hint="eastAsia"/>
        </w:rPr>
        <w:t>　　图表 2026年中国打印纸行业需求区域调研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2020-2025年中国打印纸行情</w:t>
      </w:r>
      <w:r>
        <w:rPr>
          <w:rFonts w:hint="eastAsia"/>
        </w:rPr>
        <w:br/>
      </w:r>
      <w:r>
        <w:rPr>
          <w:rFonts w:hint="eastAsia"/>
        </w:rPr>
        <w:t>　　图表 2020-2025年中国打印纸价格走势图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2020-2025年中国打印纸行业销售收入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2020-2025年中国打印纸行业盈利情况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2020-2025年中国打印纸行业利润总额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2020-2025年中国打印纸进口统计</w:t>
      </w:r>
      <w:r>
        <w:rPr>
          <w:rFonts w:hint="eastAsia"/>
        </w:rPr>
        <w:br/>
      </w:r>
      <w:r>
        <w:rPr>
          <w:rFonts w:hint="eastAsia"/>
        </w:rPr>
        <w:t>　　图表 2020-2025年中国打印纸出口统计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**地区打印纸市场规模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</w:t>
      </w:r>
      <w:r>
        <w:rPr>
          <w:rFonts w:hint="eastAsia"/>
        </w:rPr>
        <w:br/>
      </w:r>
      <w:r>
        <w:rPr>
          <w:rFonts w:hint="eastAsia"/>
        </w:rPr>
        <w:t>　　图表 **地区打印纸市场调研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**地区打印纸市场规模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</w:t>
      </w:r>
      <w:r>
        <w:rPr>
          <w:rFonts w:hint="eastAsia"/>
        </w:rPr>
        <w:br/>
      </w:r>
      <w:r>
        <w:rPr>
          <w:rFonts w:hint="eastAsia"/>
        </w:rPr>
        <w:t>　　图表 **地区打印纸市场调研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打印纸行业竞争对手分析</w:t>
      </w:r>
      <w:r>
        <w:rPr>
          <w:rFonts w:hint="eastAsia"/>
        </w:rPr>
        <w:br/>
      </w:r>
      <w:r>
        <w:rPr>
          <w:rFonts w:hint="eastAsia"/>
        </w:rPr>
        <w:t>　　图表 打印纸重点企业（一）基本信息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2026-2032年中国打印纸行业产量预测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2026-2032年中国打印纸市场需求预测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2026-2032年中国打印纸行业市场规模预测</w:t>
      </w:r>
      <w:r>
        <w:rPr>
          <w:rFonts w:hint="eastAsia"/>
        </w:rPr>
        <w:br/>
      </w:r>
      <w:r>
        <w:rPr>
          <w:rFonts w:hint="eastAsia"/>
        </w:rPr>
        <w:t>　　图表 打印纸行业准入条件</w:t>
      </w:r>
      <w:r>
        <w:rPr>
          <w:rFonts w:hint="eastAsia"/>
        </w:rPr>
        <w:br/>
      </w:r>
      <w:r>
        <w:rPr>
          <w:rFonts w:hint="eastAsia"/>
        </w:rPr>
        <w:t>　　图表 2026年中国打印纸市场前景</w:t>
      </w:r>
      <w:r>
        <w:rPr>
          <w:rFonts w:hint="eastAsia"/>
        </w:rPr>
        <w:br/>
      </w:r>
      <w:r>
        <w:rPr>
          <w:rFonts w:hint="eastAsia"/>
        </w:rPr>
        <w:t>　　图表 2026-2032年中国打印纸行业信息化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2026-2032年中国打印纸行业风险分析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2026-2032年中国打印纸行业发展趋势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ab70b90ce414c" w:history="1">
        <w:r>
          <w:rPr>
            <w:rStyle w:val="Hyperlink"/>
          </w:rPr>
          <w:t>中国打印纸行业发展研究分析及趋势预测报告（2026-2032年）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ab70b90ce414c" w:history="1">
        <w:r>
          <w:rPr>
            <w:rStyle w:val="Hyperlink"/>
          </w:rPr>
          <w:t>https://www.20087.com/8/A8/DaYinZhiShiChangDiaoChaYanJiu.html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热点：中国十大打印纸品牌、打印纸型号与尺寸、打印用的纸是什么纸、打印纸a4一箱价格、打印纸型号与尺寸、打印纸一包多少张、收银纸、打印纸品牌排行榜前十名、打印纸买70克还是80克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00d49ab9c46dc" w:history="1">
      <w:r>
        <w:rPr>
          <w:rStyle w:val="Hyperlink"/>
        </w:rPr>
        <w:t>中国打印纸行业发展研究分析及趋势预测报告（2026-2032年）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DaYinZhiShiChangDiaoChaYanJiu.html" TargetMode="External" Id="R3abab70b90ce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DaYinZhiShiChangDiaoChaYanJiu.html" TargetMode="External" Id="R6e800d49ab9c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2025-09-17T06:57:00Z</dcterms:created>
  <dcterms:modified xsi:type="dcterms:W3CDTF">2025-09-17T07:57:00Z</dcterms:modified>
  <dc:subject>中国打印纸行业发展研究分析及趋势预测报告（2026-2032年）</dc:subject>
  <dc:title>中国打印纸行业发展研究分析及趋势预测报告（2026-2032年）</dc:title>
  <cp:keywords>中国打印纸行业发展研究分析及趋势预测报告（2026-2032年）</cp:keywords>
  <dc:description>中国打印纸行业发展研究分析及趋势预测报告（2026-2032年）</dc:description>
</cp:coreProperties>
</file>