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c027518104701" w:history="1">
              <w:r>
                <w:rPr>
                  <w:rStyle w:val="Hyperlink"/>
                </w:rPr>
                <w:t>2025-2031年中国抗冲击级聚苯乙烯行业发展研究与市场前景分析报告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c027518104701" w:history="1">
              <w:r>
                <w:rPr>
                  <w:rStyle w:val="Hyperlink"/>
                </w:rPr>
                <w:t>2025-2031年中国抗冲击级聚苯乙烯行业发展研究与市场前景分析报告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c027518104701" w:history="1">
                <w:r>
                  <w:rPr>
                    <w:rStyle w:val="Hyperlink"/>
                  </w:rPr>
                  <w:t>https://www.20087.com/8/58/KangChongJiJiJuBenYiXiHangYeXianZhuangJiQianJing.html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冲击级聚苯乙烯（HIPS）是一种改性聚苯乙烯材料，因其优异的机械性能和良好的加工性，在包装、家电和建筑等领域得到广泛应用。其主要特点是具有较高的韧性和抗冲击性能，适用于制造需要耐冲击和耐用性的产品。近年来，随着消费升级和技术进步，对抗冲击级聚苯乙烯的需求不断增加。此外，环保法规的日益严格促使企业不断改进生产工艺，以减少环境污染，并提高产品的可持续性。</w:t>
      </w:r>
      <w:r>
        <w:rPr>
          <w:rFonts w:hint="eastAsia"/>
        </w:rPr>
        <w:br/>
      </w:r>
      <w:r>
        <w:rPr>
          <w:rFonts w:hint="eastAsia"/>
        </w:rPr>
        <w:t>　　未来，抗冲击级聚苯乙烯行业将继续朝着高性能和多功能化方向发展。一方面，随着纳米技术和复合材料的应用，HIPS将具备更多的功能特性，如增强的耐候性和更高的透明度，进一步扩展其应用领域；另一方面，智能制造和绿色化工的发展将推动生产工艺的清洁化和自动化，降低能耗和废弃物产生。此外，循环经济模式的推广也将促使企业加大对废旧物料回收再利用力度，减少资源浪费，推动行业的可持续发展。同时，通过优化现有工艺流程，提升产品质量和性能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c027518104701" w:history="1">
        <w:r>
          <w:rPr>
            <w:rStyle w:val="Hyperlink"/>
          </w:rPr>
          <w:t>2025-2031年中国抗冲击级聚苯乙烯行业发展研究与市场前景分析报告</w:t>
        </w:r>
      </w:hyperlink>
      <w:r>
        <w:rPr>
          <w:rFonts w:hint="eastAsia"/>
        </w:rPr>
        <w:t>》基于国家统计局、行业协会等详实数据，结合全面市场调研，系统分析了抗冲击级聚苯乙烯行业的市场规模、技术现状及未来发展方向。报告从经济环境、政策导向等角度出发，深入探讨了抗冲击级聚苯乙烯行业发展趋势、竞争格局及重点企业的战略布局，同时对抗冲击级聚苯乙烯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抗冲击级聚苯乙烯行业概述</w:t>
      </w:r>
      <w:r>
        <w:rPr>
          <w:rFonts w:hint="eastAsia"/>
        </w:rPr>
        <w:br/>
      </w:r>
      <w:r>
        <w:rPr>
          <w:rFonts w:hint="eastAsia"/>
        </w:rPr>
        <w:t>　　第一节 抗冲击级聚苯乙烯定义与分类</w:t>
      </w:r>
      <w:r>
        <w:rPr>
          <w:rFonts w:hint="eastAsia"/>
        </w:rPr>
        <w:br/>
      </w:r>
      <w:r>
        <w:rPr>
          <w:rFonts w:hint="eastAsia"/>
        </w:rPr>
        <w:t>　　第二节 抗冲击级聚苯乙烯应用领域</w:t>
      </w:r>
      <w:r>
        <w:rPr>
          <w:rFonts w:hint="eastAsia"/>
        </w:rPr>
        <w:br/>
      </w:r>
      <w:r>
        <w:rPr>
          <w:rFonts w:hint="eastAsia"/>
        </w:rPr>
        <w:t>　　第三节 抗冲击级聚苯乙烯行业经济指标分析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一、抗冲击级聚苯乙烯行业赢利性评估</w:t>
      </w:r>
      <w:r>
        <w:rPr>
          <w:rFonts w:hint="eastAsia"/>
        </w:rPr>
        <w:br/>
      </w:r>
      <w:r>
        <w:rPr>
          <w:rFonts w:hint="eastAsia"/>
        </w:rPr>
        <w:t>　　　　二、抗冲击级聚苯乙烯行业成长速度分析</w:t>
      </w:r>
      <w:r>
        <w:rPr>
          <w:rFonts w:hint="eastAsia"/>
        </w:rPr>
        <w:br/>
      </w:r>
      <w:r>
        <w:rPr>
          <w:rFonts w:hint="eastAsia"/>
        </w:rPr>
        <w:t>　　　　三、抗冲击级聚苯乙烯附加值提升空间探讨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四、抗冲击级聚苯乙烯行业进入壁垒分析</w:t>
      </w:r>
      <w:r>
        <w:rPr>
          <w:rFonts w:hint="eastAsia"/>
        </w:rPr>
        <w:br/>
      </w:r>
      <w:r>
        <w:rPr>
          <w:rFonts w:hint="eastAsia"/>
        </w:rPr>
        <w:t>　　　　五、抗冲击级聚苯乙烯行业风险性评估</w:t>
      </w:r>
      <w:r>
        <w:rPr>
          <w:rFonts w:hint="eastAsia"/>
        </w:rPr>
        <w:br/>
      </w:r>
      <w:r>
        <w:rPr>
          <w:rFonts w:hint="eastAsia"/>
        </w:rPr>
        <w:t>　　　　六、抗冲击级聚苯乙烯行业周期性分析</w:t>
      </w:r>
      <w:r>
        <w:rPr>
          <w:rFonts w:hint="eastAsia"/>
        </w:rPr>
        <w:br/>
      </w:r>
      <w:r>
        <w:rPr>
          <w:rFonts w:hint="eastAsia"/>
        </w:rPr>
        <w:t>　　　　七、抗冲击级聚苯乙烯行业竞争程度指标</w:t>
      </w:r>
      <w:r>
        <w:rPr>
          <w:rFonts w:hint="eastAsia"/>
        </w:rPr>
        <w:br/>
      </w:r>
      <w:r>
        <w:rPr>
          <w:rFonts w:hint="eastAsia"/>
        </w:rPr>
        <w:t>　　　　八、抗冲击级聚苯乙烯行业成熟度综合分析</w:t>
      </w:r>
      <w:r>
        <w:rPr>
          <w:rFonts w:hint="eastAsia"/>
        </w:rPr>
        <w:br/>
      </w:r>
      <w:r>
        <w:rPr>
          <w:rFonts w:hint="eastAsia"/>
        </w:rPr>
        <w:t>　　第四节 抗冲击级聚苯乙烯产业链及经营模式分析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三、抗冲击级聚苯乙烯销售模式与渠道策略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全球抗冲击级聚苯乙烯市场发展分析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2024-2025年全球抗冲击级聚苯乙烯行业发展分析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一、全球抗冲击级聚苯乙烯行业市场规模与趋势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二、全球抗冲击级聚苯乙烯行业发展特点</w:t>
      </w:r>
      <w:r>
        <w:rPr>
          <w:rFonts w:hint="eastAsia"/>
        </w:rPr>
        <w:br/>
      </w:r>
      <w:r>
        <w:rPr>
          <w:rFonts w:hint="eastAsia"/>
        </w:rPr>
        <w:t>　　　　三、全球抗冲击级聚苯乙烯行业竞争格局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主要国家与地区抗冲击级聚苯乙烯市场分析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2025-2031年全球抗冲击级聚苯乙烯行业发展趋势与前景预测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一、抗冲击级聚苯乙烯行业发展趋势</w:t>
      </w:r>
      <w:r>
        <w:rPr>
          <w:rFonts w:hint="eastAsia"/>
        </w:rPr>
        <w:br/>
      </w:r>
      <w:r>
        <w:rPr>
          <w:rFonts w:hint="eastAsia"/>
        </w:rPr>
        <w:t>　　　　二、抗冲击级聚苯乙烯行业发展潜力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中国抗冲击级聚苯乙烯行业市场分析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2024-2025年抗冲击级聚苯乙烯产能与投资动态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一、国内抗冲击级聚苯乙烯产能现状与利用效率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二、抗冲击级聚苯乙烯产能扩张与投资动态分析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抗冲击级聚苯乙烯行业产量情况分析与趋势预测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一、2019-2024年抗冲击级聚苯乙烯行业产量与增长趋势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1、2019-2024年抗冲击级聚苯乙烯产量及增长趋势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2、2019-2024年抗冲击级聚苯乙烯细分产品产量及份额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二、抗冲击级聚苯乙烯产量影响因素分析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三、2025-2031年抗冲击级聚苯乙烯产量预测</w:t>
      </w:r>
      <w:r>
        <w:rPr>
          <w:rFonts w:hint="eastAsia"/>
        </w:rPr>
        <w:br/>
      </w:r>
      <w:r>
        <w:rPr>
          <w:rFonts w:hint="eastAsia"/>
        </w:rPr>
        <w:t>　　第三节 2025-2031年抗冲击级聚苯乙烯市场需求与销售分析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一、2024-2025年抗冲击级聚苯乙烯行业需求现状</w:t>
      </w:r>
      <w:r>
        <w:rPr>
          <w:rFonts w:hint="eastAsia"/>
        </w:rPr>
        <w:br/>
      </w:r>
      <w:r>
        <w:rPr>
          <w:rFonts w:hint="eastAsia"/>
        </w:rPr>
        <w:t>　　　　二、抗冲击级聚苯乙烯客户群体与需求特点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三、2019-2024年抗冲击级聚苯乙烯行业销售规模分析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四、2025-2031年抗冲击级聚苯乙烯市场增长潜力与规模预测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中国抗冲击级聚苯乙烯细分市场分析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一、2024-2025年抗冲击级聚苯乙烯主要细分产品市场现状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2024-2025年抗冲击级聚苯乙烯行业技术发展现状及趋势分析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抗冲击级聚苯乙烯行业技术发展现状分析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国内外抗冲击级聚苯乙烯行业技术差异与原因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抗冲击级聚苯乙烯行业技术发展方向、趋势预测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提升抗冲击级聚苯乙烯行业技术能力策略建议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抗冲击级聚苯乙烯价格机制与竞争策略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一、2019-2024年抗冲击级聚苯乙烯市场价格走势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抗冲击级聚苯乙烯定价策略与方法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2025-2031年抗冲击级聚苯乙烯价格竞争态势与趋势预测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中国抗冲击级聚苯乙烯行业重点区域市场研究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2024-2025年重点区域抗冲击级聚苯乙烯市场发展概况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二、2019-2024年抗冲击级聚苯乙烯市场需求规模情况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三、2025-2031年抗冲击级聚苯乙烯行业发展潜力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二、2019-2024年抗冲击级聚苯乙烯市场需求规模情况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三、2025-2031年抗冲击级聚苯乙烯行业发展潜力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二、2019-2024年抗冲击级聚苯乙烯市场需求规模情况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三、2025-2031年抗冲击级聚苯乙烯行业发展潜力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二、2019-2024年抗冲击级聚苯乙烯市场需求规模情况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三、2025-2031年抗冲击级聚苯乙烯行业发展潜力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二、2019-2024年抗冲击级聚苯乙烯市场需求规模情况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三、2025-2031年抗冲击级聚苯乙烯行业发展潜力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2019-2024年中国抗冲击级聚苯乙烯行业进出口情况分析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抗冲击级聚苯乙烯行业进口规模与来源分析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一、2019-2024年抗冲击级聚苯乙烯进口规模分析</w:t>
      </w:r>
      <w:r>
        <w:rPr>
          <w:rFonts w:hint="eastAsia"/>
        </w:rPr>
        <w:br/>
      </w:r>
      <w:r>
        <w:rPr>
          <w:rFonts w:hint="eastAsia"/>
        </w:rPr>
        <w:t>　　　　二、抗冲击级聚苯乙烯主要进口来源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抗冲击级聚苯乙烯行业出口规模与目的地分析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一、2019-2024年抗冲击级聚苯乙烯出口规模分析</w:t>
      </w:r>
      <w:r>
        <w:rPr>
          <w:rFonts w:hint="eastAsia"/>
        </w:rPr>
        <w:br/>
      </w:r>
      <w:r>
        <w:rPr>
          <w:rFonts w:hint="eastAsia"/>
        </w:rPr>
        <w:t>　　　　二、抗冲击级聚苯乙烯主要出口目的地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2019-2024年中国抗冲击级聚苯乙烯总体规模与财务指标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中国抗冲击级聚苯乙烯行业总体规模分析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一、抗冲击级聚苯乙烯企业数量与结构</w:t>
      </w:r>
      <w:r>
        <w:rPr>
          <w:rFonts w:hint="eastAsia"/>
        </w:rPr>
        <w:br/>
      </w:r>
      <w:r>
        <w:rPr>
          <w:rFonts w:hint="eastAsia"/>
        </w:rPr>
        <w:t>　　　　二、抗冲击级聚苯乙烯从业人员规模</w:t>
      </w:r>
      <w:r>
        <w:rPr>
          <w:rFonts w:hint="eastAsia"/>
        </w:rPr>
        <w:br/>
      </w:r>
      <w:r>
        <w:rPr>
          <w:rFonts w:hint="eastAsia"/>
        </w:rPr>
        <w:t>　　　　三、抗冲击级聚苯乙烯行业资产状况</w:t>
      </w:r>
      <w:r>
        <w:rPr>
          <w:rFonts w:hint="eastAsia"/>
        </w:rPr>
        <w:br/>
      </w:r>
      <w:r>
        <w:rPr>
          <w:rFonts w:hint="eastAsia"/>
        </w:rPr>
        <w:t>　　第二节 中国抗冲击级聚苯乙烯行业财务指标总体分析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抗冲击级聚苯乙烯行业重点企业经营状况分析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抗冲击级聚苯乙烯重点企业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抗冲击级聚苯乙烯领先企业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抗冲击级聚苯乙烯标杆企业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抗冲击级聚苯乙烯代表企业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抗冲击级聚苯乙烯龙头企业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抗冲击级聚苯乙烯重点企业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中国抗冲击级聚苯乙烯行业竞争格局分析</w:t>
      </w:r>
      <w:r>
        <w:rPr>
          <w:rFonts w:hint="eastAsia"/>
        </w:rPr>
        <w:br/>
      </w:r>
      <w:r>
        <w:rPr>
          <w:rFonts w:hint="eastAsia"/>
        </w:rPr>
        <w:t>　　第一节 抗冲击级聚苯乙烯行业竞争格局总览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2024-2025年抗冲击级聚苯乙烯行业竞争力分析</w:t>
      </w:r>
      <w:r>
        <w:rPr>
          <w:rFonts w:hint="eastAsia"/>
        </w:rPr>
        <w:br/>
      </w:r>
      <w:r>
        <w:rPr>
          <w:rFonts w:hint="eastAsia"/>
        </w:rPr>
        <w:t>　　　　一、抗冲击级聚苯乙烯供应商议价能力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四、抗冲击级聚苯乙烯替代品威胁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2019-2024年抗冲击级聚苯乙烯行业企业并购活动分析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2024-2025年抗冲击级聚苯乙烯行业会展与招投标活动分析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一、抗冲击级聚苯乙烯行业会展活动及其市场影响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2025年中国抗冲击级聚苯乙烯企业发展策略分析</w:t>
      </w:r>
      <w:r>
        <w:rPr>
          <w:rFonts w:hint="eastAsia"/>
        </w:rPr>
        <w:br/>
      </w:r>
      <w:r>
        <w:rPr>
          <w:rFonts w:hint="eastAsia"/>
        </w:rPr>
        <w:t>　　第一节 抗冲击级聚苯乙烯市场策略分析</w:t>
      </w:r>
      <w:r>
        <w:rPr>
          <w:rFonts w:hint="eastAsia"/>
        </w:rPr>
        <w:br/>
      </w:r>
      <w:r>
        <w:rPr>
          <w:rFonts w:hint="eastAsia"/>
        </w:rPr>
        <w:t>　　　　一、抗冲击级聚苯乙烯市场定位与拓展策略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二、抗冲击级聚苯乙烯市场细分与目标客户</w:t>
      </w:r>
      <w:r>
        <w:rPr>
          <w:rFonts w:hint="eastAsia"/>
        </w:rPr>
        <w:br/>
      </w:r>
      <w:r>
        <w:rPr>
          <w:rFonts w:hint="eastAsia"/>
        </w:rPr>
        <w:t>　　第二节 抗冲击级聚苯乙烯销售策略分析</w:t>
      </w:r>
      <w:r>
        <w:rPr>
          <w:rFonts w:hint="eastAsia"/>
        </w:rPr>
        <w:br/>
      </w:r>
      <w:r>
        <w:rPr>
          <w:rFonts w:hint="eastAsia"/>
        </w:rPr>
        <w:t>　　　　一、抗冲击级聚苯乙烯销售渠道与网络建设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提高抗冲击级聚苯乙烯企业竞争力建议</w:t>
      </w:r>
      <w:r>
        <w:rPr>
          <w:rFonts w:hint="eastAsia"/>
        </w:rPr>
        <w:br/>
      </w:r>
      <w:r>
        <w:rPr>
          <w:rFonts w:hint="eastAsia"/>
        </w:rPr>
        <w:t>　　　　一、抗冲击级聚苯乙烯技术创新与管理优化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抗冲击级聚苯乙烯品牌战略思考</w:t>
      </w:r>
      <w:r>
        <w:rPr>
          <w:rFonts w:hint="eastAsia"/>
        </w:rPr>
        <w:br/>
      </w:r>
      <w:r>
        <w:rPr>
          <w:rFonts w:hint="eastAsia"/>
        </w:rPr>
        <w:t>　　　　一、抗冲击级聚苯乙烯品牌建设与维护</w:t>
      </w:r>
      <w:r>
        <w:rPr>
          <w:rFonts w:hint="eastAsia"/>
        </w:rPr>
        <w:br/>
      </w:r>
      <w:r>
        <w:rPr>
          <w:rFonts w:hint="eastAsia"/>
        </w:rPr>
        <w:t>　　　　二、抗冲击级聚苯乙烯品牌影响力与市场竞争力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中国抗冲击级聚苯乙烯行业风险与对策</w:t>
      </w:r>
      <w:r>
        <w:rPr>
          <w:rFonts w:hint="eastAsia"/>
        </w:rPr>
        <w:br/>
      </w:r>
      <w:r>
        <w:rPr>
          <w:rFonts w:hint="eastAsia"/>
        </w:rPr>
        <w:t>　　第一节 抗冲击级聚苯乙烯行业SWOT分析</w:t>
      </w:r>
      <w:r>
        <w:rPr>
          <w:rFonts w:hint="eastAsia"/>
        </w:rPr>
        <w:br/>
      </w:r>
      <w:r>
        <w:rPr>
          <w:rFonts w:hint="eastAsia"/>
        </w:rPr>
        <w:t>　　　　一、抗冲击级聚苯乙烯行业优势分析</w:t>
      </w:r>
      <w:r>
        <w:rPr>
          <w:rFonts w:hint="eastAsia"/>
        </w:rPr>
        <w:br/>
      </w:r>
      <w:r>
        <w:rPr>
          <w:rFonts w:hint="eastAsia"/>
        </w:rPr>
        <w:t>　　　　二、抗冲击级聚苯乙烯行业劣势分析</w:t>
      </w:r>
      <w:r>
        <w:rPr>
          <w:rFonts w:hint="eastAsia"/>
        </w:rPr>
        <w:br/>
      </w:r>
      <w:r>
        <w:rPr>
          <w:rFonts w:hint="eastAsia"/>
        </w:rPr>
        <w:t>　　　　三、抗冲击级聚苯乙烯市场机会探索</w:t>
      </w:r>
      <w:r>
        <w:rPr>
          <w:rFonts w:hint="eastAsia"/>
        </w:rPr>
        <w:br/>
      </w:r>
      <w:r>
        <w:rPr>
          <w:rFonts w:hint="eastAsia"/>
        </w:rPr>
        <w:t>　　　　四、抗冲击级聚苯乙烯市场威胁评估</w:t>
      </w:r>
      <w:r>
        <w:rPr>
          <w:rFonts w:hint="eastAsia"/>
        </w:rPr>
        <w:br/>
      </w:r>
      <w:r>
        <w:rPr>
          <w:rFonts w:hint="eastAsia"/>
        </w:rPr>
        <w:t>　　第二节 抗冲击级聚苯乙烯行业风险及对策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2025-2031年中国抗冲击级聚苯乙烯行业前景与发展趋势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抗冲击级聚苯乙烯行业发展环境分析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2025-2031年抗冲击级聚苯乙烯行业发展趋势与方向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一、抗冲击级聚苯乙烯行业发展方向预测</w:t>
      </w:r>
      <w:r>
        <w:rPr>
          <w:rFonts w:hint="eastAsia"/>
        </w:rPr>
        <w:br/>
      </w:r>
      <w:r>
        <w:rPr>
          <w:rFonts w:hint="eastAsia"/>
        </w:rPr>
        <w:t>　　　　二、抗冲击级聚苯乙烯发展趋势分析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2025-2031年抗冲击级聚苯乙烯行业发展潜力与机遇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一、抗冲击级聚苯乙烯市场发展潜力评估</w:t>
      </w:r>
      <w:r>
        <w:rPr>
          <w:rFonts w:hint="eastAsia"/>
        </w:rPr>
        <w:br/>
      </w:r>
      <w:r>
        <w:rPr>
          <w:rFonts w:hint="eastAsia"/>
        </w:rPr>
        <w:t>　　　　二、抗冲击级聚苯乙烯新兴市场与机遇探索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抗冲击级聚苯乙烯行业研究结论与建议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[中⋅智林⋅]抗冲击级聚苯乙烯行业发展建议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抗冲击级聚苯乙烯行业类别</w:t>
      </w:r>
      <w:r>
        <w:rPr>
          <w:rFonts w:hint="eastAsia"/>
        </w:rPr>
        <w:br/>
      </w:r>
      <w:r>
        <w:rPr>
          <w:rFonts w:hint="eastAsia"/>
        </w:rPr>
        <w:t>　　图表 抗冲击级聚苯乙烯行业产业链调研</w:t>
      </w:r>
      <w:r>
        <w:rPr>
          <w:rFonts w:hint="eastAsia"/>
        </w:rPr>
        <w:br/>
      </w:r>
      <w:r>
        <w:rPr>
          <w:rFonts w:hint="eastAsia"/>
        </w:rPr>
        <w:t>　　图表 抗冲击级聚苯乙烯行业现状</w:t>
      </w:r>
      <w:r>
        <w:rPr>
          <w:rFonts w:hint="eastAsia"/>
        </w:rPr>
        <w:br/>
      </w:r>
      <w:r>
        <w:rPr>
          <w:rFonts w:hint="eastAsia"/>
        </w:rPr>
        <w:t>　　图表 抗冲击级聚苯乙烯行业标准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2019-2024年中国抗冲击级聚苯乙烯行业市场规模</w:t>
      </w:r>
      <w:r>
        <w:rPr>
          <w:rFonts w:hint="eastAsia"/>
        </w:rPr>
        <w:br/>
      </w:r>
      <w:r>
        <w:rPr>
          <w:rFonts w:hint="eastAsia"/>
        </w:rPr>
        <w:t>　　图表 2025年中国抗冲击级聚苯乙烯行业产能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2019-2024年中国抗冲击级聚苯乙烯行业产量统计</w:t>
      </w:r>
      <w:r>
        <w:rPr>
          <w:rFonts w:hint="eastAsia"/>
        </w:rPr>
        <w:br/>
      </w:r>
      <w:r>
        <w:rPr>
          <w:rFonts w:hint="eastAsia"/>
        </w:rPr>
        <w:t>　　图表 抗冲击级聚苯乙烯行业动态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2019-2024年中国抗冲击级聚苯乙烯市场需求量</w:t>
      </w:r>
      <w:r>
        <w:rPr>
          <w:rFonts w:hint="eastAsia"/>
        </w:rPr>
        <w:br/>
      </w:r>
      <w:r>
        <w:rPr>
          <w:rFonts w:hint="eastAsia"/>
        </w:rPr>
        <w:t>　　图表 2025年中国抗冲击级聚苯乙烯行业需求区域调研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2019-2024年中国抗冲击级聚苯乙烯行情</w:t>
      </w:r>
      <w:r>
        <w:rPr>
          <w:rFonts w:hint="eastAsia"/>
        </w:rPr>
        <w:br/>
      </w:r>
      <w:r>
        <w:rPr>
          <w:rFonts w:hint="eastAsia"/>
        </w:rPr>
        <w:t>　　图表 2019-2024年中国抗冲击级聚苯乙烯价格走势图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2019-2024年中国抗冲击级聚苯乙烯行业销售收入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2019-2024年中国抗冲击级聚苯乙烯行业盈利情况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2019-2024年中国抗冲击级聚苯乙烯行业利润总额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2019-2024年中国抗冲击级聚苯乙烯进口统计</w:t>
      </w:r>
      <w:r>
        <w:rPr>
          <w:rFonts w:hint="eastAsia"/>
        </w:rPr>
        <w:br/>
      </w:r>
      <w:r>
        <w:rPr>
          <w:rFonts w:hint="eastAsia"/>
        </w:rPr>
        <w:t>　　图表 2019-2024年中国抗冲击级聚苯乙烯出口统计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2019-2024年中国抗冲击级聚苯乙烯行业企业数量统计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**地区抗冲击级聚苯乙烯市场规模</w:t>
      </w:r>
      <w:r>
        <w:rPr>
          <w:rFonts w:hint="eastAsia"/>
        </w:rPr>
        <w:br/>
      </w:r>
      <w:r>
        <w:rPr>
          <w:rFonts w:hint="eastAsia"/>
        </w:rPr>
        <w:t>　　图表 **地区抗冲击级聚苯乙烯行业市场需求</w:t>
      </w:r>
      <w:r>
        <w:rPr>
          <w:rFonts w:hint="eastAsia"/>
        </w:rPr>
        <w:br/>
      </w:r>
      <w:r>
        <w:rPr>
          <w:rFonts w:hint="eastAsia"/>
        </w:rPr>
        <w:t>　　图表 **地区抗冲击级聚苯乙烯市场调研</w:t>
      </w:r>
      <w:r>
        <w:rPr>
          <w:rFonts w:hint="eastAsia"/>
        </w:rPr>
        <w:br/>
      </w:r>
      <w:r>
        <w:rPr>
          <w:rFonts w:hint="eastAsia"/>
        </w:rPr>
        <w:t>　　图表 **地区抗冲击级聚苯乙烯行业市场需求分析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**地区抗冲击级聚苯乙烯市场规模</w:t>
      </w:r>
      <w:r>
        <w:rPr>
          <w:rFonts w:hint="eastAsia"/>
        </w:rPr>
        <w:br/>
      </w:r>
      <w:r>
        <w:rPr>
          <w:rFonts w:hint="eastAsia"/>
        </w:rPr>
        <w:t>　　图表 **地区抗冲击级聚苯乙烯行业市场需求</w:t>
      </w:r>
      <w:r>
        <w:rPr>
          <w:rFonts w:hint="eastAsia"/>
        </w:rPr>
        <w:br/>
      </w:r>
      <w:r>
        <w:rPr>
          <w:rFonts w:hint="eastAsia"/>
        </w:rPr>
        <w:t>　　图表 **地区抗冲击级聚苯乙烯市场调研</w:t>
      </w:r>
      <w:r>
        <w:rPr>
          <w:rFonts w:hint="eastAsia"/>
        </w:rPr>
        <w:br/>
      </w:r>
      <w:r>
        <w:rPr>
          <w:rFonts w:hint="eastAsia"/>
        </w:rPr>
        <w:t>　　图表 **地区抗冲击级聚苯乙烯行业市场需求分析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抗冲击级聚苯乙烯行业竞争对手分析</w:t>
      </w:r>
      <w:r>
        <w:rPr>
          <w:rFonts w:hint="eastAsia"/>
        </w:rPr>
        <w:br/>
      </w:r>
      <w:r>
        <w:rPr>
          <w:rFonts w:hint="eastAsia"/>
        </w:rPr>
        <w:t>　　图表 抗冲击级聚苯乙烯重点企业（一）基本信息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抗冲击级聚苯乙烯重点企业（一）经营情况分析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抗冲击级聚苯乙烯重点企业（一）主要经济指标情况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抗冲击级聚苯乙烯重点企业（一）盈利能力情况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抗冲击级聚苯乙烯重点企业（一）偿债能力情况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抗冲击级聚苯乙烯重点企业（一）运营能力情况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抗冲击级聚苯乙烯重点企业（一）成长能力情况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抗冲击级聚苯乙烯重点企业（二）基本信息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抗冲击级聚苯乙烯重点企业（二）经营情况分析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抗冲击级聚苯乙烯重点企业（二）主要经济指标情况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抗冲击级聚苯乙烯重点企业（二）盈利能力情况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抗冲击级聚苯乙烯重点企业（二）偿债能力情况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抗冲击级聚苯乙烯重点企业（二）运营能力情况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抗冲击级聚苯乙烯重点企业（二）成长能力情况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抗冲击级聚苯乙烯重点企业（三）基本信息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抗冲击级聚苯乙烯重点企业（三）经营情况分析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抗冲击级聚苯乙烯重点企业（三）主要经济指标情况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抗冲击级聚苯乙烯重点企业（三）盈利能力情况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抗冲击级聚苯乙烯重点企业（三）偿债能力情况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抗冲击级聚苯乙烯重点企业（三）运营能力情况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抗冲击级聚苯乙烯重点企业（三）成长能力情况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2025-2031年中国抗冲击级聚苯乙烯行业产能预测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2025-2031年中国抗冲击级聚苯乙烯行业产量预测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2025-2031年中国抗冲击级聚苯乙烯市场需求预测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2025-2031年中国抗冲击级聚苯乙烯行业市场规模预测</w:t>
      </w:r>
      <w:r>
        <w:rPr>
          <w:rFonts w:hint="eastAsia"/>
        </w:rPr>
        <w:br/>
      </w:r>
      <w:r>
        <w:rPr>
          <w:rFonts w:hint="eastAsia"/>
        </w:rPr>
        <w:t>　　图表 抗冲击级聚苯乙烯行业准入条件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2025-2031年中国抗冲击级聚苯乙烯行业信息化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2025-2031年中国抗冲击级聚苯乙烯市场前景</w:t>
      </w:r>
      <w:r>
        <w:rPr>
          <w:rFonts w:hint="eastAsia"/>
        </w:rPr>
        <w:br/>
      </w:r>
      <w:r>
        <w:rPr>
          <w:rFonts w:hint="eastAsia"/>
        </w:rPr>
        <w:t>　　图表 2025-2031年中国抗冲击级聚苯乙烯行业风险分析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2025-2031年中国抗冲击级聚苯乙烯行业发展趋势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c027518104701" w:history="1">
        <w:r>
          <w:rPr>
            <w:rStyle w:val="Hyperlink"/>
          </w:rPr>
          <w:t>2025-2031年中国抗冲击级聚苯乙烯行业发展研究与市场前景分析报告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c027518104701" w:history="1">
        <w:r>
          <w:rPr>
            <w:rStyle w:val="Hyperlink"/>
          </w:rPr>
          <w:t>https://www.20087.com/8/58/KangChongJiJiJuBenYiXiHangYeXianZhuangJiQianJing.html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热点：抗冲击聚苯乙烯是什么、抗冲击聚苯乙烯(PS-I)树脂、抗冲击聚苯乙烯等级、抗冲击聚苯乙烯吸附树脂、耐冲击级聚苯乙烯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6945bbfe44d9e" w:history="1">
      <w:r>
        <w:rPr>
          <w:rStyle w:val="Hyperlink"/>
        </w:rPr>
        <w:t>2025-2031年中国抗冲击级聚苯乙烯行业发展研究与市场前景分析报告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KangChongJiJiJuBenYiXiHangYeXianZhuangJiQianJing.html" TargetMode="External" Id="Ra9fc02751810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KangChongJiJiJuBenYiXiHangYeXianZhuangJiQianJing.html" TargetMode="External" Id="R5d56945bbfe4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2025-02-26T23:41:28Z</dcterms:created>
  <dcterms:modified xsi:type="dcterms:W3CDTF">2025-02-27T00:41:28Z</dcterms:modified>
  <dc:subject>2025-2031年中国抗冲击级聚苯乙烯行业发展研究与市场前景分析报告</dc:subject>
  <dc:title>2025-2031年中国抗冲击级聚苯乙烯行业发展研究与市场前景分析报告</dc:title>
  <cp:keywords>2025-2031年中国抗冲击级聚苯乙烯行业发展研究与市场前景分析报告</cp:keywords>
  <dc:description>2025-2031年中国抗冲击级聚苯乙烯行业发展研究与市场前景分析报告</dc:description>
</cp:coreProperties>
</file>