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edf1ad57419d" w:history="1">
              <w:r>
                <w:rPr>
                  <w:rStyle w:val="Hyperlink"/>
                </w:rPr>
                <w:t>2025-2031年中国晾晒架行业市场调研与发展前景分析报告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edf1ad57419d" w:history="1">
              <w:r>
                <w:rPr>
                  <w:rStyle w:val="Hyperlink"/>
                </w:rPr>
                <w:t>2025-2031年中国晾晒架行业市场调研与发展前景分析报告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9edf1ad57419d" w:history="1">
                <w:r>
                  <w:rPr>
                    <w:rStyle w:val="Hyperlink"/>
                  </w:rPr>
                  <w:t>https://www.20087.com/8/28/LiangShaiJiaDeXianZhuangYuFaZhanQianJing.html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晒架是一种常见的家居用品，近年来在设计理念、材料选择和功能多样性方面经历了显著的升级。从传统的竹木材质到现代的不锈钢、铝合金，材料的更新换代提高了晾晒架的耐用性和美观度。同时，多功能晾衣架、伸缩晾衣杆、电动晾衣机等创新产品层出不穷，满足了不同家庭的空间需求和使用习惯。智能化趋势也逐渐显现，如带有紫外线杀菌、风干、烘干等功能的智能晾衣机，提升了晾晒的便利性和卫生水平。</w:t>
      </w:r>
      <w:r>
        <w:rPr>
          <w:rFonts w:hint="eastAsia"/>
        </w:rPr>
        <w:br/>
      </w:r>
      <w:r>
        <w:rPr>
          <w:rFonts w:hint="eastAsia"/>
        </w:rPr>
        <w:t>　　未来，晾晒架行业的发展将更加注重人性化设计和智能化体验。一是结合智能家居系统，实现晾衣架的远程控制和智能管理，如通过手机APP设定晾晒时间和模式；二是绿色环保理念的融入，使用可回收材料，减少产品生命周期的环境影响；三是针对老龄化社会的需求，设计易于操作、高度可调的适老化晾衣架，提高老年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9edf1ad57419d" w:history="1">
        <w:r>
          <w:rPr>
            <w:rStyle w:val="Hyperlink"/>
          </w:rPr>
          <w:t>2025-2031年中国晾晒架行业市场调研与发展前景分析报告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晾晒架行业的现状与发展趋势，并对晾晒架产业链各环节进行了系统性探讨。报告科学预测了晾晒架行业未来发展方向，重点分析了晾晒架技术现状及创新路径，同时聚焦晾晒架重点企业的经营表现，评估了市场竞争格局、品牌影响力及市场集中度。通过对细分市场的深入研究及SWOT分析，报告揭示了晾晒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晾晒架行业界定及应用领域</w:t>
      </w:r>
      <w:r>
        <w:rPr>
          <w:rFonts w:hint="eastAsia"/>
        </w:rPr>
        <w:br/>
      </w:r>
      <w:r>
        <w:rPr>
          <w:rFonts w:hint="eastAsia"/>
        </w:rPr>
        <w:t>　　第一节 晾晒架行业定义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晾晒架主要应用领域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2024-2025年全球晾晒架行业市场调研分析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全球晾晒架行业经济环境分析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全球晾晒架市场总体情况分析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一、全球晾晒架行业的发展特点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二、全球晾晒架市场结构</w:t>
      </w:r>
      <w:r>
        <w:rPr>
          <w:rFonts w:hint="eastAsia"/>
        </w:rPr>
        <w:br/>
      </w:r>
      <w:r>
        <w:rPr>
          <w:rFonts w:hint="eastAsia"/>
        </w:rPr>
        <w:t>　　　　三、全球晾晒架行业竞争格局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全球主要国家（地区）晾晒架市场分析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2025-2031年全球晾晒架行业发展趋势预测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2024-2025年晾晒架行业发展环境分析</w:t>
      </w:r>
      <w:r>
        <w:rPr>
          <w:rFonts w:hint="eastAsia"/>
        </w:rPr>
        <w:br/>
      </w:r>
      <w:r>
        <w:rPr>
          <w:rFonts w:hint="eastAsia"/>
        </w:rPr>
        <w:t>　　第一节 晾晒架行业环境分析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晾晒架行业相关政策、法规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2024-2025年晾晒架行业技术发展现状及趋势分析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晾晒架行业技术发展现状分析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国内外晾晒架行业技术差异与原因</w:t>
      </w:r>
      <w:r>
        <w:rPr>
          <w:rFonts w:hint="eastAsia"/>
        </w:rPr>
        <w:br/>
      </w:r>
      <w:r>
        <w:rPr>
          <w:rFonts w:hint="eastAsia"/>
        </w:rPr>
        <w:t>　　第三节 晾晒架行业技术发展方向、趋势预测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提升晾晒架行业技术能力策略建议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中国晾晒架行业供给、需求分析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2024-2025年中国晾晒架市场现状</w:t>
      </w:r>
      <w:r>
        <w:rPr>
          <w:rFonts w:hint="eastAsia"/>
        </w:rPr>
        <w:br/>
      </w:r>
      <w:r>
        <w:rPr>
          <w:rFonts w:hint="eastAsia"/>
        </w:rPr>
        <w:t>　　第二节 中国晾晒架行业产量情况分析及预测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一、晾晒架总体产能规模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、2019-2024年中国晾晒架产量统计分析</w:t>
      </w:r>
      <w:r>
        <w:rPr>
          <w:rFonts w:hint="eastAsia"/>
        </w:rPr>
        <w:br/>
      </w:r>
      <w:r>
        <w:rPr>
          <w:rFonts w:hint="eastAsia"/>
        </w:rPr>
        <w:t>　　　　三、晾晒架生产区域分布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四、2025-2031年中国晾晒架产量预测分析</w:t>
      </w:r>
      <w:r>
        <w:rPr>
          <w:rFonts w:hint="eastAsia"/>
        </w:rPr>
        <w:br/>
      </w:r>
      <w:r>
        <w:rPr>
          <w:rFonts w:hint="eastAsia"/>
        </w:rPr>
        <w:t>　　第三节 中国晾晒架市场需求情况分析及预测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一、中国晾晒架市场需求特点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二、2019-2024年中国晾晒架市场需求统计</w:t>
      </w:r>
      <w:r>
        <w:rPr>
          <w:rFonts w:hint="eastAsia"/>
        </w:rPr>
        <w:br/>
      </w:r>
      <w:r>
        <w:rPr>
          <w:rFonts w:hint="eastAsia"/>
        </w:rPr>
        <w:t>　　　　三、晾晒架市场饱和度</w:t>
      </w:r>
      <w:r>
        <w:rPr>
          <w:rFonts w:hint="eastAsia"/>
        </w:rPr>
        <w:br/>
      </w:r>
      <w:r>
        <w:rPr>
          <w:rFonts w:hint="eastAsia"/>
        </w:rPr>
        <w:t>　　　　四、影响晾晒架市场需求的因素</w:t>
      </w:r>
      <w:r>
        <w:rPr>
          <w:rFonts w:hint="eastAsia"/>
        </w:rPr>
        <w:br/>
      </w:r>
      <w:r>
        <w:rPr>
          <w:rFonts w:hint="eastAsia"/>
        </w:rPr>
        <w:t>　　　　五、晾晒架市场潜力分析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六、2025-2031年中国晾晒架市场需求预测分析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中国晾晒架行业进出口分析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一、2019-2024年晾晒架进口量及增速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三、2025-2031年晾晒架进口量及增速预测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一、2019-2024年晾晒架出口量及增速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三、2025-2031年晾晒架出口量及增速预测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中国晾晒架行业重点地区调研分析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一、中国晾晒架行业区域市场分布情况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二、**地区晾晒架行业市场需求规模情况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三、**地区晾晒架行业市场需求规模情况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四、**地区晾晒架行业市场需求规模情况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五、**地区晾晒架行业市场需求规模情况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六、**地区晾晒架行业市场需求规模情况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2024-2025年中国晾晒架细分行业调研</w:t>
      </w:r>
      <w:r>
        <w:rPr>
          <w:rFonts w:hint="eastAsia"/>
        </w:rPr>
        <w:br/>
      </w:r>
      <w:r>
        <w:rPr>
          <w:rFonts w:hint="eastAsia"/>
        </w:rPr>
        <w:t>　　第一节 主要晾晒架细分行业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晾晒架行业重点企业发展调研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2025年中国晾晒架企业营销及发展建议</w:t>
      </w:r>
      <w:r>
        <w:rPr>
          <w:rFonts w:hint="eastAsia"/>
        </w:rPr>
        <w:br/>
      </w:r>
      <w:r>
        <w:rPr>
          <w:rFonts w:hint="eastAsia"/>
        </w:rPr>
        <w:t>　　第一节 晾晒架企业营销策略分析及建议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晾晒架企业营销策略分析</w:t>
      </w:r>
      <w:r>
        <w:rPr>
          <w:rFonts w:hint="eastAsia"/>
        </w:rPr>
        <w:br/>
      </w:r>
      <w:r>
        <w:rPr>
          <w:rFonts w:hint="eastAsia"/>
        </w:rPr>
        <w:t>　　　　一、晾晒架企业营销策略</w:t>
      </w:r>
      <w:r>
        <w:rPr>
          <w:rFonts w:hint="eastAsia"/>
        </w:rPr>
        <w:br/>
      </w:r>
      <w:r>
        <w:rPr>
          <w:rFonts w:hint="eastAsia"/>
        </w:rPr>
        <w:t>　　　　二、晾晒架企业经验借鉴</w:t>
      </w:r>
      <w:r>
        <w:rPr>
          <w:rFonts w:hint="eastAsia"/>
        </w:rPr>
        <w:br/>
      </w:r>
      <w:r>
        <w:rPr>
          <w:rFonts w:hint="eastAsia"/>
        </w:rPr>
        <w:t>　　第三节 晾晒架企业营销模式演化与创新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晾晒架企业经营发展分析及建议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一、晾晒架企业存在的问题</w:t>
      </w:r>
      <w:r>
        <w:rPr>
          <w:rFonts w:hint="eastAsia"/>
        </w:rPr>
        <w:br/>
      </w:r>
      <w:r>
        <w:rPr>
          <w:rFonts w:hint="eastAsia"/>
        </w:rPr>
        <w:t>　　　　二、晾晒架企业应对的策略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晾晒架行业发展趋势及投资风险预警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2025年晾晒架市场前景分析</w:t>
      </w:r>
      <w:r>
        <w:rPr>
          <w:rFonts w:hint="eastAsia"/>
        </w:rPr>
        <w:br/>
      </w:r>
      <w:r>
        <w:rPr>
          <w:rFonts w:hint="eastAsia"/>
        </w:rPr>
        <w:t>　　第二节 2025年晾晒架行业发展趋势预测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影响晾晒架行业发展的主要因素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一、2025年影响晾晒架行业运行的有利因素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二、2025年影响晾晒架行业运行的稳定因素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三、2025年影响晾晒架行业运行的不利因素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四、2025年中国晾晒架行业发展面临的挑战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五、2025年中国晾晒架行业发展面临的机遇</w:t>
      </w:r>
      <w:r>
        <w:rPr>
          <w:rFonts w:hint="eastAsia"/>
        </w:rPr>
        <w:br/>
      </w:r>
      <w:r>
        <w:rPr>
          <w:rFonts w:hint="eastAsia"/>
        </w:rPr>
        <w:t>　　第四节 晾晒架行业投资风险预警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一、2025-2031年晾晒架行业市场风险及控制策略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二、2025-2031年晾晒架行业政策风险及控制策略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三、2025-2031年晾晒架行业经营风险及控制策略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四、2025-2031年晾晒架同业竞争风险及控制策略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五、2025-2031年晾晒架行业其他风险及控制策略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晾晒架行业投资战略研究</w:t>
      </w:r>
      <w:r>
        <w:rPr>
          <w:rFonts w:hint="eastAsia"/>
        </w:rPr>
        <w:br/>
      </w:r>
      <w:r>
        <w:rPr>
          <w:rFonts w:hint="eastAsia"/>
        </w:rPr>
        <w:t>　　第一节 晾晒架行业发展战略研究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对我国晾晒架品牌的战略思考</w:t>
      </w:r>
      <w:r>
        <w:rPr>
          <w:rFonts w:hint="eastAsia"/>
        </w:rPr>
        <w:br/>
      </w:r>
      <w:r>
        <w:rPr>
          <w:rFonts w:hint="eastAsia"/>
        </w:rPr>
        <w:t>　　　　一、晾晒架品牌的重要性</w:t>
      </w:r>
      <w:r>
        <w:rPr>
          <w:rFonts w:hint="eastAsia"/>
        </w:rPr>
        <w:br/>
      </w:r>
      <w:r>
        <w:rPr>
          <w:rFonts w:hint="eastAsia"/>
        </w:rPr>
        <w:t>　　　　二、晾晒架实施品牌战略的意义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三、晾晒架企业品牌的现状分析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四、我国晾晒架企业的品牌战略</w:t>
      </w:r>
      <w:r>
        <w:rPr>
          <w:rFonts w:hint="eastAsia"/>
        </w:rPr>
        <w:br/>
      </w:r>
      <w:r>
        <w:rPr>
          <w:rFonts w:hint="eastAsia"/>
        </w:rPr>
        <w:t>　　　　五、晾晒架品牌战略管理的策略</w:t>
      </w:r>
      <w:r>
        <w:rPr>
          <w:rFonts w:hint="eastAsia"/>
        </w:rPr>
        <w:br/>
      </w:r>
      <w:r>
        <w:rPr>
          <w:rFonts w:hint="eastAsia"/>
        </w:rPr>
        <w:t>　　第三节 晾晒架经营策略分析</w:t>
      </w:r>
      <w:r>
        <w:rPr>
          <w:rFonts w:hint="eastAsia"/>
        </w:rPr>
        <w:br/>
      </w:r>
      <w:r>
        <w:rPr>
          <w:rFonts w:hint="eastAsia"/>
        </w:rPr>
        <w:t>　　　　一、晾晒架市场细分策略</w:t>
      </w:r>
      <w:r>
        <w:rPr>
          <w:rFonts w:hint="eastAsia"/>
        </w:rPr>
        <w:br/>
      </w:r>
      <w:r>
        <w:rPr>
          <w:rFonts w:hint="eastAsia"/>
        </w:rPr>
        <w:t>　　　　二、晾晒架市场创新策略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四、晾晒架新产品差异化战略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　晾晒架行业投资战略研究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一、2025-2031年晾晒架行业投资战略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晾晒架行业类别</w:t>
      </w:r>
      <w:r>
        <w:rPr>
          <w:rFonts w:hint="eastAsia"/>
        </w:rPr>
        <w:br/>
      </w:r>
      <w:r>
        <w:rPr>
          <w:rFonts w:hint="eastAsia"/>
        </w:rPr>
        <w:t>　　图表 晾晒架行业产业链调研</w:t>
      </w:r>
      <w:r>
        <w:rPr>
          <w:rFonts w:hint="eastAsia"/>
        </w:rPr>
        <w:br/>
      </w:r>
      <w:r>
        <w:rPr>
          <w:rFonts w:hint="eastAsia"/>
        </w:rPr>
        <w:t>　　图表 晾晒架行业现状</w:t>
      </w:r>
      <w:r>
        <w:rPr>
          <w:rFonts w:hint="eastAsia"/>
        </w:rPr>
        <w:br/>
      </w:r>
      <w:r>
        <w:rPr>
          <w:rFonts w:hint="eastAsia"/>
        </w:rPr>
        <w:t>　　图表 晾晒架行业标准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2024年中国晾晒架行业产能</w:t>
      </w:r>
      <w:r>
        <w:rPr>
          <w:rFonts w:hint="eastAsia"/>
        </w:rPr>
        <w:br/>
      </w:r>
      <w:r>
        <w:rPr>
          <w:rFonts w:hint="eastAsia"/>
        </w:rPr>
        <w:t>　　图表 2019-2024年中国晾晒架行业产量统计</w:t>
      </w:r>
      <w:r>
        <w:rPr>
          <w:rFonts w:hint="eastAsia"/>
        </w:rPr>
        <w:br/>
      </w:r>
      <w:r>
        <w:rPr>
          <w:rFonts w:hint="eastAsia"/>
        </w:rPr>
        <w:t>　　图表 晾晒架行业动态</w:t>
      </w:r>
      <w:r>
        <w:rPr>
          <w:rFonts w:hint="eastAsia"/>
        </w:rPr>
        <w:br/>
      </w:r>
      <w:r>
        <w:rPr>
          <w:rFonts w:hint="eastAsia"/>
        </w:rPr>
        <w:t>　　图表 2019-2024年中国晾晒架市场需求量</w:t>
      </w:r>
      <w:r>
        <w:rPr>
          <w:rFonts w:hint="eastAsia"/>
        </w:rPr>
        <w:br/>
      </w:r>
      <w:r>
        <w:rPr>
          <w:rFonts w:hint="eastAsia"/>
        </w:rPr>
        <w:t>　　图表 2024年中国晾晒架行业需求区域调研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2019-2024年中国晾晒架行情</w:t>
      </w:r>
      <w:r>
        <w:rPr>
          <w:rFonts w:hint="eastAsia"/>
        </w:rPr>
        <w:br/>
      </w:r>
      <w:r>
        <w:rPr>
          <w:rFonts w:hint="eastAsia"/>
        </w:rPr>
        <w:t>　　图表 2019-2024年中国晾晒架价格走势图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2019-2024年中国晾晒架行业销售收入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2019-2024年中国晾晒架行业盈利情况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2019-2024年中国晾晒架行业利润总额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2019-2024年中国晾晒架进口统计</w:t>
      </w:r>
      <w:r>
        <w:rPr>
          <w:rFonts w:hint="eastAsia"/>
        </w:rPr>
        <w:br/>
      </w:r>
      <w:r>
        <w:rPr>
          <w:rFonts w:hint="eastAsia"/>
        </w:rPr>
        <w:t>　　图表 2019-2024年中国晾晒架出口统计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2019-2024年中国晾晒架行业企业数量统计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**地区晾晒架市场规模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</w:t>
      </w:r>
      <w:r>
        <w:rPr>
          <w:rFonts w:hint="eastAsia"/>
        </w:rPr>
        <w:br/>
      </w:r>
      <w:r>
        <w:rPr>
          <w:rFonts w:hint="eastAsia"/>
        </w:rPr>
        <w:t>　　图表 **地区晾晒架市场调研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**地区晾晒架市场规模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</w:t>
      </w:r>
      <w:r>
        <w:rPr>
          <w:rFonts w:hint="eastAsia"/>
        </w:rPr>
        <w:br/>
      </w:r>
      <w:r>
        <w:rPr>
          <w:rFonts w:hint="eastAsia"/>
        </w:rPr>
        <w:t>　　图表 **地区晾晒架市场调研</w:t>
      </w:r>
      <w:r>
        <w:rPr>
          <w:rFonts w:hint="eastAsia"/>
        </w:rPr>
        <w:br/>
      </w:r>
      <w:r>
        <w:rPr>
          <w:rFonts w:hint="eastAsia"/>
        </w:rPr>
        <w:t>　　图表 **地区晾晒架行业市场需求分析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晾晒架行业竞争对手分析</w:t>
      </w:r>
      <w:r>
        <w:rPr>
          <w:rFonts w:hint="eastAsia"/>
        </w:rPr>
        <w:br/>
      </w:r>
      <w:r>
        <w:rPr>
          <w:rFonts w:hint="eastAsia"/>
        </w:rPr>
        <w:t>　　图表 晾晒架重点企业（一）基本信息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晾晒架重点企业（三）经营情况分析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晾晒架重点企业（三）主要经济指标情况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晾晒架重点企业（三）成长能力情况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2025-2031年中国晾晒架行业产量预测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2025-2031年中国晾晒架市场需求预测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2025-2031年中国晾晒架行业市场规模预测</w:t>
      </w:r>
      <w:r>
        <w:rPr>
          <w:rFonts w:hint="eastAsia"/>
        </w:rPr>
        <w:br/>
      </w:r>
      <w:r>
        <w:rPr>
          <w:rFonts w:hint="eastAsia"/>
        </w:rPr>
        <w:t>　　图表 晾晒架行业准入条件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2025-2031年中国晾晒架市场前景</w:t>
      </w:r>
      <w:r>
        <w:rPr>
          <w:rFonts w:hint="eastAsia"/>
        </w:rPr>
        <w:br/>
      </w:r>
      <w:r>
        <w:rPr>
          <w:rFonts w:hint="eastAsia"/>
        </w:rPr>
        <w:t>　　图表 2025-2031年中国晾晒架行业信息化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2025-2031年中国晾晒架行业风险分析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2025-2031年中国晾晒架行业发展趋势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edf1ad57419d" w:history="1">
        <w:r>
          <w:rPr>
            <w:rStyle w:val="Hyperlink"/>
          </w:rPr>
          <w:t>2025-2031年中国晾晒架行业市场调研与发展前景分析报告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9edf1ad57419d" w:history="1">
        <w:r>
          <w:rPr>
            <w:rStyle w:val="Hyperlink"/>
          </w:rPr>
          <w:t>https://www.20087.com/8/28/LiangShaiJiaDeXianZhuangYuFaZhanQianJing.html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热点：制作多层晾晒架、晾晒架简笔画、大型晾晒架图片、晾晒架哪个牌子好、圆形晾晒架怎么用、晾晒架内衣、折叠晾晒架、晾晒架固定墙图片、直杆晾衣架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796ccfe9d4516" w:history="1">
      <w:r>
        <w:rPr>
          <w:rStyle w:val="Hyperlink"/>
        </w:rPr>
        <w:t>2025-2031年中国晾晒架行业市场调研与发展前景分析报告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angShaiJiaDeXianZhuangYuFaZhanQianJing.html" TargetMode="External" Id="R90f9edf1ad5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angShaiJiaDeXianZhuangYuFaZhanQianJing.html" TargetMode="External" Id="R1eb796ccfe9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2025-02-28T01:17:00Z</dcterms:created>
  <dcterms:modified xsi:type="dcterms:W3CDTF">2025-02-28T02:17:00Z</dcterms:modified>
  <dc:subject>2025-2031年中国晾晒架行业市场调研与发展前景分析报告</dc:subject>
  <dc:title>2025-2031年中国晾晒架行业市场调研与发展前景分析报告</dc:title>
  <cp:keywords>2025-2031年中国晾晒架行业市场调研与发展前景分析报告</cp:keywords>
  <dc:description>2025-2031年中国晾晒架行业市场调研与发展前景分析报告</dc:description>
</cp:coreProperties>
</file>