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b1c6c6fc94d85" w:history="1">
              <w:r>
                <w:rPr>
                  <w:rStyle w:val="Hyperlink"/>
                </w:rPr>
                <w:t>2024-2030年全球与中国眼部打底产品市场深度调研与发展趋势预测报告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b1c6c6fc94d85" w:history="1">
              <w:r>
                <w:rPr>
                  <w:rStyle w:val="Hyperlink"/>
                </w:rPr>
                <w:t>2024-2030年全球与中国眼部打底产品市场深度调研与发展趋势预测报告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b1c6c6fc94d85" w:history="1">
                <w:r>
                  <w:rPr>
                    <w:rStyle w:val="Hyperlink"/>
                  </w:rPr>
                  <w:t>https://www.20087.com/8/38/YanBuDaDiChanPinWeiLaiFaZhanQuSh.html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打底产品是一种用于眼部化妆前打底的专业化妆品，能够帮助眼妆更加持久、服帖。近年来，随着美妆行业的快速发展和个人护理意识的提高，眼部打底产品受到了消费者的广泛欢迎。目前，眼部打底产品不仅注重遮瑕和提亮效果，还具有保湿、抗氧化等功能，能够满足不同肤质和化妆需求。同时，随着消费者对产品安全性和成分透明度的重视，越来越多的品牌开始推出天然成分的眼部打底产品。</w:t>
      </w:r>
      <w:r>
        <w:rPr>
          <w:rFonts w:hint="eastAsia"/>
        </w:rPr>
        <w:br/>
      </w:r>
      <w:r>
        <w:rPr>
          <w:rFonts w:hint="eastAsia"/>
        </w:rPr>
        <w:t>　　未来，眼部打底产品的发展将更加注重多功能性和个性化。市场调研网认为，一方面，随着生物技术的进步，眼部打底产品将融入更多具有护肤功效的成分，如肽类、维生素等，提供长效保湿和抗衰老等附加价值。另一方面，随着消费者对个性化需求的增加，眼部打底产品将提供更多颜色和质地的选择，以适应不同的肤色和化妆风格。此外，随着可持续发展理念的普及，眼部打底产品的包装将更加环保，减少对环境的影响，同时品牌也将更加注重成分的透明度和安全性，赢得消费者的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bb1c6c6fc94d85" w:history="1">
        <w:r>
          <w:rPr>
            <w:rStyle w:val="Hyperlink"/>
          </w:rPr>
          <w:t>2024-2030年全球与中国眼部打底产品市场深度调研与发展趋势预测报告</w:t>
        </w:r>
      </w:hyperlink>
      <w:r>
        <w:rPr>
          <w:rFonts w:hint="eastAsia"/>
        </w:rPr>
        <w:t>》，2024年眼部打底产品行业市场规模达 亿元，预计2030年市场规模将达 亿元，期间年均复合增长率（CAGR）达 %。报告从产业链视角出发，系统分析了眼部打底产品行业的市场现状与需求动态，详细解读了眼部打底产品市场规模、价格波动及上下游影响因素。报告深入剖析了眼部打底产品细分领域的发展特点，基于权威数据对市场前景及未来趋势进行了科学预测，同时揭示了眼部打底产品重点企业的竞争格局与市场集中度变化。报告客观翔实地指出了眼部打底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眼部打底产品行业简介</w:t>
      </w:r>
      <w:r>
        <w:rPr>
          <w:rFonts w:hint="eastAsia"/>
        </w:rPr>
        <w:br/>
      </w:r>
      <w:r>
        <w:rPr>
          <w:rFonts w:hint="eastAsia"/>
        </w:rPr>
        <w:t>　　　　1.1.1 眼部打底产品行业界定及分类</w:t>
      </w:r>
      <w:r>
        <w:rPr>
          <w:rFonts w:hint="eastAsia"/>
        </w:rPr>
        <w:br/>
      </w:r>
      <w:r>
        <w:rPr>
          <w:rFonts w:hint="eastAsia"/>
        </w:rPr>
        <w:t>　　　　1.1.2 眼部打底产品行业特征</w:t>
      </w:r>
      <w:r>
        <w:rPr>
          <w:rFonts w:hint="eastAsia"/>
        </w:rPr>
        <w:br/>
      </w:r>
      <w:r>
        <w:rPr>
          <w:rFonts w:hint="eastAsia"/>
        </w:rPr>
        <w:t>　　1.2 眼部打底产品产品主要分类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不同种类眼部打底产品价格走势（2018-2023年）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眼部打底粉</w:t>
      </w:r>
      <w:r>
        <w:rPr>
          <w:rFonts w:hint="eastAsia"/>
        </w:rPr>
        <w:br/>
      </w:r>
      <w:r>
        <w:rPr>
          <w:rFonts w:hint="eastAsia"/>
        </w:rPr>
        <w:t>　　　　1.2.3 眼部打底膏</w:t>
      </w:r>
      <w:r>
        <w:rPr>
          <w:rFonts w:hint="eastAsia"/>
        </w:rPr>
        <w:br/>
      </w:r>
      <w:r>
        <w:rPr>
          <w:rFonts w:hint="eastAsia"/>
        </w:rPr>
        <w:t>　　　　1.2.4 眼部打底液</w:t>
      </w:r>
      <w:r>
        <w:rPr>
          <w:rFonts w:hint="eastAsia"/>
        </w:rPr>
        <w:br/>
      </w:r>
      <w:r>
        <w:rPr>
          <w:rFonts w:hint="eastAsia"/>
        </w:rPr>
        <w:t>　　1.3 眼部打底产品主要应用领域分析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全球眼部打底产品供需现状及预测（2018-2023年）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全球眼部打底产品产能、产量、产能利用率及发展趋势（2018-2023年）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全球眼部打底产品产量、表观消费量及发展趋势（2018-2023年）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全球眼部打底产品产量、市场需求量及发展趋势（2018-2023年）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中国眼部打底产品供需现状及预测（2018-2023年）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中国眼部打底产品产能、产量、产能利用率及发展趋势（2018-2023年）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中国眼部打底产品产量、表观消费量及发展趋势（2018-2023年）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中国眼部打底产品产量、市场需求量及发展趋势（2018-2023年）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眼部打底产品中国及欧美日等行业政策分析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全球与中国主要厂商眼部打底产品产量、产值及竞争分析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全球市场眼部打底产品主要厂商2022和2023年产量、产值及市场份额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全球市场眼部打底产品主要厂商2022和2023年产量列表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全球市场眼部打底产品主要厂商2022和2023年产值列表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全球市场眼部打底产品主要厂商2022和2023年产品价格列表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中国市场眼部打底产品主要厂商2022和2023年产量、产值及市场份额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中国市场眼部打底产品主要厂商2022和2023年产量列表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中国市场眼部打底产品主要厂商2022和2023年产值列表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眼部打底产品厂商产地分布及商业化日期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眼部打底产品行业集中度、竞争程度分析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眼部打底产品行业集中度分析</w:t>
      </w:r>
      <w:r>
        <w:rPr>
          <w:rFonts w:hint="eastAsia"/>
        </w:rPr>
        <w:br/>
      </w:r>
      <w:r>
        <w:rPr>
          <w:rFonts w:hint="eastAsia"/>
        </w:rPr>
        <w:t>　　　　2.4.2 眼部打底产品行业竞争程度分析</w:t>
      </w:r>
      <w:r>
        <w:rPr>
          <w:rFonts w:hint="eastAsia"/>
        </w:rPr>
        <w:br/>
      </w:r>
      <w:r>
        <w:rPr>
          <w:rFonts w:hint="eastAsia"/>
        </w:rPr>
        <w:t>　　2.5 眼部打底产品全球领先企业SWOT分析</w:t>
      </w:r>
      <w:r>
        <w:rPr>
          <w:rFonts w:hint="eastAsia"/>
        </w:rPr>
        <w:br/>
      </w:r>
      <w:r>
        <w:rPr>
          <w:rFonts w:hint="eastAsia"/>
        </w:rPr>
        <w:t>　　2.6 眼部打底产品中国企业SWOT分析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从生产角度分析全球主要地区眼部打底产品产量、产值、市场份额、增长率及发展趋势（2018-2023年）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全球主要地区眼部打底产品产量、产值及市场份额（2018-2023年）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全球主要地区眼部打底产品产量及市场份额（2018-2023年）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全球主要地区眼部打底产品产值及市场份额（2018-2023年）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从消费角度分析全球主要地区眼部打底产品消费量、市场份额及发展趋势（2018-2023年）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全球主要地区眼部打底产品消费量、市场份额及发展预测（2018-2023年）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全球与中国眼部打底产品主要生产商分析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不同类型眼部打底产品产量、价格、产值及市场份额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全球市场不同类型眼部打底产品产量、产值及市场份额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全球市场眼部打底产品不同类型眼部打底产品产量及市场份额（2018-2023年）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全球市场不同类型眼部打底产品产值、市场份额（2018-2023年）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全球市场不同类型眼部打底产品价格走势（2018-2023年）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中国市场眼部打底产品主要分类产量、产值及市场份额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中国市场眼部打底产品主要分类产量及市场份额及（2018-2023年）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中国市场眼部打底产品主要分类产值、市场份额（2018-2023年）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中国市场眼部打底产品主要分类价格走势（2018-2023年）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眼部打底产品上游原料及下游主要应用领域分析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眼部打底产品产业链分析</w:t>
      </w:r>
      <w:r>
        <w:rPr>
          <w:rFonts w:hint="eastAsia"/>
        </w:rPr>
        <w:br/>
      </w:r>
      <w:r>
        <w:rPr>
          <w:rFonts w:hint="eastAsia"/>
        </w:rPr>
        <w:t>　　7.2 眼部打底产品产业上游供应分析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全球市场眼部打底产品下游主要应用领域消费量、市场份额及增长率（2018-2023年）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中国市场眼部打底产品主要应用领域消费量、市场份额及增长率（2018-2023年）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中国市场眼部打底产品产量、消费量、进出口分析及未来趋势（2018-2023年）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中国市场眼部打底产品产量、消费量、进出口分析及未来趋势（2018-2023年）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中国市场眼部打底产品进出口贸易趋势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中国市场眼部打底产品主要进口来源</w:t>
      </w:r>
      <w:r>
        <w:rPr>
          <w:rFonts w:hint="eastAsia"/>
        </w:rPr>
        <w:br/>
      </w:r>
      <w:r>
        <w:rPr>
          <w:rFonts w:hint="eastAsia"/>
        </w:rPr>
        <w:t>　　8.4 中国市场眼部打底产品主要出口目的地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中国市场眼部打底产品主要地区分布</w:t>
      </w:r>
      <w:r>
        <w:rPr>
          <w:rFonts w:hint="eastAsia"/>
        </w:rPr>
        <w:br/>
      </w:r>
      <w:r>
        <w:rPr>
          <w:rFonts w:hint="eastAsia"/>
        </w:rPr>
        <w:t>　　9.1 中国眼部打底产品生产地区分布</w:t>
      </w:r>
      <w:r>
        <w:rPr>
          <w:rFonts w:hint="eastAsia"/>
        </w:rPr>
        <w:br/>
      </w:r>
      <w:r>
        <w:rPr>
          <w:rFonts w:hint="eastAsia"/>
        </w:rPr>
        <w:t>　　9.2 中国眼部打底产品消费地区分布</w:t>
      </w:r>
      <w:r>
        <w:rPr>
          <w:rFonts w:hint="eastAsia"/>
        </w:rPr>
        <w:br/>
      </w:r>
      <w:r>
        <w:rPr>
          <w:rFonts w:hint="eastAsia"/>
        </w:rPr>
        <w:t>　　9.3 中国眼部打底产品市场集中度及发展趋势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眼部打底产品技术及相关行业技术发展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眼部打底产品销售渠道分析及建议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国内市场眼部打底产品销售渠道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国内市场眼部打底产品未来销售模式及销售渠道的趋势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企业海外眼部打底产品销售渠道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欧美日等地区眼部打底产品销售渠道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欧美日等地区眼部打底产品未来销售模式及销售渠道的趋势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眼部打底产品销售/营销策略建议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眼部打底产品产品市场定位及目标消费者分析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眼部打底产品产品图片</w:t>
      </w:r>
      <w:r>
        <w:rPr>
          <w:rFonts w:hint="eastAsia"/>
        </w:rPr>
        <w:br/>
      </w:r>
      <w:r>
        <w:rPr>
          <w:rFonts w:hint="eastAsia"/>
        </w:rPr>
        <w:t>　　表 眼部打底产品产品分类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2024年全球不同种类眼部打底产品产量市场份额</w:t>
      </w:r>
      <w:r>
        <w:rPr>
          <w:rFonts w:hint="eastAsia"/>
        </w:rPr>
        <w:br/>
      </w:r>
      <w:r>
        <w:rPr>
          <w:rFonts w:hint="eastAsia"/>
        </w:rPr>
        <w:t>　　表 不同种类眼部打底产品价格列表及趋势（2018-2023年）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眼部打底粉产品图片</w:t>
      </w:r>
      <w:r>
        <w:rPr>
          <w:rFonts w:hint="eastAsia"/>
        </w:rPr>
        <w:br/>
      </w:r>
      <w:r>
        <w:rPr>
          <w:rFonts w:hint="eastAsia"/>
        </w:rPr>
        <w:t>　　图 眼部打底膏产品图片</w:t>
      </w:r>
      <w:r>
        <w:rPr>
          <w:rFonts w:hint="eastAsia"/>
        </w:rPr>
        <w:br/>
      </w:r>
      <w:r>
        <w:rPr>
          <w:rFonts w:hint="eastAsia"/>
        </w:rPr>
        <w:t>　　图 眼部打底液产品图片</w:t>
      </w:r>
      <w:r>
        <w:rPr>
          <w:rFonts w:hint="eastAsia"/>
        </w:rPr>
        <w:br/>
      </w:r>
      <w:r>
        <w:rPr>
          <w:rFonts w:hint="eastAsia"/>
        </w:rPr>
        <w:t>　　表 眼部打底产品主要应用领域表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全球2023年眼部打底产品不同应用领域消费量市场份额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全球市场眼部打底产品产量（吨）及增长率（2018-2023年）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全球市场眼部打底产品产值（万元）及增长率（2018-2023年）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中国市场眼部打底产品产量（吨）、增长率及发展趋势（2018-2023年）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中国市场眼部打底产品产值（万元）、增长率及未来发展趋势（2018-2023年）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全球眼部打底产品产能（吨）、产量（吨）、产能利用率及发展趋势（2018-2023年）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全球眼部打底产品产量（吨）、表观消费量及发展趋势（2018-2023年）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全球眼部打底产品产量（吨）、市场需求量及发展趋势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中国眼部打底产品产能（吨）、产量（吨）、产能利用率及发展趋势（2018-2023年）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中国眼部打底产品产量（吨）、表观消费量及发展趋势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中国眼部打底产品产量（吨）、市场需求量及发展趋势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全球市场眼部打底产品主要厂商2023年产量市场份额列表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全球市场眼部打底产品主要厂商2022年产量市场份额列表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全球市场眼部打底产品主要厂商2023年产值市场份额列表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全球市场眼部打底产品主要厂商2022年产值市场份额列表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中国市场眼部打底产品主要厂商2022和2023年产量（吨）列表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中国市场眼部打底产品主要厂商2022和2023年产量市场份额列表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中国市场眼部打底产品主要厂商2023年产量市场份额列表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中国市场眼部打底产品主要厂商2022年产量市场份额列表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中国市场眼部打底产品主要厂商2022和2023年产值（万元）列表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中国市场眼部打底产品主要厂商2022和2023年产值市场份额列表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中国市场眼部打底产品主要厂商2023年产值市场份额列表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中国市场眼部打底产品主要厂商2022年产值市场份额列表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眼部打底产品厂商产地分布及商业化日期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眼部打底产品全球领先企业SWOT分析</w:t>
      </w:r>
      <w:r>
        <w:rPr>
          <w:rFonts w:hint="eastAsia"/>
        </w:rPr>
        <w:br/>
      </w:r>
      <w:r>
        <w:rPr>
          <w:rFonts w:hint="eastAsia"/>
        </w:rPr>
        <w:t>　　表 眼部打底产品中国企业SWOT分析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全球主要地区眼部打底产品2018-2023年产量（吨）列表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全球主要地区眼部打底产品2018-2023年产值（万元）列表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全球主要地区眼部打底产品2018-2023年消费量（吨）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眼部打底产品产业链图</w:t>
      </w:r>
      <w:r>
        <w:rPr>
          <w:rFonts w:hint="eastAsia"/>
        </w:rPr>
        <w:br/>
      </w:r>
      <w:r>
        <w:rPr>
          <w:rFonts w:hint="eastAsia"/>
        </w:rPr>
        <w:t>　　表 眼部打底产品上游原料供应商及联系方式列表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全球市场眼部打底产品主要应用领域消费量市场份额（2018-2023年）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2024年全球市场眼部打底产品主要应用领域消费量市场份额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全球市场眼部打底产品主要应用领域消费量增长率（2018-2023年）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b1c6c6fc94d85" w:history="1">
        <w:r>
          <w:rPr>
            <w:rStyle w:val="Hyperlink"/>
          </w:rPr>
          <w:t>2024-2030年全球与中国眼部打底产品市场深度调研与发展趋势预测报告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b1c6c6fc94d85" w:history="1">
        <w:r>
          <w:rPr>
            <w:rStyle w:val="Hyperlink"/>
          </w:rPr>
          <w:t>https://www.20087.com/8/38/YanBuDaDiChanPinWeiLaiFaZhanQuSh.html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肌底液有必要用吗、眼部打底产品有哪些、涂防晒霜要避开眼部吗、眼部打底产品图片、眼部打底膏有必要吗、眼部打底使用方法、眼部防晒霜的正确涂法、眼部打底哪个牌子好用、眼部打底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76837157b4505" w:history="1">
      <w:r>
        <w:rPr>
          <w:rStyle w:val="Hyperlink"/>
        </w:rPr>
        <w:t>2024-2030年全球与中国眼部打底产品市场深度调研与发展趋势预测报告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nBuDaDiChanPinWeiLaiFaZhanQuSh.html" TargetMode="External" Id="R44bb1c6c6fc9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nBuDaDiChanPinWeiLaiFaZhanQuSh.html" TargetMode="External" Id="Rd4e76837157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2023-11-26T07:11:00Z</dcterms:created>
  <dcterms:modified xsi:type="dcterms:W3CDTF">2023-11-26T08:11:00Z</dcterms:modified>
  <dc:subject>2024-2030年全球与中国眼部打底产品市场深度调研与发展趋势预测报告</dc:subject>
  <dc:title>2024-2030年全球与中国眼部打底产品市场深度调研与发展趋势预测报告</dc:title>
  <cp:keywords>2024-2030年全球与中国眼部打底产品市场深度调研与发展趋势预测报告</cp:keywords>
  <dc:description>2024-2030年全球与中国眼部打底产品市场深度调研与发展趋势预测报告</dc:description>
</cp:coreProperties>
</file>