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8bbc103c94633" w:history="1">
              <w:r>
                <w:rPr>
                  <w:rStyle w:val="Hyperlink"/>
                </w:rPr>
                <w:t>2025-2031年中国儿童书架行业发展调研与前景分析报告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8bbc103c94633" w:history="1">
              <w:r>
                <w:rPr>
                  <w:rStyle w:val="Hyperlink"/>
                </w:rPr>
                <w:t>2025-2031年中国儿童书架行业发展调研与前景分析报告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8bbc103c94633" w:history="1">
                <w:r>
                  <w:rPr>
                    <w:rStyle w:val="Hyperlink"/>
                  </w:rPr>
                  <w:t>https://www.20087.com/9/28/ErTongShuJiaDeQianJingQuShi.html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书架是家庭阅读环境建设的重要组成部分，近年来受到家长对早期教育重视程度提升的推动。目前市场上产品类型多样，涵盖木质、塑料、布艺等材质，并结合安全性设计如圆角处理、防倾倒结构等，以适应不同年龄段儿童的使用需求。部分品牌还融入卡通元素、益智功能或可调节层板设计，增强产品的趣味性与实用性。然而，由于消费者对产品质量、环保性能和功能性要求不断提高，低端产品逐渐面临淘汰压力，行业整体呈现向中高端转型的趋势。此外，线上电商渠道的普及提升了市场覆盖率，但也加剧了同质化竞争问题。</w:t>
      </w:r>
      <w:r>
        <w:rPr>
          <w:rFonts w:hint="eastAsia"/>
        </w:rPr>
        <w:br/>
      </w:r>
      <w:r>
        <w:rPr>
          <w:rFonts w:hint="eastAsia"/>
        </w:rPr>
        <w:t>　　未来，儿童书架的发展将更加注重多功能集成与成长型设计理念。随着家庭教育投入持续增加，书架产品或将融合学习桌椅、收纳柜、互动白板等多种功能，形成模块化、可扩展的儿童学习空间系统。同时，环保材料的应用将成为主流方向，水性漆、E0级板材等绿色工艺有助于提升产品附加值和品牌竞争力。智能化趋势也可能渗透至该领域，例如通过嵌入电子点读设备、LED照明、智能提醒等功能，增强用户体验。此外，伴随亲子共读理念的推广，企业可通过与出版社、教育机构合作推出主题式书架套装，拓展产品内涵并深化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8bbc103c94633" w:history="1">
        <w:r>
          <w:rPr>
            <w:rStyle w:val="Hyperlink"/>
          </w:rPr>
          <w:t>2025-2031年中国儿童书架行业发展调研与前景分析报告</w:t>
        </w:r>
      </w:hyperlink>
      <w:r>
        <w:rPr>
          <w:rFonts w:hint="eastAsia"/>
        </w:rPr>
        <w:t>》全面分析了儿童书架行业的市场规模、产业链结构及技术现状，结合儿童书架市场需求、价格动态与竞争格局，提供了清晰的数据支持。报告预测了儿童书架发展趋势与市场前景，重点解读了儿童书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儿童书架行业概述</w:t>
      </w:r>
      <w:r>
        <w:rPr>
          <w:rFonts w:hint="eastAsia"/>
        </w:rPr>
        <w:br/>
      </w:r>
      <w:r>
        <w:rPr>
          <w:rFonts w:hint="eastAsia"/>
        </w:rPr>
        <w:t>　　第一节 儿童书架定义与分类</w:t>
      </w:r>
      <w:r>
        <w:rPr>
          <w:rFonts w:hint="eastAsia"/>
        </w:rPr>
        <w:br/>
      </w:r>
      <w:r>
        <w:rPr>
          <w:rFonts w:hint="eastAsia"/>
        </w:rPr>
        <w:t>　　第二节 儿童书架应用领域</w:t>
      </w:r>
      <w:r>
        <w:rPr>
          <w:rFonts w:hint="eastAsia"/>
        </w:rPr>
        <w:br/>
      </w:r>
      <w:r>
        <w:rPr>
          <w:rFonts w:hint="eastAsia"/>
        </w:rPr>
        <w:t>　　第三节 儿童书架行业经济指标分析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一、儿童书架行业赢利性评估</w:t>
      </w:r>
      <w:r>
        <w:rPr>
          <w:rFonts w:hint="eastAsia"/>
        </w:rPr>
        <w:br/>
      </w:r>
      <w:r>
        <w:rPr>
          <w:rFonts w:hint="eastAsia"/>
        </w:rPr>
        <w:t>　　　　二、儿童书架行业成长速度分析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三、儿童书架附加值提升空间探讨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四、儿童书架行业进入壁垒分析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五、儿童书架行业风险性评估</w:t>
      </w:r>
      <w:r>
        <w:rPr>
          <w:rFonts w:hint="eastAsia"/>
        </w:rPr>
        <w:br/>
      </w:r>
      <w:r>
        <w:rPr>
          <w:rFonts w:hint="eastAsia"/>
        </w:rPr>
        <w:t>　　　　六、儿童书架行业周期性分析</w:t>
      </w:r>
      <w:r>
        <w:rPr>
          <w:rFonts w:hint="eastAsia"/>
        </w:rPr>
        <w:br/>
      </w:r>
      <w:r>
        <w:rPr>
          <w:rFonts w:hint="eastAsia"/>
        </w:rPr>
        <w:t>　　　　七、儿童书架行业竞争程度指标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八、儿童书架行业成熟度综合分析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儿童书架产业链及经营模式分析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三、儿童书架销售模式与渠道策略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全球儿童书架市场发展分析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2024-2025年全球儿童书架行业发展分析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一、全球儿童书架行业市场规模与趋势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二、全球儿童书架行业发展特点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三、全球儿童书架行业竞争格局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主要国家与地区儿童书架市场分析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2025-2031年全球儿童书架行业发展趋势与前景预测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一、儿童书架行业发展趋势</w:t>
      </w:r>
      <w:r>
        <w:rPr>
          <w:rFonts w:hint="eastAsia"/>
        </w:rPr>
        <w:br/>
      </w:r>
      <w:r>
        <w:rPr>
          <w:rFonts w:hint="eastAsia"/>
        </w:rPr>
        <w:t>　　　　二、儿童书架行业发展潜力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中国儿童书架行业市场分析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2024-2025年儿童书架产能与投资动态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一、国内儿童书架产能现状与利用效率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二、儿童书架产能扩张与投资动态分析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2025-2031年儿童书架行业产量统计与趋势预测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一、2019-2024年儿童书架行业产量与增长趋势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1、2019-2024年儿童书架产量及增长趋势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2、2019-2024年儿童书架细分产品产量及份额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二、儿童书架产量影响因素分析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三、2025-2031年儿童书架产量预测</w:t>
      </w:r>
      <w:r>
        <w:rPr>
          <w:rFonts w:hint="eastAsia"/>
        </w:rPr>
        <w:br/>
      </w:r>
      <w:r>
        <w:rPr>
          <w:rFonts w:hint="eastAsia"/>
        </w:rPr>
        <w:t>　　第三节 2025-2031年儿童书架市场需求与销售分析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一、2024-2025年儿童书架行业需求现状</w:t>
      </w:r>
      <w:r>
        <w:rPr>
          <w:rFonts w:hint="eastAsia"/>
        </w:rPr>
        <w:br/>
      </w:r>
      <w:r>
        <w:rPr>
          <w:rFonts w:hint="eastAsia"/>
        </w:rPr>
        <w:t>　　　　二、儿童书架客户群体与需求特点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三、2019-2024年儿童书架行业销售规模分析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四、2025-2031年儿童书架市场增长潜力与规模预测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国内外儿童书架行业技术差距分析及差距形成的主要原因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中国儿童书架细分市场分析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一、2024-2025年儿童书架主要细分产品市场现状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儿童书架价格机制与竞争策略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一、2019-2024年儿童书架市场价格走势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儿童书架定价策略与方法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2025-2031年儿童书架价格竞争态势与趋势预测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中国儿童书架行业重点区域市场研究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2024-2025年重点区域儿童书架市场发展概况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三、2025-2031年儿童书架行业发展潜力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三、2025-2031年儿童书架行业发展潜力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三、2025-2031年儿童书架行业发展潜力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三、2025-2031年儿童书架行业发展潜力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2019-2024年中国儿童书架行业进出口情况分析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儿童书架行业进口规模与来源分析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一、2019-2024年儿童书架进口规模分析</w:t>
      </w:r>
      <w:r>
        <w:rPr>
          <w:rFonts w:hint="eastAsia"/>
        </w:rPr>
        <w:br/>
      </w:r>
      <w:r>
        <w:rPr>
          <w:rFonts w:hint="eastAsia"/>
        </w:rPr>
        <w:t>　　　　二、儿童书架主要进口来源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儿童书架行业出口规模与目的地分析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一、2019-2024年儿童书架出口规模分析</w:t>
      </w:r>
      <w:r>
        <w:rPr>
          <w:rFonts w:hint="eastAsia"/>
        </w:rPr>
        <w:br/>
      </w:r>
      <w:r>
        <w:rPr>
          <w:rFonts w:hint="eastAsia"/>
        </w:rPr>
        <w:t>　　　　二、儿童书架主要出口目的地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2019-2024年中国儿童书架总体规模与财务指标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中国儿童书架行业总体规模分析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一、儿童书架企业数量与结构</w:t>
      </w:r>
      <w:r>
        <w:rPr>
          <w:rFonts w:hint="eastAsia"/>
        </w:rPr>
        <w:br/>
      </w:r>
      <w:r>
        <w:rPr>
          <w:rFonts w:hint="eastAsia"/>
        </w:rPr>
        <w:t>　　　　二、儿童书架从业人员规模</w:t>
      </w:r>
      <w:r>
        <w:rPr>
          <w:rFonts w:hint="eastAsia"/>
        </w:rPr>
        <w:br/>
      </w:r>
      <w:r>
        <w:rPr>
          <w:rFonts w:hint="eastAsia"/>
        </w:rPr>
        <w:t>　　　　三、儿童书架行业资产状况</w:t>
      </w:r>
      <w:r>
        <w:rPr>
          <w:rFonts w:hint="eastAsia"/>
        </w:rPr>
        <w:br/>
      </w:r>
      <w:r>
        <w:rPr>
          <w:rFonts w:hint="eastAsia"/>
        </w:rPr>
        <w:t>　　第二节 中国儿童书架行业财务指标总体分析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儿童书架行业重点企业经营状况分析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儿童书架领先企业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儿童书架标杆企业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儿童书架代表企业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儿童书架龙头企业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中国儿童书架行业竞争格局分析</w:t>
      </w:r>
      <w:r>
        <w:rPr>
          <w:rFonts w:hint="eastAsia"/>
        </w:rPr>
        <w:br/>
      </w:r>
      <w:r>
        <w:rPr>
          <w:rFonts w:hint="eastAsia"/>
        </w:rPr>
        <w:t>　　第一节 儿童书架行业竞争格局总览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2024-2025年儿童书架行业竞争力分析</w:t>
      </w:r>
      <w:r>
        <w:rPr>
          <w:rFonts w:hint="eastAsia"/>
        </w:rPr>
        <w:br/>
      </w:r>
      <w:r>
        <w:rPr>
          <w:rFonts w:hint="eastAsia"/>
        </w:rPr>
        <w:t>　　　　一、儿童书架供应商议价能力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四、儿童书架替代品威胁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2019-2024年儿童书架行业企业并购活动分析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2024-2025年儿童书架行业会展与招投标活动分析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一、儿童书架行业会展活动及其市场影响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2025年中国儿童书架企业发展策略分析</w:t>
      </w:r>
      <w:r>
        <w:rPr>
          <w:rFonts w:hint="eastAsia"/>
        </w:rPr>
        <w:br/>
      </w:r>
      <w:r>
        <w:rPr>
          <w:rFonts w:hint="eastAsia"/>
        </w:rPr>
        <w:t>　　第一节 儿童书架市场策略分析</w:t>
      </w:r>
      <w:r>
        <w:rPr>
          <w:rFonts w:hint="eastAsia"/>
        </w:rPr>
        <w:br/>
      </w:r>
      <w:r>
        <w:rPr>
          <w:rFonts w:hint="eastAsia"/>
        </w:rPr>
        <w:t>　　　　一、儿童书架市场定位与拓展策略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二、儿童书架市场细分与目标客户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儿童书架销售策略分析</w:t>
      </w:r>
      <w:r>
        <w:rPr>
          <w:rFonts w:hint="eastAsia"/>
        </w:rPr>
        <w:br/>
      </w:r>
      <w:r>
        <w:rPr>
          <w:rFonts w:hint="eastAsia"/>
        </w:rPr>
        <w:t>　　　　一、儿童书架销售渠道与网络建设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提高儿童书架企业竞争力建议</w:t>
      </w:r>
      <w:r>
        <w:rPr>
          <w:rFonts w:hint="eastAsia"/>
        </w:rPr>
        <w:br/>
      </w:r>
      <w:r>
        <w:rPr>
          <w:rFonts w:hint="eastAsia"/>
        </w:rPr>
        <w:t>　　　　一、儿童书架技术创新与管理优化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儿童书架品牌战略思考</w:t>
      </w:r>
      <w:r>
        <w:rPr>
          <w:rFonts w:hint="eastAsia"/>
        </w:rPr>
        <w:br/>
      </w:r>
      <w:r>
        <w:rPr>
          <w:rFonts w:hint="eastAsia"/>
        </w:rPr>
        <w:t>　　　　一、儿童书架品牌建设与维护</w:t>
      </w:r>
      <w:r>
        <w:rPr>
          <w:rFonts w:hint="eastAsia"/>
        </w:rPr>
        <w:br/>
      </w:r>
      <w:r>
        <w:rPr>
          <w:rFonts w:hint="eastAsia"/>
        </w:rPr>
        <w:t>　　　　二、儿童书架品牌影响力与市场竞争力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中国儿童书架行业风险与对策</w:t>
      </w:r>
      <w:r>
        <w:rPr>
          <w:rFonts w:hint="eastAsia"/>
        </w:rPr>
        <w:br/>
      </w:r>
      <w:r>
        <w:rPr>
          <w:rFonts w:hint="eastAsia"/>
        </w:rPr>
        <w:t>　　第一节 儿童书架行业SWOT分析</w:t>
      </w:r>
      <w:r>
        <w:rPr>
          <w:rFonts w:hint="eastAsia"/>
        </w:rPr>
        <w:br/>
      </w:r>
      <w:r>
        <w:rPr>
          <w:rFonts w:hint="eastAsia"/>
        </w:rPr>
        <w:t>　　　　一、儿童书架行业优势分析</w:t>
      </w:r>
      <w:r>
        <w:rPr>
          <w:rFonts w:hint="eastAsia"/>
        </w:rPr>
        <w:br/>
      </w:r>
      <w:r>
        <w:rPr>
          <w:rFonts w:hint="eastAsia"/>
        </w:rPr>
        <w:t>　　　　二、儿童书架行业劣势分析</w:t>
      </w:r>
      <w:r>
        <w:rPr>
          <w:rFonts w:hint="eastAsia"/>
        </w:rPr>
        <w:br/>
      </w:r>
      <w:r>
        <w:rPr>
          <w:rFonts w:hint="eastAsia"/>
        </w:rPr>
        <w:t>　　　　三、儿童书架市场机会探索</w:t>
      </w:r>
      <w:r>
        <w:rPr>
          <w:rFonts w:hint="eastAsia"/>
        </w:rPr>
        <w:br/>
      </w:r>
      <w:r>
        <w:rPr>
          <w:rFonts w:hint="eastAsia"/>
        </w:rPr>
        <w:t>　　　　四、儿童书架市场威胁评估</w:t>
      </w:r>
      <w:r>
        <w:rPr>
          <w:rFonts w:hint="eastAsia"/>
        </w:rPr>
        <w:br/>
      </w:r>
      <w:r>
        <w:rPr>
          <w:rFonts w:hint="eastAsia"/>
        </w:rPr>
        <w:t>　　第二节 儿童书架行业风险及对策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2025-2031年中国儿童书架行业前景与发展趋势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儿童书架行业发展环境分析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2025-2031年儿童书架行业发展趋势与方向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一、儿童书架行业发展方向预测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二、儿童书架发展趋势分析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2025-2031年儿童书架行业发展潜力与机遇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一、儿童书架市场发展潜力评估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二、儿童书架新兴市场与机遇探索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儿童书架行业研究结论与建议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中.智.林.－儿童书架行业发展建议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儿童书架行业类别</w:t>
      </w:r>
      <w:r>
        <w:rPr>
          <w:rFonts w:hint="eastAsia"/>
        </w:rPr>
        <w:br/>
      </w:r>
      <w:r>
        <w:rPr>
          <w:rFonts w:hint="eastAsia"/>
        </w:rPr>
        <w:t>　　图表 儿童书架行业产业链调研</w:t>
      </w:r>
      <w:r>
        <w:rPr>
          <w:rFonts w:hint="eastAsia"/>
        </w:rPr>
        <w:br/>
      </w:r>
      <w:r>
        <w:rPr>
          <w:rFonts w:hint="eastAsia"/>
        </w:rPr>
        <w:t>　　图表 儿童书架行业现状</w:t>
      </w:r>
      <w:r>
        <w:rPr>
          <w:rFonts w:hint="eastAsia"/>
        </w:rPr>
        <w:br/>
      </w:r>
      <w:r>
        <w:rPr>
          <w:rFonts w:hint="eastAsia"/>
        </w:rPr>
        <w:t>　　图表 儿童书架行业标准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2019-2024年中国儿童书架行业市场规模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2024年中国儿童书架行业产能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2019-2024年中国儿童书架行业产量统计</w:t>
      </w:r>
      <w:r>
        <w:rPr>
          <w:rFonts w:hint="eastAsia"/>
        </w:rPr>
        <w:br/>
      </w:r>
      <w:r>
        <w:rPr>
          <w:rFonts w:hint="eastAsia"/>
        </w:rPr>
        <w:t>　　图表 儿童书架行业动态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2019-2024年中国儿童书架市场需求量</w:t>
      </w:r>
      <w:r>
        <w:rPr>
          <w:rFonts w:hint="eastAsia"/>
        </w:rPr>
        <w:br/>
      </w:r>
      <w:r>
        <w:rPr>
          <w:rFonts w:hint="eastAsia"/>
        </w:rPr>
        <w:t>　　图表 2024年中国儿童书架行业需求区域调研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2019-2024年中国儿童书架行情</w:t>
      </w:r>
      <w:r>
        <w:rPr>
          <w:rFonts w:hint="eastAsia"/>
        </w:rPr>
        <w:br/>
      </w:r>
      <w:r>
        <w:rPr>
          <w:rFonts w:hint="eastAsia"/>
        </w:rPr>
        <w:t>　　图表 2019-2024年中国儿童书架价格走势图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2019-2024年中国儿童书架行业销售收入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2019-2024年中国儿童书架行业盈利情况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2019-2024年中国儿童书架进口统计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2019-2024年中国儿童书架出口统计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**地区儿童书架市场规模</w:t>
      </w:r>
      <w:r>
        <w:rPr>
          <w:rFonts w:hint="eastAsia"/>
        </w:rPr>
        <w:br/>
      </w:r>
      <w:r>
        <w:rPr>
          <w:rFonts w:hint="eastAsia"/>
        </w:rPr>
        <w:t>　　图表 **地区儿童书架行业市场需求</w:t>
      </w:r>
      <w:r>
        <w:rPr>
          <w:rFonts w:hint="eastAsia"/>
        </w:rPr>
        <w:br/>
      </w:r>
      <w:r>
        <w:rPr>
          <w:rFonts w:hint="eastAsia"/>
        </w:rPr>
        <w:t>　　图表 **地区儿童书架市场调研</w:t>
      </w:r>
      <w:r>
        <w:rPr>
          <w:rFonts w:hint="eastAsia"/>
        </w:rPr>
        <w:br/>
      </w:r>
      <w:r>
        <w:rPr>
          <w:rFonts w:hint="eastAsia"/>
        </w:rPr>
        <w:t>　　图表 **地区儿童书架行业市场需求分析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**地区儿童书架市场规模</w:t>
      </w:r>
      <w:r>
        <w:rPr>
          <w:rFonts w:hint="eastAsia"/>
        </w:rPr>
        <w:br/>
      </w:r>
      <w:r>
        <w:rPr>
          <w:rFonts w:hint="eastAsia"/>
        </w:rPr>
        <w:t>　　图表 **地区儿童书架行业市场需求</w:t>
      </w:r>
      <w:r>
        <w:rPr>
          <w:rFonts w:hint="eastAsia"/>
        </w:rPr>
        <w:br/>
      </w:r>
      <w:r>
        <w:rPr>
          <w:rFonts w:hint="eastAsia"/>
        </w:rPr>
        <w:t>　　图表 **地区儿童书架市场调研</w:t>
      </w:r>
      <w:r>
        <w:rPr>
          <w:rFonts w:hint="eastAsia"/>
        </w:rPr>
        <w:br/>
      </w:r>
      <w:r>
        <w:rPr>
          <w:rFonts w:hint="eastAsia"/>
        </w:rPr>
        <w:t>　　图表 **地区儿童书架行业市场需求分析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儿童书架行业竞争对手分析</w:t>
      </w:r>
      <w:r>
        <w:rPr>
          <w:rFonts w:hint="eastAsia"/>
        </w:rPr>
        <w:br/>
      </w:r>
      <w:r>
        <w:rPr>
          <w:rFonts w:hint="eastAsia"/>
        </w:rPr>
        <w:t>　　图表 儿童书架重点企业（一）基本信息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2025-2031年中国儿童书架行业市场规模预测</w:t>
      </w:r>
      <w:r>
        <w:rPr>
          <w:rFonts w:hint="eastAsia"/>
        </w:rPr>
        <w:br/>
      </w:r>
      <w:r>
        <w:rPr>
          <w:rFonts w:hint="eastAsia"/>
        </w:rPr>
        <w:t>　　图表 儿童书架行业准入条件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2025-2031年中国儿童书架行业信息化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2025-2031年中国儿童书架行业发展趋势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2025-2031年中国儿童书架市场前景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8bbc103c94633" w:history="1">
        <w:r>
          <w:rPr>
            <w:rStyle w:val="Hyperlink"/>
          </w:rPr>
          <w:t>2025-2031年中国儿童书架行业发展调研与前景分析报告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8bbc103c94633" w:history="1">
        <w:r>
          <w:rPr>
            <w:rStyle w:val="Hyperlink"/>
          </w:rPr>
          <w:t>https://www.20087.com/9/28/ErTongShuJiaDeQianJingQuShi.html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334cc9bfc49ad" w:history="1">
      <w:r>
        <w:rPr>
          <w:rStyle w:val="Hyperlink"/>
        </w:rPr>
        <w:t>2025-2031年中国儿童书架行业发展调研与前景分析报告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ErTongShuJiaDeQianJingQuShi.html" TargetMode="External" Id="R7768bbc103c9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ErTongShuJiaDeQianJingQuShi.html" TargetMode="External" Id="Ra90334cc9bfc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2025-07-04T09:00:58Z</dcterms:created>
  <dcterms:modified xsi:type="dcterms:W3CDTF">2025-07-04T10:00:58Z</dcterms:modified>
  <dc:subject>2025-2031年中国儿童书架行业发展调研与前景分析报告</dc:subject>
  <dc:title>2025-2031年中国儿童书架行业发展调研与前景分析报告</dc:title>
  <cp:keywords>2025-2031年中国儿童书架行业发展调研与前景分析报告</cp:keywords>
  <dc:description>2025-2031年中国儿童书架行业发展调研与前景分析报告</dc:description>
</cp:coreProperties>
</file>