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ab8dbc7124ac3" w:history="1">
              <w:r>
                <w:rPr>
                  <w:rStyle w:val="Hyperlink"/>
                </w:rPr>
                <w:t>2025年中国润肤露市场调研及未来发展前景预测报告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ab8dbc7124ac3" w:history="1">
              <w:r>
                <w:rPr>
                  <w:rStyle w:val="Hyperlink"/>
                </w:rPr>
                <w:t>2025年中国润肤露市场调研及未来发展前景预测报告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ab8dbc7124ac3" w:history="1">
                <w:r>
                  <w:rPr>
                    <w:rStyle w:val="Hyperlink"/>
                  </w:rPr>
                  <w:t>https://www.20087.com/9/98/RunFuLuShiChangDiaoCha.html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是一种广泛使用的个人护理产品，主要用于保持皮肤的水分平衡和柔软度。近年来，随着消费者对护肤品成分的关注度提高，天然、无刺激的润肤露越来越受欢迎。市场上涌现出了许多含有植物提取物、维生素等成分的产品。此外，随着科技的进步，一些高科技成分也被添加到润肤露中，以提高产品的保湿效果和修复能力。</w:t>
      </w:r>
      <w:r>
        <w:rPr>
          <w:rFonts w:hint="eastAsia"/>
        </w:rPr>
        <w:br/>
      </w:r>
      <w:r>
        <w:rPr>
          <w:rFonts w:hint="eastAsia"/>
        </w:rPr>
        <w:t>　　未来，润肤露市场预计将受到以下几个方面的推动：一是随着消费者对个性化护肤需求的增长，润肤露将更加注重提供针对不同肤质和年龄层的产品；二是随着科学研究的深入，润肤露将更加注重功能性成分的研发，如抗氧化、抗衰老等；三是随着环保意识的提升，润肤露将更加注重采用可回收包装和天然成分；四是随着品牌竞争的加剧，润肤露将更加注重品牌形象和营销策略，以吸引消费者的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ab8dbc7124ac3" w:history="1">
        <w:r>
          <w:rPr>
            <w:rStyle w:val="Hyperlink"/>
          </w:rPr>
          <w:t>2025年中国润肤露市场调研及未来发展前景预测报告</w:t>
        </w:r>
      </w:hyperlink>
      <w:r>
        <w:rPr>
          <w:rFonts w:hint="eastAsia"/>
        </w:rPr>
        <w:t>》基于对润肤露行业的长期监测研究，结合润肤露行业供需关系变化规律、产品消费结构、应用领域拓展、市场发展环境及政策支持等多维度分析，采用定量与定性相结合的科学方法，对行业内重点企业进行了系统研究。报告全面呈现了润肤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润肤露产业概述</w:t>
      </w:r>
      <w:r>
        <w:rPr>
          <w:rFonts w:hint="eastAsia"/>
        </w:rPr>
        <w:br/>
      </w:r>
      <w:r>
        <w:rPr>
          <w:rFonts w:hint="eastAsia"/>
        </w:rPr>
        <w:t>　　第一节 润肤露产业定义</w:t>
      </w:r>
      <w:r>
        <w:rPr>
          <w:rFonts w:hint="eastAsia"/>
        </w:rPr>
        <w:br/>
      </w:r>
      <w:r>
        <w:rPr>
          <w:rFonts w:hint="eastAsia"/>
        </w:rPr>
        <w:t>　　第二节 润肤露产业发展历程</w:t>
      </w:r>
      <w:r>
        <w:rPr>
          <w:rFonts w:hint="eastAsia"/>
        </w:rPr>
        <w:br/>
      </w:r>
      <w:r>
        <w:rPr>
          <w:rFonts w:hint="eastAsia"/>
        </w:rPr>
        <w:t>　　第三节 润肤露分类情况</w:t>
      </w:r>
      <w:r>
        <w:rPr>
          <w:rFonts w:hint="eastAsia"/>
        </w:rPr>
        <w:br/>
      </w:r>
      <w:r>
        <w:rPr>
          <w:rFonts w:hint="eastAsia"/>
        </w:rPr>
        <w:t>　　第四节 润肤露产业链分析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中国润肤露行业发展环境分析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第二节 润肤露行业政策环境分析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二、相关润肤露行业标准分析</w:t>
      </w:r>
      <w:r>
        <w:rPr>
          <w:rFonts w:hint="eastAsia"/>
        </w:rPr>
        <w:br/>
      </w:r>
      <w:r>
        <w:rPr>
          <w:rFonts w:hint="eastAsia"/>
        </w:rPr>
        <w:t>　　第三节 润肤露行业社会环境分析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2024-2025年中国润肤露行业发展概况</w:t>
      </w:r>
      <w:r>
        <w:rPr>
          <w:rFonts w:hint="eastAsia"/>
        </w:rPr>
        <w:br/>
      </w:r>
      <w:r>
        <w:rPr>
          <w:rFonts w:hint="eastAsia"/>
        </w:rPr>
        <w:t>　　第一节 润肤露行业发展态势分析</w:t>
      </w:r>
      <w:r>
        <w:rPr>
          <w:rFonts w:hint="eastAsia"/>
        </w:rPr>
        <w:br/>
      </w:r>
      <w:r>
        <w:rPr>
          <w:rFonts w:hint="eastAsia"/>
        </w:rPr>
        <w:t>　　第二节 润肤露行业发展特点分析</w:t>
      </w:r>
      <w:r>
        <w:rPr>
          <w:rFonts w:hint="eastAsia"/>
        </w:rPr>
        <w:br/>
      </w:r>
      <w:r>
        <w:rPr>
          <w:rFonts w:hint="eastAsia"/>
        </w:rPr>
        <w:t>　　第三节 润肤露行业市场供需分析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2019-2024年中国润肤露行业总体规模</w:t>
      </w:r>
      <w:r>
        <w:rPr>
          <w:rFonts w:hint="eastAsia"/>
        </w:rPr>
        <w:br/>
      </w:r>
      <w:r>
        <w:rPr>
          <w:rFonts w:hint="eastAsia"/>
        </w:rPr>
        <w:t>　　第二节 中国润肤露行业盈利情况分析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中国润肤露行业产量情况分析与预测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一、2019-2024年润肤露行业产量统计分析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二、2025年润肤露行业产量特点分析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三、2025-2031年中国润肤露行业产量预测分析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中国润肤露行业需求概况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一、2019-2024年中国润肤露行业需求情况分析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三、2025-2031年中国润肤露市场需求预测分析</w:t>
      </w:r>
      <w:r>
        <w:rPr>
          <w:rFonts w:hint="eastAsia"/>
        </w:rPr>
        <w:br/>
      </w:r>
      <w:r>
        <w:rPr>
          <w:rFonts w:hint="eastAsia"/>
        </w:rPr>
        <w:t>　　第五节 润肤露产业供需平衡状况分析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润肤露细分市场深度分析</w:t>
      </w:r>
      <w:r>
        <w:rPr>
          <w:rFonts w:hint="eastAsia"/>
        </w:rPr>
        <w:br/>
      </w:r>
      <w:r>
        <w:rPr>
          <w:rFonts w:hint="eastAsia"/>
        </w:rPr>
        <w:t>　　第一节 润肤露细分市场（一）发展研究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润肤露细分市场（二）发展研究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2019-2024年中国润肤露行业总体发展状况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中国润肤露行业规模情况分析</w:t>
      </w:r>
      <w:r>
        <w:rPr>
          <w:rFonts w:hint="eastAsia"/>
        </w:rPr>
        <w:br/>
      </w:r>
      <w:r>
        <w:rPr>
          <w:rFonts w:hint="eastAsia"/>
        </w:rPr>
        <w:t>　　　　一、润肤露行业单位规模情况分析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二、润肤露行业人员规模状况分析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三、润肤露行业资产规模状况分析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四、润肤露行业市场规模状况分析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五、润肤露行业敏感性分析</w:t>
      </w:r>
      <w:r>
        <w:rPr>
          <w:rFonts w:hint="eastAsia"/>
        </w:rPr>
        <w:br/>
      </w:r>
      <w:r>
        <w:rPr>
          <w:rFonts w:hint="eastAsia"/>
        </w:rPr>
        <w:t>　　第二节 中国润肤露行业财务能力分析</w:t>
      </w:r>
      <w:r>
        <w:rPr>
          <w:rFonts w:hint="eastAsia"/>
        </w:rPr>
        <w:br/>
      </w:r>
      <w:r>
        <w:rPr>
          <w:rFonts w:hint="eastAsia"/>
        </w:rPr>
        <w:t>　　　　一、润肤露行业盈利能力分析</w:t>
      </w:r>
      <w:r>
        <w:rPr>
          <w:rFonts w:hint="eastAsia"/>
        </w:rPr>
        <w:br/>
      </w:r>
      <w:r>
        <w:rPr>
          <w:rFonts w:hint="eastAsia"/>
        </w:rPr>
        <w:t>　　　　二、润肤露行业偿债能力分析</w:t>
      </w:r>
      <w:r>
        <w:rPr>
          <w:rFonts w:hint="eastAsia"/>
        </w:rPr>
        <w:br/>
      </w:r>
      <w:r>
        <w:rPr>
          <w:rFonts w:hint="eastAsia"/>
        </w:rPr>
        <w:t>　　　　三、润肤露行业营运能力分析</w:t>
      </w:r>
      <w:r>
        <w:rPr>
          <w:rFonts w:hint="eastAsia"/>
        </w:rPr>
        <w:br/>
      </w:r>
      <w:r>
        <w:rPr>
          <w:rFonts w:hint="eastAsia"/>
        </w:rPr>
        <w:t>　　　　四、润肤露行业发展能力分析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中国润肤露行业进出口情况分析预测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中国润肤露行业进口情况分析预测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一、2019-2024年中国润肤露行业进口情况分析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三、2025-2031年中国润肤露行业进口情况预测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中国润肤露行业出口情况分析预测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一、2019-2024年中国润肤露行业出口情况分析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二、2025年中国润肤露行业出口特点分析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二、2025-2031年中国润肤露行业出口情况预测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影响中国润肤露行业进出口因素分析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2019-2024年中国润肤露行业区域市场分析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中国润肤露行业区域市场结构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重点地区润肤露行业调研分析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五、重点地区（五）润肤露市场分析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　　一、润肤露市场集中度分析</w:t>
      </w:r>
      <w:r>
        <w:rPr>
          <w:rFonts w:hint="eastAsia"/>
        </w:rPr>
        <w:br/>
      </w:r>
      <w:r>
        <w:rPr>
          <w:rFonts w:hint="eastAsia"/>
        </w:rPr>
        <w:t>　　　　二、润肤露企业集中度分析</w:t>
      </w:r>
      <w:r>
        <w:rPr>
          <w:rFonts w:hint="eastAsia"/>
        </w:rPr>
        <w:br/>
      </w:r>
      <w:r>
        <w:rPr>
          <w:rFonts w:hint="eastAsia"/>
        </w:rPr>
        <w:t>　　　　三、润肤露区域集中度分析</w:t>
      </w:r>
      <w:r>
        <w:rPr>
          <w:rFonts w:hint="eastAsia"/>
        </w:rPr>
        <w:br/>
      </w:r>
      <w:r>
        <w:rPr>
          <w:rFonts w:hint="eastAsia"/>
        </w:rPr>
        <w:t>　　第二节 润肤露行业竞争格局分析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一、2024-2025年润肤露行业竞争分析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二、2024-2025年中外润肤露产品竞争分析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三、2019-2024年中国润肤露市场竞争分析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四、2025-2031年国内主要润肤露企业动向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我国润肤露行业前景与机遇分析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一、我国润肤露行业发展前景</w:t>
      </w:r>
      <w:r>
        <w:rPr>
          <w:rFonts w:hint="eastAsia"/>
        </w:rPr>
        <w:br/>
      </w:r>
      <w:r>
        <w:rPr>
          <w:rFonts w:hint="eastAsia"/>
        </w:rPr>
        <w:t>　　　　二、我国润肤露发展机遇分析</w:t>
      </w:r>
      <w:r>
        <w:rPr>
          <w:rFonts w:hint="eastAsia"/>
        </w:rPr>
        <w:br/>
      </w:r>
      <w:r>
        <w:rPr>
          <w:rFonts w:hint="eastAsia"/>
        </w:rPr>
        <w:t>　　　　三、2025年润肤露的发展机遇分析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四、新冠疫情对润肤露行业的影响分析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2025-2031年中国润肤露市场趋势分析</w:t>
      </w:r>
      <w:r>
        <w:rPr>
          <w:rFonts w:hint="eastAsia"/>
        </w:rPr>
        <w:br/>
      </w:r>
      <w:r>
        <w:rPr>
          <w:rFonts w:hint="eastAsia"/>
        </w:rPr>
        <w:t>　　　　一、润肤露市场趋势总结</w:t>
      </w:r>
      <w:r>
        <w:rPr>
          <w:rFonts w:hint="eastAsia"/>
        </w:rPr>
        <w:br/>
      </w:r>
      <w:r>
        <w:rPr>
          <w:rFonts w:hint="eastAsia"/>
        </w:rPr>
        <w:t>　　　　二、润肤露发展趋势分析</w:t>
      </w:r>
      <w:r>
        <w:rPr>
          <w:rFonts w:hint="eastAsia"/>
        </w:rPr>
        <w:br/>
      </w:r>
      <w:r>
        <w:rPr>
          <w:rFonts w:hint="eastAsia"/>
        </w:rPr>
        <w:t>　　　　三、润肤露市场发展空间</w:t>
      </w:r>
      <w:r>
        <w:rPr>
          <w:rFonts w:hint="eastAsia"/>
        </w:rPr>
        <w:br/>
      </w:r>
      <w:r>
        <w:rPr>
          <w:rFonts w:hint="eastAsia"/>
        </w:rPr>
        <w:t>　　　　四、润肤露产业政策趋向</w:t>
      </w:r>
      <w:r>
        <w:rPr>
          <w:rFonts w:hint="eastAsia"/>
        </w:rPr>
        <w:br/>
      </w:r>
      <w:r>
        <w:rPr>
          <w:rFonts w:hint="eastAsia"/>
        </w:rPr>
        <w:t>　　　　五、润肤露技术革新趋势</w:t>
      </w:r>
      <w:r>
        <w:rPr>
          <w:rFonts w:hint="eastAsia"/>
        </w:rPr>
        <w:br/>
      </w:r>
      <w:r>
        <w:rPr>
          <w:rFonts w:hint="eastAsia"/>
        </w:rPr>
        <w:t>　　　　六、润肤露价格走势分析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七、国际环境对润肤露行业的影响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润肤露行业投资效益分析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一、2019-2024年润肤露行业投资状况分析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二、2019-2024年润肤露行业投资效益分析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三、2025年润肤露行业投资趋势预测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四、2025年润肤露行业投资方向</w:t>
      </w:r>
      <w:r>
        <w:rPr>
          <w:rFonts w:hint="eastAsia"/>
        </w:rPr>
        <w:br/>
      </w:r>
      <w:r>
        <w:rPr>
          <w:rFonts w:hint="eastAsia"/>
        </w:rPr>
        <w:t>　　　　五、2025年润肤露行业投资建议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2025-2031年润肤露行业投资风险及控制策略分析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一、润肤露市场风险及控制策略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二、润肤露行业政策风险及控制策略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三、润肤露经营风险及控制策略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四、润肤露同业竞争风险及控制策略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五、润肤露行业其他风险及控制策略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润肤露投资机会分析与项目投资建议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润肤露投资机会分析</w:t>
      </w:r>
      <w:r>
        <w:rPr>
          <w:rFonts w:hint="eastAsia"/>
        </w:rPr>
        <w:br/>
      </w:r>
      <w:r>
        <w:rPr>
          <w:rFonts w:hint="eastAsia"/>
        </w:rPr>
        <w:t>　　第二节 润肤露投资趋势分析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一、润肤露行业投资环境考察</w:t>
      </w:r>
      <w:r>
        <w:rPr>
          <w:rFonts w:hint="eastAsia"/>
        </w:rPr>
        <w:br/>
      </w:r>
      <w:r>
        <w:rPr>
          <w:rFonts w:hint="eastAsia"/>
        </w:rPr>
        <w:t>　　　　二、润肤露投资风险及控制策略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三、润肤露产品投资方向建议</w:t>
      </w:r>
      <w:r>
        <w:rPr>
          <w:rFonts w:hint="eastAsia"/>
        </w:rPr>
        <w:br/>
      </w:r>
      <w:r>
        <w:rPr>
          <w:rFonts w:hint="eastAsia"/>
        </w:rPr>
        <w:t>　　　　四、润肤露项目投资建议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润肤露行业历程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润肤露企业信息</w:t>
      </w:r>
      <w:r>
        <w:rPr>
          <w:rFonts w:hint="eastAsia"/>
        </w:rPr>
        <w:br/>
      </w:r>
      <w:r>
        <w:rPr>
          <w:rFonts w:hint="eastAsia"/>
        </w:rPr>
        <w:t>　　图表 润肤露企业经营情况分析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2025-2031年中国润肤露发展趋势预测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ab8dbc7124ac3" w:history="1">
        <w:r>
          <w:rPr>
            <w:rStyle w:val="Hyperlink"/>
          </w:rPr>
          <w:t>2025年中国润肤露市场调研及未来发展前景预测报告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ab8dbc7124ac3" w:history="1">
        <w:r>
          <w:rPr>
            <w:rStyle w:val="Hyperlink"/>
          </w:rPr>
          <w:t>https://www.20087.com/9/98/RunFuLuShiChangDiaoCha.html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48ec0acd4a2e" w:history="1">
      <w:r>
        <w:rPr>
          <w:rStyle w:val="Hyperlink"/>
        </w:rPr>
        <w:t>2025年中国润肤露市场调研及未来发展前景预测报告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unFuLuShiChangDiaoCha.html" TargetMode="External" Id="Rd66ab8dbc71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unFuLuShiChangDiaoCha.html" TargetMode="External" Id="R570348ec0ac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2025-01-01T03:01:00Z</dcterms:created>
  <dcterms:modified xsi:type="dcterms:W3CDTF">2025-01-01T04:01:00Z</dcterms:modified>
  <dc:subject>2025年中国润肤露市场调研及未来发展前景预测报告</dc:subject>
  <dc:title>2025年中国润肤露市场调研及未来发展前景预测报告</dc:title>
  <cp:keywords>2025年中国润肤露市场调研及未来发展前景预测报告</cp:keywords>
  <dc:description>2025年中国润肤露市场调研及未来发展前景预测报告</dc:description>
</cp:coreProperties>
</file>