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f13fb912a4cb1" w:history="1">
              <w:r>
                <w:rPr>
                  <w:rStyle w:val="Hyperlink"/>
                </w:rPr>
                <w:t>2025-2031年中国碳五树脂行业发展深度调研与未来趋势预测报告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f13fb912a4cb1" w:history="1">
              <w:r>
                <w:rPr>
                  <w:rStyle w:val="Hyperlink"/>
                </w:rPr>
                <w:t>2025-2031年中国碳五树脂行业发展深度调研与未来趋势预测报告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f13fb912a4cb1" w:history="1">
                <w:r>
                  <w:rPr>
                    <w:rStyle w:val="Hyperlink"/>
                  </w:rPr>
                  <w:t>https://www.20087.com/9/38/TanWuShuZhiFaZhanQuShiFenXi.html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树脂是一种重要的石油化工产品，广泛应用于涂料、胶黏剂、油墨和橡胶等行业，作为增粘剂、增塑剂和改性剂。目前，随着环保法规的趋严和下游行业对高性能产品的需求增加，碳五树脂正从传统的石油基原料向更环保、更高效的生物基和循环利用原料转变。同时，科研人员正致力于开发新型催化剂和聚合技术，以提高碳五树脂的纯度、稳定性和反应性，满足不同应用场景的特殊要求。</w:t>
      </w:r>
      <w:r>
        <w:rPr>
          <w:rFonts w:hint="eastAsia"/>
        </w:rPr>
        <w:br/>
      </w:r>
      <w:r>
        <w:rPr>
          <w:rFonts w:hint="eastAsia"/>
        </w:rPr>
        <w:t>　　未来，碳五树脂将更加注重可持续性和功能性。一方面，通过生物技术和循环经济理念，碳五树脂将采用更多生物质原料和废塑料作为原料，推动行业的绿色转型。另一方面，结合纳米技术和复合材料技术，碳五树脂将具备更多功能特性，如导电性、抗菌性和自修复能力，拓宽其在电子、医疗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f13fb912a4cb1" w:history="1">
        <w:r>
          <w:rPr>
            <w:rStyle w:val="Hyperlink"/>
          </w:rPr>
          <w:t>2025-2031年中国碳五树脂行业发展深度调研与未来趋势预测报告</w:t>
        </w:r>
      </w:hyperlink>
      <w:r>
        <w:rPr>
          <w:rFonts w:hint="eastAsia"/>
        </w:rPr>
        <w:t>》系统分析了碳五树脂行业的市场需求、市场规模及价格动态，全面梳理了碳五树脂产业链结构，并对碳五树脂细分市场进行了深入探究。报告基于详实数据，科学预测了碳五树脂市场前景与发展趋势，重点剖析了品牌竞争格局、市场集中度及重点企业的市场地位。通过SWOT分析，报告识别了行业面临的机遇与风险，并提出了针对性发展策略与建议，为碳五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碳五树脂行业概述</w:t>
      </w:r>
      <w:r>
        <w:rPr>
          <w:rFonts w:hint="eastAsia"/>
        </w:rPr>
        <w:br/>
      </w:r>
      <w:r>
        <w:rPr>
          <w:rFonts w:hint="eastAsia"/>
        </w:rPr>
        <w:t>　　第一节 碳五树脂行业定义</w:t>
      </w:r>
      <w:r>
        <w:rPr>
          <w:rFonts w:hint="eastAsia"/>
        </w:rPr>
        <w:br/>
      </w:r>
      <w:r>
        <w:rPr>
          <w:rFonts w:hint="eastAsia"/>
        </w:rPr>
        <w:t>　　第二节 碳五树脂发展历程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2025年中国碳五树脂环境分析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中国碳五树脂技术发展分析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当前中国碳五树脂技术发展现况分析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中国碳五树脂技术成熟度分析</w:t>
      </w:r>
      <w:r>
        <w:rPr>
          <w:rFonts w:hint="eastAsia"/>
        </w:rPr>
        <w:br/>
      </w:r>
      <w:r>
        <w:rPr>
          <w:rFonts w:hint="eastAsia"/>
        </w:rPr>
        <w:t>　　第三节 中外碳五树脂技术差距及其主要因素分析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提高中国碳五树脂技术的策略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碳五树脂市场特性分析</w:t>
      </w:r>
      <w:r>
        <w:rPr>
          <w:rFonts w:hint="eastAsia"/>
        </w:rPr>
        <w:br/>
      </w:r>
      <w:r>
        <w:rPr>
          <w:rFonts w:hint="eastAsia"/>
        </w:rPr>
        <w:t>　　第一节 集中度碳五树脂及预测</w:t>
      </w:r>
      <w:r>
        <w:rPr>
          <w:rFonts w:hint="eastAsia"/>
        </w:rPr>
        <w:br/>
      </w:r>
      <w:r>
        <w:rPr>
          <w:rFonts w:hint="eastAsia"/>
        </w:rPr>
        <w:t>　　第二节 SWOT碳五树脂及预测</w:t>
      </w:r>
      <w:r>
        <w:rPr>
          <w:rFonts w:hint="eastAsia"/>
        </w:rPr>
        <w:br/>
      </w:r>
      <w:r>
        <w:rPr>
          <w:rFonts w:hint="eastAsia"/>
        </w:rPr>
        <w:t>　　　　一、碳五树脂优势</w:t>
      </w:r>
      <w:r>
        <w:rPr>
          <w:rFonts w:hint="eastAsia"/>
        </w:rPr>
        <w:br/>
      </w:r>
      <w:r>
        <w:rPr>
          <w:rFonts w:hint="eastAsia"/>
        </w:rPr>
        <w:t>　　　　二、碳五树脂劣势</w:t>
      </w:r>
      <w:r>
        <w:rPr>
          <w:rFonts w:hint="eastAsia"/>
        </w:rPr>
        <w:br/>
      </w:r>
      <w:r>
        <w:rPr>
          <w:rFonts w:hint="eastAsia"/>
        </w:rPr>
        <w:t>　　　　三、碳五树脂机会</w:t>
      </w:r>
      <w:r>
        <w:rPr>
          <w:rFonts w:hint="eastAsia"/>
        </w:rPr>
        <w:br/>
      </w:r>
      <w:r>
        <w:rPr>
          <w:rFonts w:hint="eastAsia"/>
        </w:rPr>
        <w:t>　　　　四、碳五树脂风险</w:t>
      </w:r>
      <w:r>
        <w:rPr>
          <w:rFonts w:hint="eastAsia"/>
        </w:rPr>
        <w:br/>
      </w:r>
      <w:r>
        <w:rPr>
          <w:rFonts w:hint="eastAsia"/>
        </w:rPr>
        <w:t>　　第三节 碳五树脂供应模式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中国碳五树脂发展现状</w:t>
      </w:r>
      <w:r>
        <w:rPr>
          <w:rFonts w:hint="eastAsia"/>
        </w:rPr>
        <w:br/>
      </w:r>
      <w:r>
        <w:rPr>
          <w:rFonts w:hint="eastAsia"/>
        </w:rPr>
        <w:t>　　第一节 中国碳五树脂市场现状分析及预测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中国碳五树脂行业产量情况分析及预测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一、碳五树脂总体产能规模</w:t>
      </w:r>
      <w:r>
        <w:rPr>
          <w:rFonts w:hint="eastAsia"/>
        </w:rPr>
        <w:br/>
      </w:r>
      <w:r>
        <w:rPr>
          <w:rFonts w:hint="eastAsia"/>
        </w:rPr>
        <w:t>　　　　二、碳五树脂生产区域分布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中国碳五树脂市场需求分析及预测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一、中国碳五树脂需求特点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中国碳五树脂价格趋势分析</w:t>
      </w:r>
      <w:r>
        <w:rPr>
          <w:rFonts w:hint="eastAsia"/>
        </w:rPr>
        <w:br/>
      </w:r>
      <w:r>
        <w:rPr>
          <w:rFonts w:hint="eastAsia"/>
        </w:rPr>
        <w:t>　　　　一、中国碳五树脂2020-2025年价格趋势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二、中国碳五树脂当前市场价格及分析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三、影响碳五树脂价格因素分析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四、2025-2031年中国碳五树脂价格走势预测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2020-2025年中国碳五树脂行业经济运行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2020-2025年碳五树脂行业偿债能力分析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2020-2025年碳五树脂行业盈利能力分析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2020-2025年碳五树脂行业发展能力分析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2020-2025年碳五树脂行业企业数量及变化趋势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2020-2025年中国碳五树脂进、出口分析</w:t>
      </w:r>
      <w:r>
        <w:rPr>
          <w:rFonts w:hint="eastAsia"/>
        </w:rPr>
        <w:br/>
      </w:r>
      <w:r>
        <w:rPr>
          <w:rFonts w:hint="eastAsia"/>
        </w:rPr>
        <w:t>　　第一节 碳五树脂进、出口特点</w:t>
      </w:r>
      <w:r>
        <w:rPr>
          <w:rFonts w:hint="eastAsia"/>
        </w:rPr>
        <w:br/>
      </w:r>
      <w:r>
        <w:rPr>
          <w:rFonts w:hint="eastAsia"/>
        </w:rPr>
        <w:t>　　第二节 碳五树脂进口分析</w:t>
      </w:r>
      <w:r>
        <w:rPr>
          <w:rFonts w:hint="eastAsia"/>
        </w:rPr>
        <w:br/>
      </w:r>
      <w:r>
        <w:rPr>
          <w:rFonts w:hint="eastAsia"/>
        </w:rPr>
        <w:t>　　第三节 碳五树脂出口分析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2020-2025年碳五树脂重点企业及竞争格局（企业可定制任选）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鲁华泓锦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惠州伊科思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淄博凯信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天利石化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山东玉皇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上海金森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濮阳班德路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碳五树脂投资建议</w:t>
      </w:r>
      <w:r>
        <w:rPr>
          <w:rFonts w:hint="eastAsia"/>
        </w:rPr>
        <w:br/>
      </w:r>
      <w:r>
        <w:rPr>
          <w:rFonts w:hint="eastAsia"/>
        </w:rPr>
        <w:t>　　第一节 碳五树脂投资环境分析</w:t>
      </w:r>
      <w:r>
        <w:rPr>
          <w:rFonts w:hint="eastAsia"/>
        </w:rPr>
        <w:br/>
      </w:r>
      <w:r>
        <w:rPr>
          <w:rFonts w:hint="eastAsia"/>
        </w:rPr>
        <w:t>　　第二节 碳五树脂投资进入壁垒分析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碳五树脂投资建议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2025-2031年中国碳五树脂未来发展预测及投资前景分析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未来碳五树脂行业发展趋势分析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一、未来碳五树脂行业发展分析</w:t>
      </w:r>
      <w:r>
        <w:rPr>
          <w:rFonts w:hint="eastAsia"/>
        </w:rPr>
        <w:br/>
      </w:r>
      <w:r>
        <w:rPr>
          <w:rFonts w:hint="eastAsia"/>
        </w:rPr>
        <w:t>　　　　二、未来碳五树脂行业技术开发方向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碳五树脂行业相关趋势预测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2025-2031年碳五树脂技术开发、项目投资、生产及销售注意事项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中智林－产品销售注意事项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f13fb912a4cb1" w:history="1">
        <w:r>
          <w:rPr>
            <w:rStyle w:val="Hyperlink"/>
          </w:rPr>
          <w:t>2025-2031年中国碳五树脂行业发展深度调研与未来趋势预测报告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f13fb912a4cb1" w:history="1">
        <w:r>
          <w:rPr>
            <w:rStyle w:val="Hyperlink"/>
          </w:rPr>
          <w:t>https://www.20087.com/9/38/TanWuShuZhiFaZhanQuShiFenXi.html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热点：碳五树脂和碳九树脂的区别、碳五树脂和碳九树脂的区别、碳五石油树脂、碳五树脂TX1200R、碳五树脂价格趋势、碳五石油树脂结构、碳5、碳五树脂生产厂家、碳五树脂加氢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41176a7e42fd" w:history="1">
      <w:r>
        <w:rPr>
          <w:rStyle w:val="Hyperlink"/>
        </w:rPr>
        <w:t>2025-2031年中国碳五树脂行业发展深度调研与未来趋势预测报告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TanWuShuZhiFaZhanQuShiFenXi.html" TargetMode="External" Id="R068f13fb912a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TanWuShuZhiFaZhanQuShiFenXi.html" TargetMode="External" Id="Rfd4241176a7e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2025-05-24T00:12:00Z</dcterms:created>
  <dcterms:modified xsi:type="dcterms:W3CDTF">2025-05-24T01:12:00Z</dcterms:modified>
  <dc:subject>2025-2031年中国碳五树脂行业发展深度调研与未来趋势预测报告</dc:subject>
  <dc:title>2025-2031年中国碳五树脂行业发展深度调研与未来趋势预测报告</dc:title>
  <cp:keywords>2025-2031年中国碳五树脂行业发展深度调研与未来趋势预测报告</cp:keywords>
  <dc:description>2025-2031年中国碳五树脂行业发展深度调研与未来趋势预测报告</dc:description>
</cp:coreProperties>
</file>