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020c1078843eb" w:history="1">
              <w:r>
                <w:rPr>
                  <w:rStyle w:val="Hyperlink"/>
                </w:rPr>
                <w:t>中国福建省运动鞋行业发展调研与市场前景预测报告（2025-2031年）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020c1078843eb" w:history="1">
              <w:r>
                <w:rPr>
                  <w:rStyle w:val="Hyperlink"/>
                </w:rPr>
                <w:t>中国福建省运动鞋行业发展调研与市场前景预测报告（2025-2031年）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020c1078843eb" w:history="1">
                <w:r>
                  <w:rPr>
                    <w:rStyle w:val="Hyperlink"/>
                  </w:rPr>
                  <w:t>https://www.20087.com/9/88/FuJianShengYunDongXieDeFaZhanQuS.html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作为中国乃至全球重要的运动鞋生产基地，以其完善的产业链、成熟的制造技术和庞大的产业集群而闻名。该地区的运动鞋行业不仅拥有众多知名品牌，如安踏、特步等，还吸引了国际品牌如耐克、阿迪达斯的代工生产。近年来，福建运动鞋业致力于技术创新和品牌建设，通过提升产品设计和科技含量，增强了市场竞争力。</w:t>
      </w:r>
      <w:r>
        <w:rPr>
          <w:rFonts w:hint="eastAsia"/>
        </w:rPr>
        <w:br/>
      </w:r>
      <w:r>
        <w:rPr>
          <w:rFonts w:hint="eastAsia"/>
        </w:rPr>
        <w:t>　　未来，福建省运动鞋行业将朝着智能化、个性化和可持续发展方向迈进。智能化生产技术的应用将提高生产效率和产品质量，例如自动化生产线和3D打印技术将被更多采用。个性化定制服务将成为品牌差异化竞争的关键，满足消费者对独特性和舒适性的需求。同时，行业将更加重视环境保护和社会责任，采用可回收材料和环保生产流程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020c1078843eb" w:history="1">
        <w:r>
          <w:rPr>
            <w:rStyle w:val="Hyperlink"/>
          </w:rPr>
          <w:t>中国福建省运动鞋行业发展调研与市场前景预测报告（2025-2031年）</w:t>
        </w:r>
      </w:hyperlink>
      <w:r>
        <w:rPr>
          <w:rFonts w:hint="eastAsia"/>
        </w:rPr>
        <w:t>》系统分析了福建省运动鞋行业的现状，全面梳理了福建省运动鞋市场需求、市场规模、产业链结构及价格体系，详细解读了福建省运动鞋细分市场特点。报告结合权威数据，科学预测了福建省运动鞋市场前景与发展趋势，客观分析了品牌竞争格局、市场集中度及重点企业的运营表现，并指出了福建省运动鞋行业面临的机遇与风险。为福建省运动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运动鞋行业界定和分类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运动鞋行业产业链分析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（1）帮面材料</w:t>
      </w:r>
      <w:r>
        <w:rPr>
          <w:rFonts w:hint="eastAsia"/>
        </w:rPr>
        <w:br/>
      </w:r>
      <w:r>
        <w:rPr>
          <w:rFonts w:hint="eastAsia"/>
        </w:rPr>
        <w:t>　　　　（2）大底材料</w:t>
      </w:r>
      <w:r>
        <w:rPr>
          <w:rFonts w:hint="eastAsia"/>
        </w:rPr>
        <w:br/>
      </w:r>
      <w:r>
        <w:rPr>
          <w:rFonts w:hint="eastAsia"/>
        </w:rPr>
        <w:t>　　　　（3）制鞋辅料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（2）城镇居民消费支出</w:t>
      </w:r>
      <w:r>
        <w:rPr>
          <w:rFonts w:hint="eastAsia"/>
        </w:rPr>
        <w:br/>
      </w:r>
      <w:r>
        <w:rPr>
          <w:rFonts w:hint="eastAsia"/>
        </w:rPr>
        <w:t>　　　　（3）居民消费行为特征分析</w:t>
      </w:r>
      <w:r>
        <w:rPr>
          <w:rFonts w:hint="eastAsia"/>
        </w:rPr>
        <w:br/>
      </w:r>
      <w:r>
        <w:rPr>
          <w:rFonts w:hint="eastAsia"/>
        </w:rPr>
        <w:t>　　1.3 运动鞋行业外部影响因素分析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（1）新《劳动合同法》对行业发展的影响</w:t>
      </w:r>
      <w:r>
        <w:rPr>
          <w:rFonts w:hint="eastAsia"/>
        </w:rPr>
        <w:br/>
      </w:r>
      <w:r>
        <w:rPr>
          <w:rFonts w:hint="eastAsia"/>
        </w:rPr>
        <w:t>　　　　（2）行业发展面临的产业升级与转移问题</w:t>
      </w:r>
      <w:r>
        <w:rPr>
          <w:rFonts w:hint="eastAsia"/>
        </w:rPr>
        <w:br/>
      </w:r>
      <w:r>
        <w:rPr>
          <w:rFonts w:hint="eastAsia"/>
        </w:rPr>
        <w:t>　　　　1.3.5 行业消费环境分析</w:t>
      </w:r>
      <w:r>
        <w:rPr>
          <w:rFonts w:hint="eastAsia"/>
        </w:rPr>
        <w:br/>
      </w:r>
      <w:r>
        <w:rPr>
          <w:rFonts w:hint="eastAsia"/>
        </w:rPr>
        <w:t>　　　　（1）运动鞋消费特征分析</w:t>
      </w:r>
      <w:r>
        <w:rPr>
          <w:rFonts w:hint="eastAsia"/>
        </w:rPr>
        <w:br/>
      </w:r>
      <w:r>
        <w:rPr>
          <w:rFonts w:hint="eastAsia"/>
        </w:rPr>
        <w:t>　　　　（2）运动鞋消费趋势分析</w:t>
      </w:r>
      <w:r>
        <w:rPr>
          <w:rFonts w:hint="eastAsia"/>
        </w:rPr>
        <w:br/>
      </w:r>
      <w:r>
        <w:rPr>
          <w:rFonts w:hint="eastAsia"/>
        </w:rPr>
        <w:t>　　　　1.3.6 行业产品技术环境分析</w:t>
      </w:r>
      <w:r>
        <w:rPr>
          <w:rFonts w:hint="eastAsia"/>
        </w:rPr>
        <w:br/>
      </w:r>
      <w:r>
        <w:rPr>
          <w:rFonts w:hint="eastAsia"/>
        </w:rPr>
        <w:t>　　　　（1）主要技术研究成果</w:t>
      </w:r>
      <w:r>
        <w:rPr>
          <w:rFonts w:hint="eastAsia"/>
        </w:rPr>
        <w:br/>
      </w:r>
      <w:r>
        <w:rPr>
          <w:rFonts w:hint="eastAsia"/>
        </w:rPr>
        <w:t>　　　　（2）国际知名品牌技术现</w:t>
      </w:r>
      <w:r>
        <w:rPr>
          <w:rFonts w:hint="eastAsia"/>
        </w:rPr>
        <w:br/>
      </w:r>
      <w:r>
        <w:rPr>
          <w:rFonts w:hint="eastAsia"/>
        </w:rPr>
        <w:t>　　　　（3）国内技术研究动态</w:t>
      </w:r>
      <w:r>
        <w:rPr>
          <w:rFonts w:hint="eastAsia"/>
        </w:rPr>
        <w:br/>
      </w:r>
      <w:r>
        <w:rPr>
          <w:rFonts w:hint="eastAsia"/>
        </w:rPr>
        <w:t>　　　　（4）行业技术趋势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运动鞋行业发展现状及趋势分析</w:t>
      </w:r>
      <w:r>
        <w:rPr>
          <w:rFonts w:hint="eastAsia"/>
        </w:rPr>
        <w:br/>
      </w:r>
      <w:r>
        <w:rPr>
          <w:rFonts w:hint="eastAsia"/>
        </w:rPr>
        <w:t>　　2.1 运动鞋行业发展现状分析</w:t>
      </w:r>
      <w:r>
        <w:rPr>
          <w:rFonts w:hint="eastAsia"/>
        </w:rPr>
        <w:br/>
      </w:r>
      <w:r>
        <w:rPr>
          <w:rFonts w:hint="eastAsia"/>
        </w:rPr>
        <w:t>　　　　2.1.1 运动鞋行业发展总体概况</w:t>
      </w:r>
      <w:r>
        <w:rPr>
          <w:rFonts w:hint="eastAsia"/>
        </w:rPr>
        <w:br/>
      </w:r>
      <w:r>
        <w:rPr>
          <w:rFonts w:hint="eastAsia"/>
        </w:rPr>
        <w:t>　　　　2.1.2 运动鞋行业发展主要特点</w:t>
      </w:r>
      <w:r>
        <w:rPr>
          <w:rFonts w:hint="eastAsia"/>
        </w:rPr>
        <w:br/>
      </w:r>
      <w:r>
        <w:rPr>
          <w:rFonts w:hint="eastAsia"/>
        </w:rPr>
        <w:t>　　　　2.1.3 运动鞋行业规模及财务指标分析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（1）运动鞋行业规模分析</w:t>
      </w:r>
      <w:r>
        <w:rPr>
          <w:rFonts w:hint="eastAsia"/>
        </w:rPr>
        <w:br/>
      </w:r>
      <w:r>
        <w:rPr>
          <w:rFonts w:hint="eastAsia"/>
        </w:rPr>
        <w:t>　　　　（2）运动鞋行业盈利能力分析</w:t>
      </w:r>
      <w:r>
        <w:rPr>
          <w:rFonts w:hint="eastAsia"/>
        </w:rPr>
        <w:br/>
      </w:r>
      <w:r>
        <w:rPr>
          <w:rFonts w:hint="eastAsia"/>
        </w:rPr>
        <w:t>　　　　（3）运动鞋行业运营能力分析</w:t>
      </w:r>
      <w:r>
        <w:rPr>
          <w:rFonts w:hint="eastAsia"/>
        </w:rPr>
        <w:br/>
      </w:r>
      <w:r>
        <w:rPr>
          <w:rFonts w:hint="eastAsia"/>
        </w:rPr>
        <w:t>　　　　（4）运动鞋行业偿债能力分析</w:t>
      </w:r>
      <w:r>
        <w:rPr>
          <w:rFonts w:hint="eastAsia"/>
        </w:rPr>
        <w:br/>
      </w:r>
      <w:r>
        <w:rPr>
          <w:rFonts w:hint="eastAsia"/>
        </w:rPr>
        <w:t>　　　　（5）运动鞋行业发展能力分析</w:t>
      </w:r>
      <w:r>
        <w:rPr>
          <w:rFonts w:hint="eastAsia"/>
        </w:rPr>
        <w:br/>
      </w:r>
      <w:r>
        <w:rPr>
          <w:rFonts w:hint="eastAsia"/>
        </w:rPr>
        <w:t>　　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2.2.1 运动鞋行业主要经济效益影响因素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运动鞋行业供需平衡分析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全国运动鞋行业供给情况分析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（1）全国运动鞋行业总产值分析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（2）全国运动鞋行业产成品分析</w:t>
      </w:r>
      <w:r>
        <w:rPr>
          <w:rFonts w:hint="eastAsia"/>
        </w:rPr>
        <w:br/>
      </w:r>
      <w:r>
        <w:rPr>
          <w:rFonts w:hint="eastAsia"/>
        </w:rPr>
        <w:t>　　　　2.3.2 全国运动鞋行业需求情况分析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全国运动鞋行业产销率分析</w:t>
      </w:r>
      <w:r>
        <w:rPr>
          <w:rFonts w:hint="eastAsia"/>
        </w:rPr>
        <w:br/>
      </w:r>
      <w:r>
        <w:rPr>
          <w:rFonts w:hint="eastAsia"/>
        </w:rPr>
        <w:t>　　2.4 运动鞋行业进出口市场调研</w:t>
      </w:r>
      <w:r>
        <w:rPr>
          <w:rFonts w:hint="eastAsia"/>
        </w:rPr>
        <w:br/>
      </w:r>
      <w:r>
        <w:rPr>
          <w:rFonts w:hint="eastAsia"/>
        </w:rPr>
        <w:t>　　　　2.4.1 运动鞋行业进出口状况综述</w:t>
      </w:r>
      <w:r>
        <w:rPr>
          <w:rFonts w:hint="eastAsia"/>
        </w:rPr>
        <w:br/>
      </w:r>
      <w:r>
        <w:rPr>
          <w:rFonts w:hint="eastAsia"/>
        </w:rPr>
        <w:t>　　　　2.4.2 运动鞋行业出口市场调研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运动鞋行业进口市场调研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运动鞋行业进出口前景及建议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（1）运动鞋行业出口前景及建议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（2）运动鞋行业进口前景及建议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2025-2031年中国运动鞋行业趋势预测分析</w:t>
      </w:r>
      <w:r>
        <w:rPr>
          <w:rFonts w:hint="eastAsia"/>
        </w:rPr>
        <w:br/>
      </w:r>
      <w:r>
        <w:rPr>
          <w:rFonts w:hint="eastAsia"/>
        </w:rPr>
        <w:t>　　　　2.5.1 运动鞋行业发展的驱动因素分析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运动鞋行业发展的障碍因素分析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运动鞋行业发展趋势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2025-2031年运动鞋行业趋势预测分析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福建省运动鞋行业市场发展情况分析</w:t>
      </w:r>
      <w:r>
        <w:rPr>
          <w:rFonts w:hint="eastAsia"/>
        </w:rPr>
        <w:br/>
      </w:r>
      <w:r>
        <w:rPr>
          <w:rFonts w:hint="eastAsia"/>
        </w:rPr>
        <w:t>　　3.1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　　3.1.4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3.1.6 行业企业数的区域分布分析</w:t>
      </w:r>
      <w:r>
        <w:rPr>
          <w:rFonts w:hint="eastAsia"/>
        </w:rPr>
        <w:br/>
      </w:r>
      <w:r>
        <w:rPr>
          <w:rFonts w:hint="eastAsia"/>
        </w:rPr>
        <w:t>　　3.2 福建省运动鞋行业市场发展分析</w:t>
      </w:r>
      <w:r>
        <w:rPr>
          <w:rFonts w:hint="eastAsia"/>
        </w:rPr>
        <w:br/>
      </w:r>
      <w:r>
        <w:rPr>
          <w:rFonts w:hint="eastAsia"/>
        </w:rPr>
        <w:t>　　　　3.2.1 福建省运动鞋行业总体发展分析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（1）福建省运动鞋行业发展环境分析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（2）福建省运动鞋行业规模分析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（3）福建省运动鞋行业品牌建设情况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（4）福建省运动鞋行业发展趋势分析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3.2.2 晋江市运动鞋行业发展分析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（1）晋江市运动鞋上市情况分析</w:t>
      </w:r>
      <w:r>
        <w:rPr>
          <w:rFonts w:hint="eastAsia"/>
        </w:rPr>
        <w:br/>
      </w:r>
      <w:r>
        <w:rPr>
          <w:rFonts w:hint="eastAsia"/>
        </w:rPr>
        <w:t>　　　　（2）晋江市运动鞋企业渠道竞争分析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（3）晋江市运动鞋产业创新情况分析</w:t>
      </w:r>
      <w:r>
        <w:rPr>
          <w:rFonts w:hint="eastAsia"/>
        </w:rPr>
        <w:br/>
      </w:r>
      <w:r>
        <w:rPr>
          <w:rFonts w:hint="eastAsia"/>
        </w:rPr>
        <w:t>　　　　（4）晋江市运动鞋产业营销策略分析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（5）晋江市运动鞋行业发展趋势分析</w:t>
      </w:r>
      <w:r>
        <w:rPr>
          <w:rFonts w:hint="eastAsia"/>
        </w:rPr>
        <w:br/>
      </w:r>
      <w:r>
        <w:rPr>
          <w:rFonts w:hint="eastAsia"/>
        </w:rPr>
        <w:t>　　　　3.2.3 泉州市运动鞋行业发展分析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（1）泉州市运动鞋产业集聚情况分析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（2）泉州市运动鞋企业渠道竞争分析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（3）泉州市运动鞋产业营销策略分析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（4）泉州市运动鞋行业发展趋势分析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中.智.林.－福建省运动鞋行业领先制造商生产经营分析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4.1 运动鞋行业制造商排名分析</w:t>
      </w:r>
      <w:r>
        <w:rPr>
          <w:rFonts w:hint="eastAsia"/>
        </w:rPr>
        <w:br/>
      </w:r>
      <w:r>
        <w:rPr>
          <w:rFonts w:hint="eastAsia"/>
        </w:rPr>
        <w:t>　　　　4.1.1 运动鞋行业制造商工业总产值排名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4.1.2 运动鞋行业制造商销售收入排名</w:t>
      </w:r>
      <w:r>
        <w:rPr>
          <w:rFonts w:hint="eastAsia"/>
        </w:rPr>
        <w:br/>
      </w:r>
      <w:r>
        <w:rPr>
          <w:rFonts w:hint="eastAsia"/>
        </w:rPr>
        <w:t>　　　　4.1.3 运动鞋行业制造商利润总额排名</w:t>
      </w:r>
      <w:r>
        <w:rPr>
          <w:rFonts w:hint="eastAsia"/>
        </w:rPr>
        <w:br/>
      </w:r>
      <w:r>
        <w:rPr>
          <w:rFonts w:hint="eastAsia"/>
        </w:rPr>
        <w:t>　　4.2 福建省运动鞋行业领先制造商生产经营分析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4.2.1 福建乔丹体育用品有限公司经营情况分析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4.2.2 福建金莱克体育用品有限公司经营情况分析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4.2.3 福建喜得龙体育用品有限公司经营情况分析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4.2.4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4.2.5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4.2.6 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4.2.7 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4.2.8 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4.2.9 美克国际控股有限公司经营情况分析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4.2.10 飞克国际控股有限公司经营情况分析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4.2.11 贵人鸟股份有限公司经营情况分析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4.2.12 德尔惠股份有限公司经营情况分析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1：运动鞋行业产业链示意图</w:t>
      </w:r>
      <w:r>
        <w:rPr>
          <w:rFonts w:hint="eastAsia"/>
        </w:rPr>
        <w:br/>
      </w:r>
      <w:r>
        <w:rPr>
          <w:rFonts w:hint="eastAsia"/>
        </w:rPr>
        <w:t>　　图表 2：运动鞋行业规模分析（单位：家，人，万元）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3：中国运动鞋行业盈利能力分析（单位：%）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4：中国运动鞋行业运营能力分析（单位：次）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5：中国运动鞋行业偿债能力分析（单位：%，倍）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6：中国运动鞋行业发展能力分析（单位：%）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7：运动鞋行业主要经济指标统计表（单位：万元，人，家，%）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18：居前的10个省市资产总额统计表（单位：万元，%）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22：居前的10个省市销售利润统计表（单位：万元，%）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24：居前的10个省市利润总额统计表（单位：万元，%）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26：居前的10个省市产成品统计表（单位：万元，%）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29：居前的10个省市企业单位数比重图（单位：%）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32：运动鞋行业工业总产值及增长率走势（单位：亿元，%）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33：运动鞋行业产成品及增长率走势图（单位：亿元，%）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34：运动鞋行业销售产值及增长率变化情况（单位：亿元，%）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35：运动鞋行业销售收入及增长率变化趋势图（单位：亿元，%）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36：全国运动鞋行业产销率变化趋势图（单位：%）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37：中国运动鞋行业进出口状况表（单位：万美元）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38：运动鞋行业产品出口月度金额走势图（单位：万美元）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39：中国运动鞋行业出口产品（单位：万只，万台，万个，吨，万美元）</w:t>
      </w:r>
      <w:r>
        <w:rPr>
          <w:rFonts w:hint="eastAsia"/>
        </w:rPr>
        <w:br/>
      </w:r>
      <w:r>
        <w:rPr>
          <w:rFonts w:hint="eastAsia"/>
        </w:rPr>
        <w:t>　　图表 40：运动鞋行业出口产品结构（单位：%）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41：运动鞋行业产品进口月度金额走势图（单位：万美元）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42：中国运动鞋行业进口产品（单位：万台，万只，万个，只，台，吨，万美元）</w:t>
      </w:r>
      <w:r>
        <w:rPr>
          <w:rFonts w:hint="eastAsia"/>
        </w:rPr>
        <w:br/>
      </w:r>
      <w:r>
        <w:rPr>
          <w:rFonts w:hint="eastAsia"/>
        </w:rPr>
        <w:t>　　图表 43：运动鞋行业进口产品结构（单位：%）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44：中国运动鞋行业区域市场情况（单位：家，亿元）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45：中国运动鞋行业各区域企业数量情况（单位：%）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46：中国运动鞋行业各区域销售收入情况（单位：%）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47：中国运动鞋行业各区域资产总计情况（单位：%）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48：中国运动鞋行业前二十地区销售收入排名情况（单位：亿元）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49：中国运动鞋行业销售收入按地区累计百分比（单位：%）</w:t>
      </w:r>
      <w:r>
        <w:rPr>
          <w:rFonts w:hint="eastAsia"/>
        </w:rPr>
        <w:br/>
      </w:r>
      <w:r>
        <w:rPr>
          <w:rFonts w:hint="eastAsia"/>
        </w:rPr>
        <w:t>　　图表 50：中国运动鞋行业销售收入靠前的五地区占比情况（单位：%）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51：中国运动鞋行业前五地区销售收入比例标准差占比情况（单位：%）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52：运动鞋行业资产和收入地区分布（单位：亿元，%）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53：运动鞋行业效益状况地区分布（单位：亿元，%）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54：运动鞋行业企业数量区域分布（单位：家，%）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55：中国运动鞋行业制造商工业总产值（现价）排名前十位（单位：万元）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56：中国运动鞋行业制造商销售收入排名前十位（单位：万元）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57：中国运动鞋行业制造商利润总额排名前十位（单位：万元）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020c1078843eb" w:history="1">
        <w:r>
          <w:rPr>
            <w:rStyle w:val="Hyperlink"/>
          </w:rPr>
          <w:t>中国福建省运动鞋行业发展调研与市场前景预测报告（2025-2031年）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020c1078843eb" w:history="1">
        <w:r>
          <w:rPr>
            <w:rStyle w:val="Hyperlink"/>
          </w:rPr>
          <w:t>https://www.20087.com/9/88/FuJianShengYunDongXieDeFaZhanQuS.html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热点：福建省运动鞋批发市场、福建运动品牌在哪里、福建生产的运动鞋有哪些牌子、福建运动品牌排名、福建运动品牌大全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0b5ddb7f84c39" w:history="1">
      <w:r>
        <w:rPr>
          <w:rStyle w:val="Hyperlink"/>
        </w:rPr>
        <w:t>中国福建省运动鞋行业发展调研与市场前景预测报告（2025-2031年）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uJianShengYunDongXieDeFaZhanQuS.html" TargetMode="External" Id="Reea020c10788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uJianShengYunDongXieDeFaZhanQuS.html" TargetMode="External" Id="R1230b5ddb7f8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2025-05-26T00:10:00Z</dcterms:created>
  <dcterms:modified xsi:type="dcterms:W3CDTF">2025-05-26T01:10:00Z</dcterms:modified>
  <dc:subject>中国福建省运动鞋行业发展调研与市场前景预测报告（2025-2031年）</dc:subject>
  <dc:title>中国福建省运动鞋行业发展调研与市场前景预测报告（2025-2031年）</dc:title>
  <cp:keywords>中国福建省运动鞋行业发展调研与市场前景预测报告（2025-2031年）</cp:keywords>
  <dc:description>中国福建省运动鞋行业发展调研与市场前景预测报告（2025-2031年）</dc:description>
</cp:coreProperties>
</file>