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e35687ef24f5a" w:history="1">
              <w:r>
                <w:rPr>
                  <w:rStyle w:val="Hyperlink"/>
                </w:rPr>
                <w:t>2025-2031年中国色带行业研究与发展趋势报告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e35687ef24f5a" w:history="1">
              <w:r>
                <w:rPr>
                  <w:rStyle w:val="Hyperlink"/>
                </w:rPr>
                <w:t>2025-2031年中国色带行业研究与发展趋势报告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fe35687ef24f5a" w:history="1">
                <w:r>
                  <w:rPr>
                    <w:rStyle w:val="Hyperlink"/>
                  </w:rPr>
                  <w:t>https://www.20087.com/9/98/SeDaiHangYeFaZhanQuShi.html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带是一种用于打印的文字、图形或图像载体，广泛应用于针式打印机、传真机、标签打印机等设备。近年来，随着打印技术的发展和办公自动化水平的提高，色带市场呈现出多元化和专业化的特点。目前，色带不仅包括传统的黑色或彩色选项，还有针对特定打印需求的特殊色带，如耐热、防水、耐刮擦等特性。此外，为了提高打印质量和耐用性，色带的材料和制造工艺也在不断改进。</w:t>
      </w:r>
      <w:r>
        <w:rPr>
          <w:rFonts w:hint="eastAsia"/>
        </w:rPr>
        <w:br/>
      </w:r>
      <w:r>
        <w:rPr>
          <w:rFonts w:hint="eastAsia"/>
        </w:rPr>
        <w:t>　　未来，色带的发展将更加注重环保和技术创新。随着环保理念的深入人心，开发低VOC（挥发性有机化合物）和可回收材料的色带将成为行业趋势。同时，为了满足个性化打印需求，色带将更加注重特殊功能的开发，如增加抗紫外线、耐化学腐蚀等特性。此外，随着物联网技术的应用，色带可能会集成智能识别功能，以提高打印设备的兼容性和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e35687ef24f5a" w:history="1">
        <w:r>
          <w:rPr>
            <w:rStyle w:val="Hyperlink"/>
          </w:rPr>
          <w:t>2025-2031年中国色带行业研究与发展趋势报告</w:t>
        </w:r>
      </w:hyperlink>
      <w:r>
        <w:rPr>
          <w:rFonts w:hint="eastAsia"/>
        </w:rPr>
        <w:t>》通过严谨的内容、翔实的分析、权威的数据和直观的图表，全面解析了色带行业的市场规模、需求变化、价格波动以及产业链构成。色带报告深入剖析了当前市场现状，科学预测了未来色带市场前景与发展趋势，特别关注了色带细分市场的机会与挑战。同时，对色带重点企业的竞争地位、品牌影响力和市场集中度进行了全面评估。色带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一、色带行业定义及分类</w:t>
      </w:r>
      <w:r>
        <w:rPr>
          <w:rFonts w:hint="eastAsia"/>
        </w:rPr>
        <w:br/>
      </w:r>
      <w:r>
        <w:rPr>
          <w:rFonts w:hint="eastAsia"/>
        </w:rPr>
        <w:t>　　　　二、色带行业经济特性</w:t>
      </w:r>
      <w:r>
        <w:rPr>
          <w:rFonts w:hint="eastAsia"/>
        </w:rPr>
        <w:br/>
      </w:r>
      <w:r>
        <w:rPr>
          <w:rFonts w:hint="eastAsia"/>
        </w:rPr>
        <w:t>　　　　三、色带行业产业链简介</w:t>
      </w:r>
      <w:r>
        <w:rPr>
          <w:rFonts w:hint="eastAsia"/>
        </w:rPr>
        <w:br/>
      </w:r>
      <w:r>
        <w:rPr>
          <w:rFonts w:hint="eastAsia"/>
        </w:rPr>
        <w:t>　　第二节 色带行业发展成熟度</w:t>
      </w:r>
      <w:r>
        <w:rPr>
          <w:rFonts w:hint="eastAsia"/>
        </w:rPr>
        <w:br/>
      </w:r>
      <w:r>
        <w:rPr>
          <w:rFonts w:hint="eastAsia"/>
        </w:rPr>
        <w:t>　　　　一、色带行业发展周期分析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色带行业相关产业动态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2024-2025年色带行业发展环境分析</w:t>
      </w:r>
      <w:r>
        <w:rPr>
          <w:rFonts w:hint="eastAsia"/>
        </w:rPr>
        <w:br/>
      </w:r>
      <w:r>
        <w:rPr>
          <w:rFonts w:hint="eastAsia"/>
        </w:rPr>
        <w:t>　　第一节 色带行业环境分析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色带行业相关政策、法规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色带行业技术发展现状及趋势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当前我国色带技术发展现状</w:t>
      </w:r>
      <w:r>
        <w:rPr>
          <w:rFonts w:hint="eastAsia"/>
        </w:rPr>
        <w:br/>
      </w:r>
      <w:r>
        <w:rPr>
          <w:rFonts w:hint="eastAsia"/>
        </w:rPr>
        <w:t>　　第二节 中外色带技术差距及产生差距的主要原因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提高我国色带技术的对策</w:t>
      </w:r>
      <w:r>
        <w:rPr>
          <w:rFonts w:hint="eastAsia"/>
        </w:rPr>
        <w:br/>
      </w:r>
      <w:r>
        <w:rPr>
          <w:rFonts w:hint="eastAsia"/>
        </w:rPr>
        <w:t>　　第四节 我国色带产品研发、设计发展趋势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中国色带市场发展调研</w:t>
      </w:r>
      <w:r>
        <w:rPr>
          <w:rFonts w:hint="eastAsia"/>
        </w:rPr>
        <w:br/>
      </w:r>
      <w:r>
        <w:rPr>
          <w:rFonts w:hint="eastAsia"/>
        </w:rPr>
        <w:t>　　第一节 色带市场现状分析及预测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一、2020-2025年中国色带市场规模分析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二、2025-2031年中国色带市场规模预测</w:t>
      </w:r>
      <w:r>
        <w:rPr>
          <w:rFonts w:hint="eastAsia"/>
        </w:rPr>
        <w:br/>
      </w:r>
      <w:r>
        <w:rPr>
          <w:rFonts w:hint="eastAsia"/>
        </w:rPr>
        <w:t>　　第二节 色带行业产能分析及预测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一、2020-2025年中国色带行业产能分析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二、2025-2031年中国色带行业产能预测</w:t>
      </w:r>
      <w:r>
        <w:rPr>
          <w:rFonts w:hint="eastAsia"/>
        </w:rPr>
        <w:br/>
      </w:r>
      <w:r>
        <w:rPr>
          <w:rFonts w:hint="eastAsia"/>
        </w:rPr>
        <w:t>　　第三节 色带行业产量分析及预测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一、2020-2025年中国色带行业产量分析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二、2025-2031年中国色带行业产量预测</w:t>
      </w:r>
      <w:r>
        <w:rPr>
          <w:rFonts w:hint="eastAsia"/>
        </w:rPr>
        <w:br/>
      </w:r>
      <w:r>
        <w:rPr>
          <w:rFonts w:hint="eastAsia"/>
        </w:rPr>
        <w:t>　　第四节 色带市场需求分析及预测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一、2020-2025年中国色带市场需求分析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二、2025-2031年中国色带市场需求预测</w:t>
      </w:r>
      <w:r>
        <w:rPr>
          <w:rFonts w:hint="eastAsia"/>
        </w:rPr>
        <w:br/>
      </w:r>
      <w:r>
        <w:rPr>
          <w:rFonts w:hint="eastAsia"/>
        </w:rPr>
        <w:t>　　第五节 色带进出口数据分析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一、2020-2025年中国色带进出口数据分析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二、2025-2031年国内色带进出口情况预测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2020-2025年中国色带行业总体发展状况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中国色带行业规模情况分析</w:t>
      </w:r>
      <w:r>
        <w:rPr>
          <w:rFonts w:hint="eastAsia"/>
        </w:rPr>
        <w:br/>
      </w:r>
      <w:r>
        <w:rPr>
          <w:rFonts w:hint="eastAsia"/>
        </w:rPr>
        <w:t>　　　　一、色带行业单位规模情况分析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二、色带行业人员规模状况分析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三、色带行业资产规模状况分析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四、色带行业市场规模状况分析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五、色带行业敏感性分析</w:t>
      </w:r>
      <w:r>
        <w:rPr>
          <w:rFonts w:hint="eastAsia"/>
        </w:rPr>
        <w:br/>
      </w:r>
      <w:r>
        <w:rPr>
          <w:rFonts w:hint="eastAsia"/>
        </w:rPr>
        <w:t>　　第二节 中国色带行业财务能力分析</w:t>
      </w:r>
      <w:r>
        <w:rPr>
          <w:rFonts w:hint="eastAsia"/>
        </w:rPr>
        <w:br/>
      </w:r>
      <w:r>
        <w:rPr>
          <w:rFonts w:hint="eastAsia"/>
        </w:rPr>
        <w:t>　　　　一、色带行业盈利能力分析</w:t>
      </w:r>
      <w:r>
        <w:rPr>
          <w:rFonts w:hint="eastAsia"/>
        </w:rPr>
        <w:br/>
      </w:r>
      <w:r>
        <w:rPr>
          <w:rFonts w:hint="eastAsia"/>
        </w:rPr>
        <w:t>　　　　二、色带行业偿债能力分析</w:t>
      </w:r>
      <w:r>
        <w:rPr>
          <w:rFonts w:hint="eastAsia"/>
        </w:rPr>
        <w:br/>
      </w:r>
      <w:r>
        <w:rPr>
          <w:rFonts w:hint="eastAsia"/>
        </w:rPr>
        <w:t>　　　　三、色带行业营运能力分析</w:t>
      </w:r>
      <w:r>
        <w:rPr>
          <w:rFonts w:hint="eastAsia"/>
        </w:rPr>
        <w:br/>
      </w:r>
      <w:r>
        <w:rPr>
          <w:rFonts w:hint="eastAsia"/>
        </w:rPr>
        <w:t>　　　　四、色带行业发展能力分析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一、中国色带行业重点区域市场结构变化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二、重点地区（一）色带行业发展分析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三、重点地区（二）色带行业发展分析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四、重点地区（三）色带行业发展分析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五、重点地区（四）色带行业发展分析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六、重点地区（五）色带行业发展分析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三、主要色带品牌产品价位分析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五、价格在色带行业竞争中的重要性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2025年中国色带行业上下游行业发展分析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色带上游行业分析</w:t>
      </w:r>
      <w:r>
        <w:rPr>
          <w:rFonts w:hint="eastAsia"/>
        </w:rPr>
        <w:br/>
      </w:r>
      <w:r>
        <w:rPr>
          <w:rFonts w:hint="eastAsia"/>
        </w:rPr>
        <w:t>　　　　一、色带产品成本构成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四、上游供给对色带行业的影响</w:t>
      </w:r>
      <w:r>
        <w:rPr>
          <w:rFonts w:hint="eastAsia"/>
        </w:rPr>
        <w:br/>
      </w:r>
      <w:r>
        <w:rPr>
          <w:rFonts w:hint="eastAsia"/>
        </w:rPr>
        <w:t>　　第二节 色带下游行业分析</w:t>
      </w:r>
      <w:r>
        <w:rPr>
          <w:rFonts w:hint="eastAsia"/>
        </w:rPr>
        <w:br/>
      </w:r>
      <w:r>
        <w:rPr>
          <w:rFonts w:hint="eastAsia"/>
        </w:rPr>
        <w:t>　　　　一、色带下游行业分布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四、下游需求对色带行业的影响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色带重点企业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色带重点企业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色带重点企业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色带重点企业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色带重点企业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色带重点企业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2025年中国色带产业市场竞争格局分析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2025年中国色带产业竞争现状分析</w:t>
      </w:r>
      <w:r>
        <w:rPr>
          <w:rFonts w:hint="eastAsia"/>
        </w:rPr>
        <w:br/>
      </w:r>
      <w:r>
        <w:rPr>
          <w:rFonts w:hint="eastAsia"/>
        </w:rPr>
        <w:t>　　　　一、色带竞争力分析</w:t>
      </w:r>
      <w:r>
        <w:rPr>
          <w:rFonts w:hint="eastAsia"/>
        </w:rPr>
        <w:br/>
      </w:r>
      <w:r>
        <w:rPr>
          <w:rFonts w:hint="eastAsia"/>
        </w:rPr>
        <w:t>　　　　二、色带技术竞争分析</w:t>
      </w:r>
      <w:r>
        <w:rPr>
          <w:rFonts w:hint="eastAsia"/>
        </w:rPr>
        <w:br/>
      </w:r>
      <w:r>
        <w:rPr>
          <w:rFonts w:hint="eastAsia"/>
        </w:rPr>
        <w:t>　　　　三、色带价格竞争分析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2025年中国色带产业集中度分析</w:t>
      </w:r>
      <w:r>
        <w:rPr>
          <w:rFonts w:hint="eastAsia"/>
        </w:rPr>
        <w:br/>
      </w:r>
      <w:r>
        <w:rPr>
          <w:rFonts w:hint="eastAsia"/>
        </w:rPr>
        <w:t>　　　　一、色带市场集中度分析</w:t>
      </w:r>
      <w:r>
        <w:rPr>
          <w:rFonts w:hint="eastAsia"/>
        </w:rPr>
        <w:br/>
      </w:r>
      <w:r>
        <w:rPr>
          <w:rFonts w:hint="eastAsia"/>
        </w:rPr>
        <w:t>　　　　二、色带企业集中度分析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2025-2031年提高色带企业竞争力的策略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色带行业投资风险预警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2025年影响色带行业发展的主要因素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一、影响色带行业运行的有利因素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二、影响色带行业运行的稳定因素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三、影响色带行业运行的不利因素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四、我国色带行业发展面临的挑战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五、我国色带行业发展面临的机遇</w:t>
      </w:r>
      <w:r>
        <w:rPr>
          <w:rFonts w:hint="eastAsia"/>
        </w:rPr>
        <w:br/>
      </w:r>
      <w:r>
        <w:rPr>
          <w:rFonts w:hint="eastAsia"/>
        </w:rPr>
        <w:t>　　第二节 对色带行业投资风险预警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一、2025-2031年色带行业市场风险及控制策略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二、2025-2031年色带行业政策风险及控制策略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三、2025-2031年色带行业经营风险及控制策略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四、2025-2031年色带同业竞争风险及控制策略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五、2025-2031年色带行业其他风险及控制策略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2025-2031年色带市场发展潜力分析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2025-2031年色带行业发展趋势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2025-2031年色带行业投资前景研究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(中^智林)对我国色带品牌的战略思考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二、色带实施品牌战略的意义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三、色带企业品牌的现状分析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四、我国色带企业的品牌战略</w:t>
      </w:r>
      <w:r>
        <w:rPr>
          <w:rFonts w:hint="eastAsia"/>
        </w:rPr>
        <w:br/>
      </w:r>
      <w:r>
        <w:rPr>
          <w:rFonts w:hint="eastAsia"/>
        </w:rPr>
        <w:t>　　　　五、色带品牌战略管理的策略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2020-2025年中国色带市场规模及增长情况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2020-2025年中国色带行业产量及增长趋势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2025-2031年中国色带行业产量预测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2020-2025年中国色带行业市场需求及增长情况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2025-2031年中国色带行业市场需求预测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2020-2025年中国色带行业利润及增长情况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**地区色带市场规模及增长情况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2020-2025年中国色带行业出口情况分析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2025-2031年中国色带行业产品市场价格走势预测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色带重点企业经营情况分析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2025-2031年中国色带市场规模预测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2025-2031年中国色带行业利润预测</w:t>
      </w:r>
      <w:r>
        <w:rPr>
          <w:rFonts w:hint="eastAsia"/>
        </w:rPr>
        <w:br/>
      </w:r>
      <w:r>
        <w:rPr>
          <w:rFonts w:hint="eastAsia"/>
        </w:rPr>
        <w:t>　　图表 2025年色带行业壁垒</w:t>
      </w:r>
      <w:r>
        <w:rPr>
          <w:rFonts w:hint="eastAsia"/>
        </w:rPr>
        <w:br/>
      </w:r>
      <w:r>
        <w:rPr>
          <w:rFonts w:hint="eastAsia"/>
        </w:rPr>
        <w:t>　　图表 2025年色带市场前景分析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2025-2031年中国色带市场需求预测</w:t>
      </w:r>
      <w:r>
        <w:rPr>
          <w:rFonts w:hint="eastAsia"/>
        </w:rPr>
        <w:br/>
      </w:r>
      <w:r>
        <w:rPr>
          <w:rFonts w:hint="eastAsia"/>
        </w:rPr>
        <w:t>　　图表 2025年色带发展趋势预测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e35687ef24f5a" w:history="1">
        <w:r>
          <w:rPr>
            <w:rStyle w:val="Hyperlink"/>
          </w:rPr>
          <w:t>2025-2031年中国色带行业研究与发展趋势报告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fe35687ef24f5a" w:history="1">
        <w:r>
          <w:rPr>
            <w:rStyle w:val="Hyperlink"/>
          </w:rPr>
          <w:t>https://www.20087.com/9/98/SeDaiHangYeFaZhanQuShi.html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428af93734ccd" w:history="1">
      <w:r>
        <w:rPr>
          <w:rStyle w:val="Hyperlink"/>
        </w:rPr>
        <w:t>2025-2031年中国色带行业研究与发展趋势报告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SeDaiHangYeFaZhanQuShi.html" TargetMode="External" Id="R3dfe35687ef2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SeDaiHangYeFaZhanQuShi.html" TargetMode="External" Id="R0b6428af9373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2024-10-23T04:51:00Z</dcterms:created>
  <dcterms:modified xsi:type="dcterms:W3CDTF">2024-10-23T05:51:00Z</dcterms:modified>
  <dc:subject>2025-2031年中国色带行业研究与发展趋势报告</dc:subject>
  <dc:title>2025-2031年中国色带行业研究与发展趋势报告</dc:title>
  <cp:keywords>2025-2031年中国色带行业研究与发展趋势报告</cp:keywords>
  <dc:description>2025-2031年中国色带行业研究与发展趋势报告</dc:description>
</cp:coreProperties>
</file>