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88ad25b2444c8" w:history="1">
              <w:r>
                <w:rPr>
                  <w:rStyle w:val="Hyperlink"/>
                </w:rPr>
                <w:t>2025-2031年中国功能性护肤市场研究与发展前景报告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88ad25b2444c8" w:history="1">
              <w:r>
                <w:rPr>
                  <w:rStyle w:val="Hyperlink"/>
                </w:rPr>
                <w:t>2025-2031年中国功能性护肤市场研究与发展前景报告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88ad25b2444c8" w:history="1">
                <w:r>
                  <w:rPr>
                    <w:rStyle w:val="Hyperlink"/>
                  </w:rPr>
                  <w:t>https://www.20087.com/9/18/GongNengXingHuFuDeXianZhuangYuQianJing.html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护肤已成为化妆品行业的重点发展方向之一，强调在基础清洁与保湿之外，针对特定皮肤问题（如敏感、痤疮、色素沉着、衰老等）提供具有明确功效的护理方案。功能性护肤通常含有活性成分，如烟酰胺、神经酰胺、胜肽、果酸、玻尿酸等，通过科学配比实现修护屏障、抗炎抗氧化、促进胶原蛋白生成等作用。近年来，消费者对护肤品功效的认知逐渐理性，促使企业加强研发能力和临床验证，推动市场向专业化、精准化方向发展。然而，行业内仍存在概念炒作、功效宣称不规范、监管滞后等问题，影响消费者的信任度与选择判断。</w:t>
      </w:r>
      <w:r>
        <w:rPr>
          <w:rFonts w:hint="eastAsia"/>
        </w:rPr>
        <w:br/>
      </w:r>
      <w:r>
        <w:rPr>
          <w:rFonts w:hint="eastAsia"/>
        </w:rPr>
        <w:t>　　未来，功能性护肤的发展将更加注重成分安全性、功效可验证性与个性化定制。随着生物技术、基因组学和皮肤微生态研究的深入，护肤品将从“通用型”向“因人而异”的精准护理转变，利用AI算法和皮肤检测设备为用户提供定制化解决方案。同时，天然提取物、合成生物学产物、纳米递送系统等前沿技术的应用，将进一步提升活性成分的稳定性和渗透效率。此外，监管部门对功效宣称和广告合规性的审查力度加大，将有助于净化市场环境，促进行业健康发展。整体来看，功能性护肤将在科技赋能与消费理性化的双重推动下，迈向更高质量、更可信赖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88ad25b2444c8" w:history="1">
        <w:r>
          <w:rPr>
            <w:rStyle w:val="Hyperlink"/>
          </w:rPr>
          <w:t>2025-2031年中国功能性护肤市场研究与发展前景报告</w:t>
        </w:r>
      </w:hyperlink>
      <w:r>
        <w:rPr>
          <w:rFonts w:hint="eastAsia"/>
        </w:rPr>
        <w:t>》依托权威机构及行业协会数据，结合功能性护肤行业的宏观环境与微观实践，从功能性护肤市场规模、市场需求、技术现状及产业链结构等多维度进行了系统调研与分析。报告通过严谨的研究方法与翔实的数据支持，辅以直观图表，全面剖析了功能性护肤行业发展趋势、重点企业表现及市场竞争格局，并通过SWOT分析揭示了行业机遇与潜在风险，为功能性护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功能性护肤行业概述</w:t>
      </w:r>
      <w:r>
        <w:rPr>
          <w:rFonts w:hint="eastAsia"/>
        </w:rPr>
        <w:br/>
      </w:r>
      <w:r>
        <w:rPr>
          <w:rFonts w:hint="eastAsia"/>
        </w:rPr>
        <w:t>　　第一节 功能性护肤定义与分类</w:t>
      </w:r>
      <w:r>
        <w:rPr>
          <w:rFonts w:hint="eastAsia"/>
        </w:rPr>
        <w:br/>
      </w:r>
      <w:r>
        <w:rPr>
          <w:rFonts w:hint="eastAsia"/>
        </w:rPr>
        <w:t>　　第二节 功能性护肤应用领域</w:t>
      </w:r>
      <w:r>
        <w:rPr>
          <w:rFonts w:hint="eastAsia"/>
        </w:rPr>
        <w:br/>
      </w:r>
      <w:r>
        <w:rPr>
          <w:rFonts w:hint="eastAsia"/>
        </w:rPr>
        <w:t>　　第三节 功能性护肤行业经济指标分析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功能性护肤产业链及经营模式分析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三、功能性护肤销售模式及销售渠道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全球功能性护肤市场发展综述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2019-2024年全球功能性护肤市场规模与趋势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主要国家与地区功能性护肤市场分析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2025-2031年全球功能性护肤行业发展趋势与前景预测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中国功能性护肤行业市场分析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2024-2025年功能性护肤产能与投资动态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一、国内功能性护肤产能及利用情况</w:t>
      </w:r>
      <w:r>
        <w:rPr>
          <w:rFonts w:hint="eastAsia"/>
        </w:rPr>
        <w:br/>
      </w:r>
      <w:r>
        <w:rPr>
          <w:rFonts w:hint="eastAsia"/>
        </w:rPr>
        <w:t>　　　　二、功能性护肤产能扩张与投资动态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2025-2031年功能性护肤行业产量统计与趋势预测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一、2019-2024年功能性护肤行业产量数据统计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1、2019-2024年功能性护肤产量及增长趋势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2、2019-2024年功能性护肤细分产品产量及份额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二、影响功能性护肤产量的关键因素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三、2025-2031年功能性护肤产量预测</w:t>
      </w:r>
      <w:r>
        <w:rPr>
          <w:rFonts w:hint="eastAsia"/>
        </w:rPr>
        <w:br/>
      </w:r>
      <w:r>
        <w:rPr>
          <w:rFonts w:hint="eastAsia"/>
        </w:rPr>
        <w:t>　　第三节 2025-2031年功能性护肤市场需求与销售分析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一、2024-2025年功能性护肤行业需求现状</w:t>
      </w:r>
      <w:r>
        <w:rPr>
          <w:rFonts w:hint="eastAsia"/>
        </w:rPr>
        <w:br/>
      </w:r>
      <w:r>
        <w:rPr>
          <w:rFonts w:hint="eastAsia"/>
        </w:rPr>
        <w:t>　　　　二、功能性护肤客户群体与需求特点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三、2019-2024年功能性护肤行业销售规模分析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四、2025-2031年功能性护肤市场增长潜力与规模预测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中国功能性护肤细分市场与下游应用领域分析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功能性护肤细分市场分析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一、2024-2025年功能性护肤主要细分产品市场现状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功能性护肤下游应用与客户群体分析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一、2024-2025年功能性护肤各应用领域市场现状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2024-2025年功能性护肤行业技术发展现状及趋势分析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功能性护肤行业技术发展现状分析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国内外功能性护肤行业技术差异与原因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功能性护肤行业技术发展方向、趋势预测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提升功能性护肤行业技术能力策略建议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功能性护肤价格机制与竞争策略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一、2019-2024年功能性护肤市场价格走势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功能性护肤定价策略与方法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2025-2031年功能性护肤价格竞争态势与趋势预测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中国功能性护肤行业重点区域市场研究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2024-2025年重点区域功能性护肤市场发展概况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二、2019-2024年功能性护肤市场需求规模情况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三、2025-2031年功能性护肤行业发展潜力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二、2019-2024年功能性护肤市场需求规模情况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三、2025-2031年功能性护肤行业发展潜力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二、2019-2024年功能性护肤市场需求规模情况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三、2025-2031年功能性护肤行业发展潜力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二、2019-2024年功能性护肤市场需求规模情况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三、2025-2031年功能性护肤行业发展潜力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二、2019-2024年功能性护肤市场需求规模情况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三、2025-2031年功能性护肤行业发展潜力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2019-2024年中国功能性护肤行业进出口情况分析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功能性护肤行业进口情况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一、2019-2024年功能性护肤进口规模及增长情况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二、功能性护肤主要进口来源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功能性护肤行业出口情况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一、2019-2024年功能性护肤出口规模及增长情况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二、功能性护肤主要出口目的地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2019-2024年中国功能性护肤行业总体发展与财务状况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2019-2024年中国功能性护肤行业规模情况</w:t>
      </w:r>
      <w:r>
        <w:rPr>
          <w:rFonts w:hint="eastAsia"/>
        </w:rPr>
        <w:br/>
      </w:r>
      <w:r>
        <w:rPr>
          <w:rFonts w:hint="eastAsia"/>
        </w:rPr>
        <w:t>　　　　一、功能性护肤行业企业数量规模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二、功能性护肤行业从业人员规模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三、功能性护肤行业市场敏感性分析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2019-2024年中国功能性护肤行业财务能力分析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一、功能性护肤行业盈利能力</w:t>
      </w:r>
      <w:r>
        <w:rPr>
          <w:rFonts w:hint="eastAsia"/>
        </w:rPr>
        <w:br/>
      </w:r>
      <w:r>
        <w:rPr>
          <w:rFonts w:hint="eastAsia"/>
        </w:rPr>
        <w:t>　　　　二、功能性护肤行业偿债能力</w:t>
      </w:r>
      <w:r>
        <w:rPr>
          <w:rFonts w:hint="eastAsia"/>
        </w:rPr>
        <w:br/>
      </w:r>
      <w:r>
        <w:rPr>
          <w:rFonts w:hint="eastAsia"/>
        </w:rPr>
        <w:t>　　　　三、功能性护肤行业营运能力</w:t>
      </w:r>
      <w:r>
        <w:rPr>
          <w:rFonts w:hint="eastAsia"/>
        </w:rPr>
        <w:br/>
      </w:r>
      <w:r>
        <w:rPr>
          <w:rFonts w:hint="eastAsia"/>
        </w:rPr>
        <w:t>　　　　四、功能性护肤行业发展能力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功能性护肤行业重点企业调研分析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二、企业功能性护肤业务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二、企业功能性护肤业务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二、企业功能性护肤业务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二、企业功能性护肤业务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二、企业功能性护肤业务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二、企业功能性护肤业务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中国功能性护肤行业竞争格局分析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功能性护肤行业竞争格局总览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2024-2025年功能性护肤行业竞争力分析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2019-2024年功能性护肤行业企业并购活动分析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2024-2025年功能性护肤行业会展与招投标活动分析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一、功能性护肤行业会展活动及其市场影响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2025年中国功能性护肤企业发展企业发展策略与建议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功能性护肤销售模式与渠道策略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功能性护肤品牌与市场推广策略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功能性护肤研发投入与技术创新能力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功能性护肤合作联盟与资源整合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中国功能性护肤行业风险与对策</w:t>
      </w:r>
      <w:r>
        <w:rPr>
          <w:rFonts w:hint="eastAsia"/>
        </w:rPr>
        <w:br/>
      </w:r>
      <w:r>
        <w:rPr>
          <w:rFonts w:hint="eastAsia"/>
        </w:rPr>
        <w:t>　　第一节 功能性护肤行业SWOT分析</w:t>
      </w:r>
      <w:r>
        <w:rPr>
          <w:rFonts w:hint="eastAsia"/>
        </w:rPr>
        <w:br/>
      </w:r>
      <w:r>
        <w:rPr>
          <w:rFonts w:hint="eastAsia"/>
        </w:rPr>
        <w:t>　　　　一、功能性护肤行业优势</w:t>
      </w:r>
      <w:r>
        <w:rPr>
          <w:rFonts w:hint="eastAsia"/>
        </w:rPr>
        <w:br/>
      </w:r>
      <w:r>
        <w:rPr>
          <w:rFonts w:hint="eastAsia"/>
        </w:rPr>
        <w:t>　　　　二、功能性护肤行业劣势</w:t>
      </w:r>
      <w:r>
        <w:rPr>
          <w:rFonts w:hint="eastAsia"/>
        </w:rPr>
        <w:br/>
      </w:r>
      <w:r>
        <w:rPr>
          <w:rFonts w:hint="eastAsia"/>
        </w:rPr>
        <w:t>　　　　三、功能性护肤市场机会</w:t>
      </w:r>
      <w:r>
        <w:rPr>
          <w:rFonts w:hint="eastAsia"/>
        </w:rPr>
        <w:br/>
      </w:r>
      <w:r>
        <w:rPr>
          <w:rFonts w:hint="eastAsia"/>
        </w:rPr>
        <w:t>　　　　四、功能性护肤市场威胁</w:t>
      </w:r>
      <w:r>
        <w:rPr>
          <w:rFonts w:hint="eastAsia"/>
        </w:rPr>
        <w:br/>
      </w:r>
      <w:r>
        <w:rPr>
          <w:rFonts w:hint="eastAsia"/>
        </w:rPr>
        <w:t>　　第二节 功能性护肤行业风险及对策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2025-2031年中国功能性护肤行业前景与发展趋势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2024-2025年功能性护肤行业发展环境分析</w:t>
      </w:r>
      <w:r>
        <w:rPr>
          <w:rFonts w:hint="eastAsia"/>
        </w:rPr>
        <w:br/>
      </w:r>
      <w:r>
        <w:rPr>
          <w:rFonts w:hint="eastAsia"/>
        </w:rPr>
        <w:t>　　　　一、功能性护肤行业主管部门与监管体制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二、功能性护肤行业主要法律法规及政策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三、功能性护肤行业标准与质量监管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2025-2031年功能性护肤行业发展趋势与方向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2025-2031年功能性护肤行业发展潜力与机遇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功能性护肤行业研究结论与建议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[中.智.林]功能性护肤行业发展建议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功能性护肤行业历程</w:t>
      </w:r>
      <w:r>
        <w:rPr>
          <w:rFonts w:hint="eastAsia"/>
        </w:rPr>
        <w:br/>
      </w:r>
      <w:r>
        <w:rPr>
          <w:rFonts w:hint="eastAsia"/>
        </w:rPr>
        <w:t>　　图表 功能性护肤行业生命周期</w:t>
      </w:r>
      <w:r>
        <w:rPr>
          <w:rFonts w:hint="eastAsia"/>
        </w:rPr>
        <w:br/>
      </w:r>
      <w:r>
        <w:rPr>
          <w:rFonts w:hint="eastAsia"/>
        </w:rPr>
        <w:t>　　图表 功能性护肤行业产业链分析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2019-2024年中国功能性护肤行业市场规模及增长情况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2019-2024年功能性护肤行业市场容量分析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2019-2024年中国功能性护肤行业产能统计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2019-2024年中国功能性护肤行业产量及增长趋势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2019-2024年中国功能性护肤市场需求量及增速统计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2024年中国功能性护肤行业需求领域分布格局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2019-2024年中国功能性护肤行业销售收入分析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2019-2024年中国功能性护肤行业盈利情况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2019-2024年中国功能性护肤行业利润总额统计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2019-2024年中国功能性护肤进口数量分析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2019-2024年中国功能性护肤进口金额分析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2019-2024年中国功能性护肤出口数量分析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2019-2024年中国功能性护肤出口金额分析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2024年中国功能性护肤进口国家及地区分析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2024年中国功能性护肤出口国家及地区分析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2019-2024年中国功能性护肤行业企业数量情况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2019-2024年中国功能性护肤行业企业平均规模情况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**地区功能性护肤市场规模及增长情况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**地区功能性护肤行业市场需求情况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**地区功能性护肤市场规模及增长情况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**地区功能性护肤行业市场需求情况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**地区功能性护肤市场规模及增长情况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**地区功能性护肤行业市场需求情况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**地区功能性护肤市场规模及增长情况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**地区功能性护肤行业市场需求情况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功能性护肤重点企业（一）基本信息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功能性护肤重点企业（一）经营情况分析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功能性护肤重点企业（一）主要经济指标情况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功能性护肤重点企业（一）盈利能力情况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功能性护肤重点企业（一）偿债能力情况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功能性护肤重点企业（一）运营能力情况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功能性护肤重点企业（一）成长能力情况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功能性护肤重点企业（二）基本信息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功能性护肤重点企业（二）经营情况分析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功能性护肤重点企业（二）主要经济指标情况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功能性护肤重点企业（二）盈利能力情况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功能性护肤重点企业（二）偿债能力情况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功能性护肤重点企业（二）运营能力情况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功能性护肤重点企业（二）成长能力情况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功能性护肤企业信息</w:t>
      </w:r>
      <w:r>
        <w:rPr>
          <w:rFonts w:hint="eastAsia"/>
        </w:rPr>
        <w:br/>
      </w:r>
      <w:r>
        <w:rPr>
          <w:rFonts w:hint="eastAsia"/>
        </w:rPr>
        <w:t>　　图表 功能性护肤企业经营情况分析</w:t>
      </w:r>
      <w:r>
        <w:rPr>
          <w:rFonts w:hint="eastAsia"/>
        </w:rPr>
        <w:br/>
      </w:r>
      <w:r>
        <w:rPr>
          <w:rFonts w:hint="eastAsia"/>
        </w:rPr>
        <w:t>　　图表 功能性护肤重点企业（三）主要经济指标情况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功能性护肤重点企业（三）盈利能力情况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功能性护肤重点企业（三）偿债能力情况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功能性护肤重点企业（三）运营能力情况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功能性护肤重点企业（三）成长能力情况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2025-2031年中国功能性护肤行业产能预测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2025-2031年中国功能性护肤行业产量预测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2025-2031年中国功能性护肤市场需求量预测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2025-2031年中国功能性护肤行业供需平衡预测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2025-2031年中国功能性护肤行业市场容量预测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2025-2031年中国功能性护肤行业市场规模预测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2025-2031年中国功能性护肤市场前景分析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2025-2031年中国功能性护肤发展趋势预测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88ad25b2444c8" w:history="1">
        <w:r>
          <w:rPr>
            <w:rStyle w:val="Hyperlink"/>
          </w:rPr>
          <w:t>2025-2031年中国功能性护肤市场研究与发展前景报告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88ad25b2444c8" w:history="1">
        <w:r>
          <w:rPr>
            <w:rStyle w:val="Hyperlink"/>
          </w:rPr>
          <w:t>https://www.20087.com/9/18/GongNengXingHuFuDeXianZhuangYuQianJing.html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36e1166bf4004" w:history="1">
      <w:r>
        <w:rPr>
          <w:rStyle w:val="Hyperlink"/>
        </w:rPr>
        <w:t>2025-2031年中国功能性护肤市场研究与发展前景报告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ongNengXingHuFuDeXianZhuangYuQianJing.html" TargetMode="External" Id="R8f088ad25b24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ongNengXingHuFuDeXianZhuangYuQianJing.html" TargetMode="External" Id="R55236e1166bf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2025-07-10T03:55:50Z</dcterms:created>
  <dcterms:modified xsi:type="dcterms:W3CDTF">2025-07-10T04:55:50Z</dcterms:modified>
  <dc:subject>2025-2031年中国功能性护肤市场研究与发展前景报告</dc:subject>
  <dc:title>2025-2031年中国功能性护肤市场研究与发展前景报告</dc:title>
  <cp:keywords>2025-2031年中国功能性护肤市场研究与发展前景报告</cp:keywords>
  <dc:description>2025-2031年中国功能性护肤市场研究与发展前景报告</dc:description>
</cp:coreProperties>
</file>