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02569f29648ff" w:history="1">
              <w:r>
                <w:rPr>
                  <w:rStyle w:val="Hyperlink"/>
                </w:rPr>
                <w:t>2025-2031年全球与中国卤钨反射灯行业研究及前景分析报告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02569f29648ff" w:history="1">
              <w:r>
                <w:rPr>
                  <w:rStyle w:val="Hyperlink"/>
                </w:rPr>
                <w:t>2025-2031年全球与中国卤钨反射灯行业研究及前景分析报告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02569f29648ff" w:history="1">
                <w:r>
                  <w:rPr>
                    <w:rStyle w:val="Hyperlink"/>
                  </w:rPr>
                  <w:t>https://www.20087.com/9/88/LuWuFanSheDengHangYeQianJingFenXi.html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钨反射灯是一种以卤钨灯泡为核心光源，结合反光罩结构设计的高效照明设备，广泛应用于工业厂房、体育场馆、商业空间、影视拍摄及临时作业照明等场景。目前，该类产品已实现高亮度输出、长寿命与良好的显色性能，部分型号采用镀铝或镀银反光罩，提升光线利用率与照射均匀性。现代卤钨反射灯普遍配备耐高温玻璃、金属外壳与多角度调节支架，支持吊装、壁挂或移动式使用，并可通过调光系统适应不同光照需求。同时，行业内正围绕提高能效比、降低热辐射与延长使用寿命等方面展开技术优化。</w:t>
      </w:r>
      <w:r>
        <w:rPr>
          <w:rFonts w:hint="eastAsia"/>
        </w:rPr>
        <w:br/>
      </w:r>
      <w:r>
        <w:rPr>
          <w:rFonts w:hint="eastAsia"/>
        </w:rPr>
        <w:t>　　未来，卤钨反射灯将在节能化、智能控制与多功能集成方向持续发展。随着照明行业向智能化与节能化转型，产品将更多地集成智能调光模块、人体感应系统与远程控制系统，实现按需照明与能耗管理。同时，结合LED补光与混合光源技术的新型复合型反射灯将成为发展趋势，兼顾卤钨灯高显色性与LED节能优势。此外，在绿色建筑与低碳运营理念推动下，具备低功耗、低眩光与可回收结构的设计将成为行业重点方向。预计该类产品将在特定专业照明市场中保持稳定应用，并随照明科技与能源政策的变化不断调整其产品定位与功能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02569f29648ff" w:history="1">
        <w:r>
          <w:rPr>
            <w:rStyle w:val="Hyperlink"/>
          </w:rPr>
          <w:t>2025-2031年全球与中国卤钨反射灯行业研究及前景分析报告</w:t>
        </w:r>
      </w:hyperlink>
      <w:r>
        <w:rPr>
          <w:rFonts w:hint="eastAsia"/>
        </w:rPr>
        <w:t>》基于多年行业研究积累，结合卤钨反射灯市场发展现状，依托行业权威数据资源和长期市场监测数据库，对卤钨反射灯市场规模、技术现状及未来方向进行了全面分析。报告梳理了卤钨反射灯行业竞争格局，重点评估了主要企业的市场表现及品牌影响力，并通过SWOT分析揭示了卤钨反射灯行业机遇与潜在风险。同时，报告对卤钨反射灯市场前景和发展趋势进行了科学预测，为投资者提供了投资价值判断和策略建议，助力把握卤钨反射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卤钨反射灯市场概述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按照不同产品类型，卤钨反射灯主要可以分为如下几个类别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全球不同产品类型卤钨反射灯销售额增长趋势2020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MR</w:t>
      </w:r>
      <w:r>
        <w:rPr>
          <w:rFonts w:hint="eastAsia"/>
        </w:rPr>
        <w:br/>
      </w:r>
      <w:r>
        <w:rPr>
          <w:rFonts w:hint="eastAsia"/>
        </w:rPr>
        <w:t>　　　　1.2.3 PAR</w:t>
      </w:r>
      <w:r>
        <w:rPr>
          <w:rFonts w:hint="eastAsia"/>
        </w:rPr>
        <w:br/>
      </w:r>
      <w:r>
        <w:rPr>
          <w:rFonts w:hint="eastAsia"/>
        </w:rPr>
        <w:t>　　　　1.2.4 AR</w:t>
      </w:r>
      <w:r>
        <w:rPr>
          <w:rFonts w:hint="eastAsia"/>
        </w:rPr>
        <w:br/>
      </w:r>
      <w:r>
        <w:rPr>
          <w:rFonts w:hint="eastAsia"/>
        </w:rPr>
        <w:t>　　1.3 从不同应用，卤钨反射灯主要包括如下几个方面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全球不同应用卤钨反射灯销售额增长趋势2020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卤钨反射灯行业背景、发展历史、现状及趋势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卤钨反射灯行业目前现状分析</w:t>
      </w:r>
      <w:r>
        <w:rPr>
          <w:rFonts w:hint="eastAsia"/>
        </w:rPr>
        <w:br/>
      </w:r>
      <w:r>
        <w:rPr>
          <w:rFonts w:hint="eastAsia"/>
        </w:rPr>
        <w:t>　　　　1.4.2 卤钨反射灯发展趋势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全球卤钨反射灯总体规模分析</w:t>
      </w:r>
      <w:r>
        <w:rPr>
          <w:rFonts w:hint="eastAsia"/>
        </w:rPr>
        <w:br/>
      </w:r>
      <w:r>
        <w:rPr>
          <w:rFonts w:hint="eastAsia"/>
        </w:rPr>
        <w:t>　　2.1 全球卤钨反射灯供需现状及预测（2020-2031）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全球卤钨反射灯产能、产量、产能利用率及发展趋势（2020-2031）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全球卤钨反射灯产量、需求量及发展趋势（2020-2031）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全球主要地区卤钨反射灯产量及发展趋势（2020-2031）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全球主要地区卤钨反射灯产量（2020-2025）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全球主要地区卤钨反射灯产量（2026-2031）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全球主要地区卤钨反射灯产量市场份额（2020-2031）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中国卤钨反射灯供需现状及预测（2020-2031）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中国卤钨反射灯产能、产量、产能利用率及发展趋势（2020-2031）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中国卤钨反射灯产量、市场需求量及发展趋势（2020-2031）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全球卤钨反射灯销量及销售额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全球市场卤钨反射灯销售额（2020-2031）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全球市场卤钨反射灯销量（2020-2031）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全球市场卤钨反射灯价格趋势（2020-2031）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全球卤钨反射灯主要地区分析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全球主要地区卤钨反射灯市场规模分析：2020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全球主要地区卤钨反射灯销售收入及市场份额（2020-2025年）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全球主要地区卤钨反射灯销售收入预测（2026-2031年）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全球主要地区卤钨反射灯销量分析：2020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全球主要地区卤钨反射灯销量及市场份额（2020-2025年）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全球主要地区卤钨反射灯销量及市场份额预测（2026-2031）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北美市场卤钨反射灯销量、收入及增长率（2020-2031）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欧洲市场卤钨反射灯销量、收入及增长率（2020-2031）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中国市场卤钨反射灯销量、收入及增长率（2020-2031）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日本市场卤钨反射灯销量、收入及增长率（2020-2031）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东南亚市场卤钨反射灯销量、收入及增长率（2020-2031）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印度市场卤钨反射灯销量、收入及增长率（2020-2031）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全球市场主要厂商卤钨反射灯产能市场份额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全球市场主要厂商卤钨反射灯销量（2020-2025）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全球市场主要厂商卤钨反射灯销量（2020-2025）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全球市场主要厂商卤钨反射灯销售收入（2020-2025）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全球市场主要厂商卤钨反射灯销售价格（2020-2025）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2024年全球主要生产商卤钨反射灯收入排名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中国市场主要厂商卤钨反射灯销量（2020-2025）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中国市场主要厂商卤钨反射灯销量（2020-2025）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中国市场主要厂商卤钨反射灯销售收入（2020-2025）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2024年中国主要生产商卤钨反射灯收入排名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中国市场主要厂商卤钨反射灯销售价格（2020-2025）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全球主要厂商卤钨反射灯总部及产地分布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全球主要厂商成立时间及卤钨反射灯商业化日期</w:t>
      </w:r>
      <w:r>
        <w:rPr>
          <w:rFonts w:hint="eastAsia"/>
        </w:rPr>
        <w:br/>
      </w:r>
      <w:r>
        <w:rPr>
          <w:rFonts w:hint="eastAsia"/>
        </w:rPr>
        <w:t>　　4.6 全球主要厂商卤钨反射灯产品类型及应用</w:t>
      </w:r>
      <w:r>
        <w:rPr>
          <w:rFonts w:hint="eastAsia"/>
        </w:rPr>
        <w:br/>
      </w:r>
      <w:r>
        <w:rPr>
          <w:rFonts w:hint="eastAsia"/>
        </w:rPr>
        <w:t>　　4.7 卤钨反射灯行业集中度、竞争程度分析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卤钨反射灯行业集中度分析：2024年全球Top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全球卤钨反射灯第一梯队、第二梯队和第三梯队生产商（品牌）及市场份额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重点企业（1）基本信息、卤钨反射灯生产基地、销售区域、竞争对手及市场地位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卤钨反射灯产品规格、参数及市场应用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卤钨反射灯销量、收入、价格及毛利率（2020-2025）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重点企业（2）基本信息、卤钨反射灯生产基地、销售区域、竞争对手及市场地位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卤钨反射灯产品规格、参数及市场应用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卤钨反射灯销量、收入、价格及毛利率（2020-2025）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重点企业（3）基本信息、卤钨反射灯生产基地、销售区域、竞争对手及市场地位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卤钨反射灯产品规格、参数及市场应用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卤钨反射灯销量、收入、价格及毛利率（2020-2025）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重点企业（4）基本信息、卤钨反射灯生产基地、销售区域、竞争对手及市场地位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卤钨反射灯产品规格、参数及市场应用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卤钨反射灯销量、收入、价格及毛利率（2020-2025）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重点企业（5）基本信息、卤钨反射灯生产基地、销售区域、竞争对手及市场地位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卤钨反射灯产品规格、参数及市场应用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卤钨反射灯销量、收入、价格及毛利率（2020-2025）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重点企业（6）基本信息、卤钨反射灯生产基地、销售区域、竞争对手及市场地位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卤钨反射灯产品规格、参数及市场应用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卤钨反射灯销量、收入、价格及毛利率（2020-2025）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重点企业（7）基本信息、卤钨反射灯生产基地、销售区域、竞争对手及市场地位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卤钨反射灯产品规格、参数及市场应用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卤钨反射灯销量、收入、价格及毛利率（2020-2025）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不同产品类型卤钨反射灯分析</w:t>
      </w:r>
      <w:r>
        <w:rPr>
          <w:rFonts w:hint="eastAsia"/>
        </w:rPr>
        <w:br/>
      </w:r>
      <w:r>
        <w:rPr>
          <w:rFonts w:hint="eastAsia"/>
        </w:rPr>
        <w:t>　　6.1 全球不同产品类型卤钨反射灯销量（2020-2031）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全球不同产品类型卤钨反射灯销量及市场份额（2020-2025）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全球不同产品类型卤钨反射灯销量预测（2026-2031）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全球不同产品类型卤钨反射灯收入（2020-2031）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全球不同产品类型卤钨反射灯收入及市场份额（2020-2025）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全球不同产品类型卤钨反射灯收入预测（2026-2031）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全球不同产品类型卤钨反射灯价格走势（2020-2031）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不同应用卤钨反射灯分析</w:t>
      </w:r>
      <w:r>
        <w:rPr>
          <w:rFonts w:hint="eastAsia"/>
        </w:rPr>
        <w:br/>
      </w:r>
      <w:r>
        <w:rPr>
          <w:rFonts w:hint="eastAsia"/>
        </w:rPr>
        <w:t>　　7.1 全球不同应用卤钨反射灯销量（2020-2031）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全球不同应用卤钨反射灯销量及市场份额（2020-2025）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全球不同应用卤钨反射灯销量预测（2026-2031）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全球不同应用卤钨反射灯收入（2020-2031）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全球不同应用卤钨反射灯收入及市场份额（2020-2025）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全球不同应用卤钨反射灯收入预测（2026-2031）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全球不同应用卤钨反射灯价格走势（2020-2031）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卤钨反射灯产业链分析</w:t>
      </w:r>
      <w:r>
        <w:rPr>
          <w:rFonts w:hint="eastAsia"/>
        </w:rPr>
        <w:br/>
      </w:r>
      <w:r>
        <w:rPr>
          <w:rFonts w:hint="eastAsia"/>
        </w:rPr>
        <w:t>　　8.2 卤钨反射灯工艺制造技术分析</w:t>
      </w:r>
      <w:r>
        <w:rPr>
          <w:rFonts w:hint="eastAsia"/>
        </w:rPr>
        <w:br/>
      </w:r>
      <w:r>
        <w:rPr>
          <w:rFonts w:hint="eastAsia"/>
        </w:rPr>
        <w:t>　　8.3 卤钨反射灯产业上游供应分析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卤钨反射灯下游客户分析</w:t>
      </w:r>
      <w:r>
        <w:rPr>
          <w:rFonts w:hint="eastAsia"/>
        </w:rPr>
        <w:br/>
      </w:r>
      <w:r>
        <w:rPr>
          <w:rFonts w:hint="eastAsia"/>
        </w:rPr>
        <w:t>　　8.5 卤钨反射灯销售渠道分析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卤钨反射灯行业发展机遇及主要驱动因素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卤钨反射灯行业发展面临的风险</w:t>
      </w:r>
      <w:r>
        <w:rPr>
          <w:rFonts w:hint="eastAsia"/>
        </w:rPr>
        <w:br/>
      </w:r>
      <w:r>
        <w:rPr>
          <w:rFonts w:hint="eastAsia"/>
        </w:rPr>
        <w:t>　　9.3 卤钨反射灯行业政策分析</w:t>
      </w:r>
      <w:r>
        <w:rPr>
          <w:rFonts w:hint="eastAsia"/>
        </w:rPr>
        <w:br/>
      </w:r>
      <w:r>
        <w:rPr>
          <w:rFonts w:hint="eastAsia"/>
        </w:rPr>
        <w:t>　　9.4 卤钨反射灯中国企业SWOT分析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全球不同产品类型卤钨反射灯销售额增长（CAGR）趋势2020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卤钨反射灯行业目前发展现状</w:t>
      </w:r>
      <w:r>
        <w:rPr>
          <w:rFonts w:hint="eastAsia"/>
        </w:rPr>
        <w:br/>
      </w:r>
      <w:r>
        <w:rPr>
          <w:rFonts w:hint="eastAsia"/>
        </w:rPr>
        <w:t>　　表 4： 卤钨反射灯发展趋势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全球主要地区卤钨反射灯产量增速（CAGR）：（2020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全球主要地区卤钨反射灯产量（2020-2025）&amp;（千件）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全球主要地区卤钨反射灯产量（2026-2031）&amp;（千件）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全球主要地区卤钨反射灯产量市场份额（2020-2025）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全球主要地区卤钨反射灯产量（2026-2031）&amp;（千件）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全球主要地区卤钨反射灯销售收入增速：（2020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全球主要地区卤钨反射灯销售收入（2020-2025）&amp;（百万美元）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全球主要地区卤钨反射灯销售收入市场份额（2020-2025）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全球主要地区卤钨反射灯收入（2026-2031）&amp;（百万美元）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全球主要地区卤钨反射灯收入市场份额（2026-2031）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全球主要地区卤钨反射灯销量（千件）：2020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全球主要地区卤钨反射灯销量（2020-2025）&amp;（千件）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全球主要地区卤钨反射灯销量市场份额（2020-2025）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全球主要地区卤钨反射灯销量（2026-2031）&amp;（千件）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全球主要地区卤钨反射灯销量份额（2026-2031）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全球市场主要厂商卤钨反射灯产能（2024-2025）&amp;（千件）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全球市场主要厂商卤钨反射灯销量（2020-2025）&amp;（千件）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全球市场主要厂商卤钨反射灯销量市场份额（2020-2025）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全球市场主要厂商卤钨反射灯销售收入（2020-2025）&amp;（百万美元）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全球市场主要厂商卤钨反射灯销售收入市场份额（2020-2025）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全球市场主要厂商卤钨反射灯销售价格（2020-2025）&amp;（美元/件）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2024年全球主要生产商卤钨反射灯收入排名（百万美元）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中国市场主要厂商卤钨反射灯销量（2020-2025）&amp;（千件）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中国市场主要厂商卤钨反射灯销量市场份额（2020-2025）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中国市场主要厂商卤钨反射灯销售收入（2020-2025）&amp;（百万美元）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中国市场主要厂商卤钨反射灯销售收入市场份额（2020-2025）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2024年中国主要生产商卤钨反射灯收入排名（百万美元）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中国市场主要厂商卤钨反射灯销售价格（2020-2025）&amp;（美元/件）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全球主要厂商卤钨反射灯总部及产地分布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全球主要厂商成立时间及卤钨反射灯商业化日期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全球主要厂商卤钨反射灯产品类型及应用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2024年全球卤钨反射灯主要厂商市场地位（第一梯队、第二梯队和第三梯队）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全球卤钨反射灯市场投资、并购等现状分析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卤钨反射灯生产基地、销售区域、竞争对手及市场地位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卤钨反射灯产品规格、参数及市场应用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卤钨反射灯销量（千件）、收入（百万美元）、价格（美元/件）及毛利率（2020-2025）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卤钨反射灯生产基地、销售区域、竞争对手及市场地位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卤钨反射灯产品规格、参数及市场应用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卤钨反射灯销量（千件）、收入（百万美元）、价格（美元/件）及毛利率（2020-2025）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卤钨反射灯生产基地、销售区域、竞争对手及市场地位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卤钨反射灯产品规格、参数及市场应用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卤钨反射灯销量（千件）、收入（百万美元）、价格（美元/件）及毛利率（2020-2025）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卤钨反射灯生产基地、销售区域、竞争对手及市场地位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卤钨反射灯产品规格、参数及市场应用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卤钨反射灯销量（千件）、收入（百万美元）、价格（美元/件）及毛利率（2020-2025）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卤钨反射灯生产基地、销售区域、竞争对手及市场地位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卤钨反射灯产品规格、参数及市场应用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卤钨反射灯销量（千件）、收入（百万美元）、价格（美元/件）及毛利率（2020-2025）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卤钨反射灯生产基地、销售区域、竞争对手及市场地位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卤钨反射灯产品规格、参数及市场应用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卤钨反射灯销量（千件）、收入（百万美元）、价格（美元/件）及毛利率（2020-2025）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卤钨反射灯生产基地、销售区域、竞争对手及市场地位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卤钨反射灯产品规格、参数及市场应用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卤钨反射灯销量（千件）、收入（百万美元）、价格（美元/件）及毛利率（2020-2025）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全球不同产品类型卤钨反射灯销量（2020-2025年）&amp;（千件）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全球不同产品类型卤钨反射灯销量市场份额（2020-2025）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全球不同产品类型卤钨反射灯销量预测（2026-2031）&amp;（千件）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全球市场不同产品类型卤钨反射灯销量市场份额预测（2026-2031）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全球不同产品类型卤钨反射灯收入（2020-2025年）&amp;（百万美元）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全球不同产品类型卤钨反射灯收入市场份额（2020-2025）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全球不同产品类型卤钨反射灯收入预测（2026-2031）&amp;（百万美元）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全球不同产品类型卤钨反射灯收入市场份额预测（2026-2031）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全球不同应用卤钨反射灯销量（2020-2025年）&amp;（千件）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全球不同应用卤钨反射灯销量市场份额（2020-2025）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全球不同应用卤钨反射灯销量预测（2026-2031）&amp;（千件）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全球市场不同应用卤钨反射灯销量市场份额预测（2026-2031）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全球不同应用卤钨反射灯收入（2020-2025年）&amp;（百万美元）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全球不同应用卤钨反射灯收入市场份额（2020-2025）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全球不同应用卤钨反射灯收入预测（2026-2031）&amp;（百万美元）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全球不同应用卤钨反射灯收入市场份额预测（2026-2031）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卤钨反射灯上游原料供应商及联系方式列表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卤钨反射灯典型客户列表</w:t>
      </w:r>
      <w:r>
        <w:rPr>
          <w:rFonts w:hint="eastAsia"/>
        </w:rPr>
        <w:br/>
      </w:r>
      <w:r>
        <w:rPr>
          <w:rFonts w:hint="eastAsia"/>
        </w:rPr>
        <w:t>　　表 91： 卤钨反射灯主要销售模式及销售渠道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卤钨反射灯行业发展机遇及主要驱动因素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卤钨反射灯行业发展面临的风险</w:t>
      </w:r>
      <w:r>
        <w:rPr>
          <w:rFonts w:hint="eastAsia"/>
        </w:rPr>
        <w:br/>
      </w:r>
      <w:r>
        <w:rPr>
          <w:rFonts w:hint="eastAsia"/>
        </w:rPr>
        <w:t>　　表 94： 卤钨反射灯行业政策分析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卤钨反射灯产品图片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全球不同产品类型卤钨反射灯销售额2020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全球不同产品类型卤钨反射灯市场份额2024 &amp; 2031</w:t>
      </w:r>
      <w:r>
        <w:rPr>
          <w:rFonts w:hint="eastAsia"/>
        </w:rPr>
        <w:br/>
      </w:r>
      <w:r>
        <w:rPr>
          <w:rFonts w:hint="eastAsia"/>
        </w:rPr>
        <w:t>　　图 4： MR产品图片</w:t>
      </w:r>
      <w:r>
        <w:rPr>
          <w:rFonts w:hint="eastAsia"/>
        </w:rPr>
        <w:br/>
      </w:r>
      <w:r>
        <w:rPr>
          <w:rFonts w:hint="eastAsia"/>
        </w:rPr>
        <w:t>　　图 5： PAR产品图片</w:t>
      </w:r>
      <w:r>
        <w:rPr>
          <w:rFonts w:hint="eastAsia"/>
        </w:rPr>
        <w:br/>
      </w:r>
      <w:r>
        <w:rPr>
          <w:rFonts w:hint="eastAsia"/>
        </w:rPr>
        <w:t>　　图 6： AR产品图片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全球不同应用卤钨反射灯市场份额2024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全球卤钨反射灯产能、产量、产能利用率及发展趋势（2020-2031）&amp;（千件）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全球卤钨反射灯产量、需求量及发展趋势（2020-2031）&amp;（千件）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全球主要地区卤钨反射灯产量（2020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全球主要地区卤钨反射灯产量市场份额（2020-2031）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中国卤钨反射灯产能、产量、产能利用率及发展趋势（2020-2031）&amp;（千件）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中国卤钨反射灯产量、市场需求量及发展趋势（2020-2031）&amp;（千件）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全球卤钨反射灯市场销售额及增长率：（2020-2031）&amp;（百万美元）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全球市场卤钨反射灯市场规模：2020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全球市场卤钨反射灯销量及增长率（2020-2031）&amp;（千件）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全球市场卤钨反射灯价格趋势（2020-2031）&amp;（美元/件）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全球主要地区卤钨反射灯销售收入（2020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全球主要地区卤钨反射灯销售收入市场份额（2020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北美市场卤钨反射灯销量及增长率（2020-2031）&amp;（千件）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北美市场卤钨反射灯收入及增长率（2020-2031）&amp;（百万美元）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欧洲市场卤钨反射灯销量及增长率（2020-2031）&amp;（千件）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欧洲市场卤钨反射灯收入及增长率（2020-2031）&amp;（百万美元）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中国市场卤钨反射灯销量及增长率（2020-2031）&amp;（千件）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中国市场卤钨反射灯收入及增长率（2020-2031）&amp;（百万美元）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日本市场卤钨反射灯销量及增长率（2020-2031）&amp;（千件）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日本市场卤钨反射灯收入及增长率（2020-2031）&amp;（百万美元）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东南亚市场卤钨反射灯销量及增长率（2020-2031）&amp;（千件）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东南亚市场卤钨反射灯收入及增长率（2020-2031）&amp;（百万美元）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印度市场卤钨反射灯销量及增长率（2020-2031）&amp;（千件）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印度市场卤钨反射灯收入及增长率（2020-2031）&amp;（百万美元）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2024年全球市场主要厂商卤钨反射灯销量市场份额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2024年全球市场主要厂商卤钨反射灯收入市场份额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2024年中国市场主要厂商卤钨反射灯销量市场份额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2024年中国市场主要厂商卤钨反射灯收入市场份额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2024年全球前五大生产商卤钨反射灯市场份额</w:t>
      </w:r>
      <w:r>
        <w:rPr>
          <w:rFonts w:hint="eastAsia"/>
        </w:rPr>
        <w:br/>
      </w:r>
      <w:r>
        <w:rPr>
          <w:rFonts w:hint="eastAsia"/>
        </w:rPr>
        <w:t>　　图 41： 2024年全球卤钨反射灯第一梯队、第二梯队和第三梯队厂商及市场份额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全球不同产品类型卤钨反射灯价格走势（2020-2031）&amp;（美元/件）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全球不同应用卤钨反射灯价格走势（2020-2031）&amp;（美元/件）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卤钨反射灯产业链</w:t>
      </w:r>
      <w:r>
        <w:rPr>
          <w:rFonts w:hint="eastAsia"/>
        </w:rPr>
        <w:br/>
      </w:r>
      <w:r>
        <w:rPr>
          <w:rFonts w:hint="eastAsia"/>
        </w:rPr>
        <w:t>　　图 45： 卤钨反射灯中国企业SWOT分析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02569f29648ff" w:history="1">
        <w:r>
          <w:rPr>
            <w:rStyle w:val="Hyperlink"/>
          </w:rPr>
          <w:t>2025-2031年全球与中国卤钨反射灯行业研究及前景分析报告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02569f29648ff" w:history="1">
        <w:r>
          <w:rPr>
            <w:rStyle w:val="Hyperlink"/>
          </w:rPr>
          <w:t>https://www.20087.com/9/88/LuWuFanSheDengHangYeQianJingFenXi.html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80f8108a24dc5" w:history="1">
      <w:r>
        <w:rPr>
          <w:rStyle w:val="Hyperlink"/>
        </w:rPr>
        <w:t>2025-2031年全球与中国卤钨反射灯行业研究及前景分析报告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LuWuFanSheDengHangYeQianJingFenXi.html" TargetMode="External" Id="R07302569f296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LuWuFanSheDengHangYeQianJingFenXi.html" TargetMode="External" Id="R63480f8108a2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2025-06-23T04:21:03Z</dcterms:created>
  <dcterms:modified xsi:type="dcterms:W3CDTF">2025-06-23T05:21:03Z</dcterms:modified>
  <dc:subject>2025-2031年全球与中国卤钨反射灯行业研究及前景分析报告</dc:subject>
  <dc:title>2025-2031年全球与中国卤钨反射灯行业研究及前景分析报告</dc:title>
  <cp:keywords>2025-2031年全球与中国卤钨反射灯行业研究及前景分析报告</cp:keywords>
  <dc:description>2025-2031年全球与中国卤钨反射灯行业研究及前景分析报告</dc:description>
</cp:coreProperties>
</file>