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cc537b59d4dcb" w:history="1">
              <w:r>
                <w:rPr>
                  <w:rStyle w:val="Hyperlink"/>
                </w:rPr>
                <w:t>2025-2031年中国定妆散粉发展现状调研与市场前景分析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cc537b59d4dcb" w:history="1">
              <w:r>
                <w:rPr>
                  <w:rStyle w:val="Hyperlink"/>
                </w:rPr>
                <w:t>2025-2031年中国定妆散粉发展现状调研与市场前景分析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cc537b59d4dcb" w:history="1">
                <w:r>
                  <w:rPr>
                    <w:rStyle w:val="Hyperlink"/>
                  </w:rPr>
                  <w:t>https://www.20087.com/9/98/DingZhuangSanFenHangYeQianJingFenXi.html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散粉是彩妆产品中的重要品类，用于固定底妆、控制面部油光并柔化肌肤纹理，提升妆容持久度与视觉质感。定妆散粉以滑石粉、云母、二氧化硅或淀粉类成分为基础，通过超微研磨工艺获得细腻粉体，粒径多在5-20微米之间，确保轻盈服帖与透明妆效。配方体系注重肤感与功能性，添加吸油微球、维生素E或植物提取物，增强控油、抗氧化与舒缓效果。产品形态涵盖透明色、肤色与修饰色，满足不同肤色与妆容需求。包装以密闭粉盒配粉扑或刷子为主，部分高端品牌采用真空压粉技术防止氧化与污染。定妆散粉企业通过皮肤刺激性测试与稳定性评估，确保产品安全性与储存可靠性，在无香精、无防腐剂的“清洁美妆”趋势下，低敏配方日益普及。</w:t>
      </w:r>
      <w:r>
        <w:rPr>
          <w:rFonts w:hint="eastAsia"/>
        </w:rPr>
        <w:br/>
      </w:r>
      <w:r>
        <w:rPr>
          <w:rFonts w:hint="eastAsia"/>
        </w:rPr>
        <w:t>　　未来，定妆散粉将向多效合一、可持续包装与个性化适配方向升级。复合功能配方将整合防晒、抗污染与蓝光防护成分，满足都市环境下的综合防护需求。温感与湿感响应技术将探索应用，粉体在接触皮肤后发生微结构变化，提升贴合度与持妆性。生物发酵来源粉体与可再生淀粉将替代传统矿物原料，降低生态足迹。包装创新将聚焦可替换内芯、玻璃容器与植物基塑料，减少一次性塑料使用。个性化定制服务将发展，基于肤色分析与肤质检测推荐专属色调与质地。在施用方式上，气雾式或磁吸粉饼将提升均匀度与便捷性。整体而言，定妆散粉将从单一控油产品转型为集长效持妆、多重防护与生态责任于一体的现代彩妆解决方案，推动美妆产业向功能性、可持续性与体验感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cc537b59d4dcb" w:history="1">
        <w:r>
          <w:rPr>
            <w:rStyle w:val="Hyperlink"/>
          </w:rPr>
          <w:t>2025-2031年中国定妆散粉发展现状调研与市场前景分析</w:t>
        </w:r>
      </w:hyperlink>
      <w:r>
        <w:rPr>
          <w:rFonts w:hint="eastAsia"/>
        </w:rPr>
        <w:t>》基于国家统计局、海关总署、相关协会等权威部门数据，结合长期监测的一手资料，系统分析了定妆散粉行业的发展现状、市场规模、供需动态及进出口情况。报告详细解读了定妆散粉产业链上下游、重点区域市场、竞争格局及领先企业的表现，同时评估了定妆散粉行业风险与投资机会。通过对定妆散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定妆散粉行业概述</w:t>
      </w:r>
      <w:r>
        <w:rPr>
          <w:rFonts w:hint="eastAsia"/>
        </w:rPr>
        <w:br/>
      </w:r>
      <w:r>
        <w:rPr>
          <w:rFonts w:hint="eastAsia"/>
        </w:rPr>
        <w:t>　　第一节 定妆散粉定义与分类</w:t>
      </w:r>
      <w:r>
        <w:rPr>
          <w:rFonts w:hint="eastAsia"/>
        </w:rPr>
        <w:br/>
      </w:r>
      <w:r>
        <w:rPr>
          <w:rFonts w:hint="eastAsia"/>
        </w:rPr>
        <w:t>　　第二节 定妆散粉应用领域</w:t>
      </w:r>
      <w:r>
        <w:rPr>
          <w:rFonts w:hint="eastAsia"/>
        </w:rPr>
        <w:br/>
      </w:r>
      <w:r>
        <w:rPr>
          <w:rFonts w:hint="eastAsia"/>
        </w:rPr>
        <w:t>　　第三节 定妆散粉行业经济指标分析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定妆散粉产业链及经营模式分析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三、定妆散粉销售模式及销售渠道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全球定妆散粉市场发展综述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2019-2024年全球定妆散粉市场规模与趋势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主要国家与地区定妆散粉市场分析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2025-2031年全球定妆散粉行业发展趋势与前景预测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中国定妆散粉行业市场分析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2024-2025年定妆散粉产能与投资动态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一、国内定妆散粉产能及利用情况</w:t>
      </w:r>
      <w:r>
        <w:rPr>
          <w:rFonts w:hint="eastAsia"/>
        </w:rPr>
        <w:br/>
      </w:r>
      <w:r>
        <w:rPr>
          <w:rFonts w:hint="eastAsia"/>
        </w:rPr>
        <w:t>　　　　二、定妆散粉产能扩张与投资动态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2025-2031年定妆散粉行业产量统计与趋势预测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一、2019-2024年定妆散粉行业产量数据统计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1、2019-2024年定妆散粉产量及增长趋势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2、2019-2024年定妆散粉细分产品产量及份额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二、影响定妆散粉产量的关键因素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三、2025-2031年定妆散粉产量预测</w:t>
      </w:r>
      <w:r>
        <w:rPr>
          <w:rFonts w:hint="eastAsia"/>
        </w:rPr>
        <w:br/>
      </w:r>
      <w:r>
        <w:rPr>
          <w:rFonts w:hint="eastAsia"/>
        </w:rPr>
        <w:t>　　第三节 2025-2031年定妆散粉市场需求与销售分析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一、2024-2025年定妆散粉行业需求现状</w:t>
      </w:r>
      <w:r>
        <w:rPr>
          <w:rFonts w:hint="eastAsia"/>
        </w:rPr>
        <w:br/>
      </w:r>
      <w:r>
        <w:rPr>
          <w:rFonts w:hint="eastAsia"/>
        </w:rPr>
        <w:t>　　　　二、定妆散粉客户群体与需求特点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三、2019-2024年定妆散粉行业销售规模分析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四、2025-2031年定妆散粉市场增长潜力与规模预测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中国定妆散粉细分市场与下游应用领域分析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定妆散粉细分市场分析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一、2024-2025年定妆散粉主要细分产品市场现状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定妆散粉下游应用与客户群体分析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一、2024-2025年定妆散粉各应用领域市场现状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2024-2025年定妆散粉行业技术发展现状及趋势分析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定妆散粉行业技术发展现状分析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国内外定妆散粉行业技术差异与原因</w:t>
      </w:r>
      <w:r>
        <w:rPr>
          <w:rFonts w:hint="eastAsia"/>
        </w:rPr>
        <w:br/>
      </w:r>
      <w:r>
        <w:rPr>
          <w:rFonts w:hint="eastAsia"/>
        </w:rPr>
        <w:t>　　第三节 定妆散粉行业技术发展方向、趋势预测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提升定妆散粉行业技术能力策略建议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定妆散粉价格机制与竞争策略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一、2019-2024年定妆散粉市场价格走势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定妆散粉定价策略与方法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2025-2031年定妆散粉价格竞争态势与趋势预测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中国定妆散粉行业重点区域市场研究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2024-2025年重点区域定妆散粉市场发展概况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二、2019-2024年定妆散粉市场需求规模情况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2019-2024年中国定妆散粉行业进出口情况分析</w:t>
      </w:r>
      <w:r>
        <w:rPr>
          <w:rFonts w:hint="eastAsia"/>
        </w:rPr>
        <w:br/>
      </w:r>
      <w:r>
        <w:rPr>
          <w:rFonts w:hint="eastAsia"/>
        </w:rPr>
        <w:t>　　第一节 定妆散粉行业进口情况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一、2019-2024年定妆散粉进口规模及增长情况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二、定妆散粉主要进口来源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定妆散粉行业出口情况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一、2019-2024年定妆散粉出口规模及增长情况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二、定妆散粉主要出口目的地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2019-2024年中国定妆散粉行业总体发展与财务状况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2019-2024年中国定妆散粉行业规模情况</w:t>
      </w:r>
      <w:r>
        <w:rPr>
          <w:rFonts w:hint="eastAsia"/>
        </w:rPr>
        <w:br/>
      </w:r>
      <w:r>
        <w:rPr>
          <w:rFonts w:hint="eastAsia"/>
        </w:rPr>
        <w:t>　　　　一、定妆散粉行业企业数量规模</w:t>
      </w:r>
      <w:r>
        <w:rPr>
          <w:rFonts w:hint="eastAsia"/>
        </w:rPr>
        <w:br/>
      </w:r>
      <w:r>
        <w:rPr>
          <w:rFonts w:hint="eastAsia"/>
        </w:rPr>
        <w:t>　　　　二、定妆散粉行业从业人员规模</w:t>
      </w:r>
      <w:r>
        <w:rPr>
          <w:rFonts w:hint="eastAsia"/>
        </w:rPr>
        <w:br/>
      </w:r>
      <w:r>
        <w:rPr>
          <w:rFonts w:hint="eastAsia"/>
        </w:rPr>
        <w:t>　　　　三、定妆散粉行业市场敏感性分析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2019-2024年中国定妆散粉行业财务能力分析</w:t>
      </w:r>
      <w:r>
        <w:rPr>
          <w:rFonts w:hint="eastAsia"/>
        </w:rPr>
        <w:br/>
      </w:r>
      <w:r>
        <w:rPr>
          <w:rFonts w:hint="eastAsia"/>
        </w:rPr>
        <w:t>　　　　一、定妆散粉行业盈利能力</w:t>
      </w:r>
      <w:r>
        <w:rPr>
          <w:rFonts w:hint="eastAsia"/>
        </w:rPr>
        <w:br/>
      </w:r>
      <w:r>
        <w:rPr>
          <w:rFonts w:hint="eastAsia"/>
        </w:rPr>
        <w:t>　　　　二、定妆散粉行业偿债能力</w:t>
      </w:r>
      <w:r>
        <w:rPr>
          <w:rFonts w:hint="eastAsia"/>
        </w:rPr>
        <w:br/>
      </w:r>
      <w:r>
        <w:rPr>
          <w:rFonts w:hint="eastAsia"/>
        </w:rPr>
        <w:t>　　　　三、定妆散粉行业营运能力</w:t>
      </w:r>
      <w:r>
        <w:rPr>
          <w:rFonts w:hint="eastAsia"/>
        </w:rPr>
        <w:br/>
      </w:r>
      <w:r>
        <w:rPr>
          <w:rFonts w:hint="eastAsia"/>
        </w:rPr>
        <w:t>　　　　四、定妆散粉行业发展能力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定妆散粉行业重点企业调研分析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中国定妆散粉行业竞争格局分析</w:t>
      </w:r>
      <w:r>
        <w:rPr>
          <w:rFonts w:hint="eastAsia"/>
        </w:rPr>
        <w:br/>
      </w:r>
      <w:r>
        <w:rPr>
          <w:rFonts w:hint="eastAsia"/>
        </w:rPr>
        <w:t>　　第一节 定妆散粉行业竞争格局总览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2024-2025年定妆散粉行业竞争力分析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2019-2024年定妆散粉行业企业并购活动分析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2024-2025年定妆散粉行业会展与招投标活动分析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一、定妆散粉行业会展活动及其市场影响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2025年中国定妆散粉企业发展企业发展策略与建议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定妆散粉销售模式与渠道策略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定妆散粉品牌与市场推广策略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定妆散粉研发投入与技术创新能力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定妆散粉合作联盟与资源整合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中国定妆散粉行业风险与对策</w:t>
      </w:r>
      <w:r>
        <w:rPr>
          <w:rFonts w:hint="eastAsia"/>
        </w:rPr>
        <w:br/>
      </w:r>
      <w:r>
        <w:rPr>
          <w:rFonts w:hint="eastAsia"/>
        </w:rPr>
        <w:t>　　第一节 定妆散粉行业SWOT分析</w:t>
      </w:r>
      <w:r>
        <w:rPr>
          <w:rFonts w:hint="eastAsia"/>
        </w:rPr>
        <w:br/>
      </w:r>
      <w:r>
        <w:rPr>
          <w:rFonts w:hint="eastAsia"/>
        </w:rPr>
        <w:t>　　　　一、定妆散粉行业优势</w:t>
      </w:r>
      <w:r>
        <w:rPr>
          <w:rFonts w:hint="eastAsia"/>
        </w:rPr>
        <w:br/>
      </w:r>
      <w:r>
        <w:rPr>
          <w:rFonts w:hint="eastAsia"/>
        </w:rPr>
        <w:t>　　　　二、定妆散粉行业劣势</w:t>
      </w:r>
      <w:r>
        <w:rPr>
          <w:rFonts w:hint="eastAsia"/>
        </w:rPr>
        <w:br/>
      </w:r>
      <w:r>
        <w:rPr>
          <w:rFonts w:hint="eastAsia"/>
        </w:rPr>
        <w:t>　　　　三、定妆散粉市场机会</w:t>
      </w:r>
      <w:r>
        <w:rPr>
          <w:rFonts w:hint="eastAsia"/>
        </w:rPr>
        <w:br/>
      </w:r>
      <w:r>
        <w:rPr>
          <w:rFonts w:hint="eastAsia"/>
        </w:rPr>
        <w:t>　　　　四、定妆散粉市场威胁</w:t>
      </w:r>
      <w:r>
        <w:rPr>
          <w:rFonts w:hint="eastAsia"/>
        </w:rPr>
        <w:br/>
      </w:r>
      <w:r>
        <w:rPr>
          <w:rFonts w:hint="eastAsia"/>
        </w:rPr>
        <w:t>　　第二节 定妆散粉行业风险及对策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2025-2031年中国定妆散粉行业前景与发展趋势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2024-2025年定妆散粉行业发展环境分析</w:t>
      </w:r>
      <w:r>
        <w:rPr>
          <w:rFonts w:hint="eastAsia"/>
        </w:rPr>
        <w:br/>
      </w:r>
      <w:r>
        <w:rPr>
          <w:rFonts w:hint="eastAsia"/>
        </w:rPr>
        <w:t>　　　　一、定妆散粉行业主管部门与监管体制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二、定妆散粉行业主要法律法规及政策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三、定妆散粉行业标准与质量监管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2025-2031年定妆散粉行业发展趋势与方向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2025-2031年定妆散粉行业发展潜力与机遇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定妆散粉行业研究结论与建议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(中智^林)定妆散粉行业发展建议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2019-2024年中国定妆散粉市场规模及增长情况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2019-2024年中国定妆散粉行业产量及增长趋势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2025-2031年中国定妆散粉行业产量预测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2019-2024年中国定妆散粉行业市场需求及增长情况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2025-2031年中国定妆散粉行业市场需求预测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2019-2024年中国定妆散粉行业利润及增长情况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**地区定妆散粉市场规模及增长情况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**地区定妆散粉行业市场需求情况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**地区定妆散粉市场规模及增长情况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**地区定妆散粉行业市场需求情况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2019-2024年中国定妆散粉行业进口量及增速统计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2019-2024年中国定妆散粉行业出口量及增速统计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定妆散粉重点企业经营情况分析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2025年定妆散粉市场前景分析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2025-2031年中国定妆散粉市场需求预测</w:t>
      </w:r>
      <w:r>
        <w:rPr>
          <w:rFonts w:hint="eastAsia"/>
        </w:rPr>
        <w:br/>
      </w:r>
      <w:r>
        <w:rPr>
          <w:rFonts w:hint="eastAsia"/>
        </w:rPr>
        <w:t>　　图表 2025年定妆散粉发展趋势预测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cc537b59d4dcb" w:history="1">
        <w:r>
          <w:rPr>
            <w:rStyle w:val="Hyperlink"/>
          </w:rPr>
          <w:t>2025-2031年中国定妆散粉发展现状调研与市场前景分析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cc537b59d4dcb" w:history="1">
        <w:r>
          <w:rPr>
            <w:rStyle w:val="Hyperlink"/>
          </w:rPr>
          <w:t>https://www.20087.com/9/98/DingZhuangSanFenHangYeQianJingFenXi.html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粉和散粉一样吗、定妆散粉的正确使用方法、适合40岁用的定妆粉、定妆散粉持久不脱妆第一名、定妆粉排名第一名、定妆散粉哪个品牌最好用排行榜、粉饼定妆、定妆散粉有什么用、什么散粉好用控油不脱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aaccc43324503" w:history="1">
      <w:r>
        <w:rPr>
          <w:rStyle w:val="Hyperlink"/>
        </w:rPr>
        <w:t>2025-2031年中国定妆散粉发展现状调研与市场前景分析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ngZhuangSanFenHangYeQianJingFenXi.html" TargetMode="External" Id="R9e0cc537b59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ngZhuangSanFenHangYeQianJingFenXi.html" TargetMode="External" Id="R046aaccc433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2025-09-22T08:40:10Z</dcterms:created>
  <dcterms:modified xsi:type="dcterms:W3CDTF">2025-09-22T09:40:10Z</dcterms:modified>
  <dc:subject>2025-2031年中国定妆散粉发展现状调研与市场前景分析</dc:subject>
  <dc:title>2025-2031年中国定妆散粉发展现状调研与市场前景分析</dc:title>
  <cp:keywords>2025-2031年中国定妆散粉发展现状调研与市场前景分析</cp:keywords>
  <dc:description>2025-2031年中国定妆散粉发展现状调研与市场前景分析</dc:description>
</cp:coreProperties>
</file>