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f02d241244313" w:history="1">
              <w:r>
                <w:rPr>
                  <w:rStyle w:val="Hyperlink"/>
                </w:rPr>
                <w:t>2024-2030年中国手帕纸市场深度调研与发展趋势预测报告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f02d241244313" w:history="1">
              <w:r>
                <w:rPr>
                  <w:rStyle w:val="Hyperlink"/>
                </w:rPr>
                <w:t>2024-2030年中国手帕纸市场深度调研与发展趋势预测报告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f02d241244313" w:history="1">
                <w:r>
                  <w:rPr>
                    <w:rStyle w:val="Hyperlink"/>
                  </w:rPr>
                  <w:t>https://www.20087.com/9/98/ShouPaZhiWeiLaiFaZhanQuShi.html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帕纸是一种日常消费品，近年来随着材料科学和技术的进步，在个人卫生、清洁等领域得到了广泛应用。现代手帕纸不仅在柔软度、吸水性方面有了显著提升，还在设计和环保性上实现了创新，例如采用更先进的造纸技术和环保型材料，提高了产品的综合性能和使用便捷性。此外，随着消费者对高质量、环保消费品的需求增加，手帕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手帕纸市场将持续受益于技术创新和消费者对高质量、环保消费品的需求增长。一方面，随着新材料和新技术的应用，手帕纸将更加高效、环保，以适应不同应用场景的需求。另一方面，随着消费者对高质量、环保消费品的需求增加，对高性能手帕纸的需求将持续增长。此外，随着可持续发展理念的普及，采用环保材料和工艺的手帕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f02d241244313" w:history="1">
        <w:r>
          <w:rPr>
            <w:rStyle w:val="Hyperlink"/>
          </w:rPr>
          <w:t>2024-2030年中国手帕纸市场深度调研与发展趋势预测报告</w:t>
        </w:r>
      </w:hyperlink>
      <w:r>
        <w:rPr>
          <w:rFonts w:hint="eastAsia"/>
        </w:rPr>
        <w:t>》主要分析了手帕纸行业的市场规模、手帕纸市场供需状况、手帕纸市场竞争状况和手帕纸主要企业经营情况，同时对手帕纸行业的未来发展做出了科学预测。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f02d241244313" w:history="1">
        <w:r>
          <w:rPr>
            <w:rStyle w:val="Hyperlink"/>
          </w:rPr>
          <w:t>2024-2030年中国手帕纸市场深度调研与发展趋势预测报告</w:t>
        </w:r>
      </w:hyperlink>
      <w:r>
        <w:rPr>
          <w:rFonts w:hint="eastAsia"/>
        </w:rPr>
        <w:t>》在多年手帕纸行业研究的基础上，结合中国手帕纸行业市场的发展现状，通过资深研究团队对手帕纸市场各类资讯进行整理分析，并依托国家权威数据资源和长期市场监测的数据库，进行了全面、细致的研究。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f02d241244313" w:history="1">
        <w:r>
          <w:rPr>
            <w:rStyle w:val="Hyperlink"/>
          </w:rPr>
          <w:t>2024-2030年中国手帕纸市场深度调研与发展趋势预测报告</w:t>
        </w:r>
      </w:hyperlink>
      <w:r>
        <w:rPr>
          <w:rFonts w:hint="eastAsia"/>
        </w:rPr>
        <w:t>》可以帮助投资者准确把握手帕纸行业的市场现状，为投资者进行投资作出手帕纸行业前景预判，挖掘手帕纸行业投资价值，同时提出手帕纸行业投资策略、生产策略、营销策略等方面的建议。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中国手帕纸行业发展概述</w:t>
      </w:r>
      <w:r>
        <w:rPr>
          <w:rFonts w:hint="eastAsia"/>
        </w:rPr>
        <w:br/>
      </w:r>
      <w:r>
        <w:rPr>
          <w:rFonts w:hint="eastAsia"/>
        </w:rPr>
        <w:t>　　第一节 手帕纸的基本概念</w:t>
      </w:r>
      <w:r>
        <w:rPr>
          <w:rFonts w:hint="eastAsia"/>
        </w:rPr>
        <w:br/>
      </w:r>
      <w:r>
        <w:rPr>
          <w:rFonts w:hint="eastAsia"/>
        </w:rPr>
        <w:t>　　第二节 手帕纸的分类</w:t>
      </w:r>
      <w:r>
        <w:rPr>
          <w:rFonts w:hint="eastAsia"/>
        </w:rPr>
        <w:br/>
      </w:r>
      <w:r>
        <w:rPr>
          <w:rFonts w:hint="eastAsia"/>
        </w:rPr>
        <w:t>　　第三节 手帕纸相关分析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2024年中国手帕纸行业运行环境分析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四、工业形式</w:t>
      </w:r>
      <w:r>
        <w:rPr>
          <w:rFonts w:hint="eastAsia"/>
        </w:rPr>
        <w:br/>
      </w:r>
      <w:r>
        <w:rPr>
          <w:rFonts w:hint="eastAsia"/>
        </w:rPr>
        <w:t>　　第二节 中国政策环境发展分析</w:t>
      </w:r>
      <w:r>
        <w:rPr>
          <w:rFonts w:hint="eastAsia"/>
        </w:rPr>
        <w:br/>
      </w:r>
      <w:r>
        <w:rPr>
          <w:rFonts w:hint="eastAsia"/>
        </w:rPr>
        <w:t>　　　　一、环保政策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第三节 2024年中国社会环境发展分析</w:t>
      </w:r>
      <w:r>
        <w:rPr>
          <w:rFonts w:hint="eastAsia"/>
        </w:rPr>
        <w:br/>
      </w:r>
      <w:r>
        <w:rPr>
          <w:rFonts w:hint="eastAsia"/>
        </w:rPr>
        <w:t>　　　　一、人们消费水平提高</w:t>
      </w:r>
      <w:r>
        <w:rPr>
          <w:rFonts w:hint="eastAsia"/>
        </w:rPr>
        <w:br/>
      </w:r>
      <w:r>
        <w:rPr>
          <w:rFonts w:hint="eastAsia"/>
        </w:rPr>
        <w:t>　　　　二、卫生健康意识增强</w:t>
      </w:r>
      <w:r>
        <w:rPr>
          <w:rFonts w:hint="eastAsia"/>
        </w:rPr>
        <w:br/>
      </w:r>
      <w:r>
        <w:rPr>
          <w:rFonts w:hint="eastAsia"/>
        </w:rPr>
        <w:t>　　第四节 中国技术环境发展分析</w:t>
      </w:r>
      <w:r>
        <w:rPr>
          <w:rFonts w:hint="eastAsia"/>
        </w:rPr>
        <w:br/>
      </w:r>
      <w:r>
        <w:rPr>
          <w:rFonts w:hint="eastAsia"/>
        </w:rPr>
        <w:t>　　　　一、造纸技术</w:t>
      </w:r>
      <w:r>
        <w:rPr>
          <w:rFonts w:hint="eastAsia"/>
        </w:rPr>
        <w:br/>
      </w:r>
      <w:r>
        <w:rPr>
          <w:rFonts w:hint="eastAsia"/>
        </w:rPr>
        <w:t>　　　　二、包装技术</w:t>
      </w:r>
      <w:r>
        <w:rPr>
          <w:rFonts w:hint="eastAsia"/>
        </w:rPr>
        <w:br/>
      </w:r>
      <w:r>
        <w:rPr>
          <w:rFonts w:hint="eastAsia"/>
        </w:rPr>
        <w:t>　　　　三、废纸回收处理技术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2024年中国手帕纸行业运行现状分析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2024年中国手帕纸行业整体概述</w:t>
      </w:r>
      <w:r>
        <w:rPr>
          <w:rFonts w:hint="eastAsia"/>
        </w:rPr>
        <w:br/>
      </w:r>
      <w:r>
        <w:rPr>
          <w:rFonts w:hint="eastAsia"/>
        </w:rPr>
        <w:t>　　　　一、注重品牌营销及品牌多样化</w:t>
      </w:r>
      <w:r>
        <w:rPr>
          <w:rFonts w:hint="eastAsia"/>
        </w:rPr>
        <w:br/>
      </w:r>
      <w:r>
        <w:rPr>
          <w:rFonts w:hint="eastAsia"/>
        </w:rPr>
        <w:t>　　　　二、竞争激烈</w:t>
      </w:r>
      <w:r>
        <w:rPr>
          <w:rFonts w:hint="eastAsia"/>
        </w:rPr>
        <w:br/>
      </w:r>
      <w:r>
        <w:rPr>
          <w:rFonts w:hint="eastAsia"/>
        </w:rPr>
        <w:t>　　　　三、生产成本高</w:t>
      </w:r>
      <w:r>
        <w:rPr>
          <w:rFonts w:hint="eastAsia"/>
        </w:rPr>
        <w:br/>
      </w:r>
      <w:r>
        <w:rPr>
          <w:rFonts w:hint="eastAsia"/>
        </w:rPr>
        <w:t>　　　　四、对包装技术要求高</w:t>
      </w:r>
      <w:r>
        <w:rPr>
          <w:rFonts w:hint="eastAsia"/>
        </w:rPr>
        <w:br/>
      </w:r>
      <w:r>
        <w:rPr>
          <w:rFonts w:hint="eastAsia"/>
        </w:rPr>
        <w:t>　　第二节 2024年中国手帕纸产品现状分析</w:t>
      </w:r>
      <w:r>
        <w:rPr>
          <w:rFonts w:hint="eastAsia"/>
        </w:rPr>
        <w:br/>
      </w:r>
      <w:r>
        <w:rPr>
          <w:rFonts w:hint="eastAsia"/>
        </w:rPr>
        <w:t>　　　　一、产品规格</w:t>
      </w:r>
      <w:r>
        <w:rPr>
          <w:rFonts w:hint="eastAsia"/>
        </w:rPr>
        <w:br/>
      </w:r>
      <w:r>
        <w:rPr>
          <w:rFonts w:hint="eastAsia"/>
        </w:rPr>
        <w:t>　　　　二、产品包装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第三节 2024年中国手帕纸制作工艺现状分析</w:t>
      </w:r>
      <w:r>
        <w:rPr>
          <w:rFonts w:hint="eastAsia"/>
        </w:rPr>
        <w:br/>
      </w:r>
      <w:r>
        <w:rPr>
          <w:rFonts w:hint="eastAsia"/>
        </w:rPr>
        <w:t>　　　　一、包装技术水平</w:t>
      </w:r>
      <w:r>
        <w:rPr>
          <w:rFonts w:hint="eastAsia"/>
        </w:rPr>
        <w:br/>
      </w:r>
      <w:r>
        <w:rPr>
          <w:rFonts w:hint="eastAsia"/>
        </w:rPr>
        <w:t>　　　　二、加香技术水平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2024年中国手帕纸所属行业进出口概况及数据监测分析</w:t>
      </w:r>
      <w:r>
        <w:rPr>
          <w:rFonts w:hint="eastAsia"/>
        </w:rPr>
        <w:br/>
      </w:r>
      <w:r>
        <w:rPr>
          <w:rFonts w:hint="eastAsia"/>
        </w:rPr>
        <w:t>　　第一节 2024年中国手帕纸所属行业进口整体概况</w:t>
      </w:r>
      <w:r>
        <w:rPr>
          <w:rFonts w:hint="eastAsia"/>
        </w:rPr>
        <w:br/>
      </w:r>
      <w:r>
        <w:rPr>
          <w:rFonts w:hint="eastAsia"/>
        </w:rPr>
        <w:t>　　　　一、主要进出口国</w:t>
      </w:r>
      <w:r>
        <w:rPr>
          <w:rFonts w:hint="eastAsia"/>
        </w:rPr>
        <w:br/>
      </w:r>
      <w:r>
        <w:rPr>
          <w:rFonts w:hint="eastAsia"/>
        </w:rPr>
        <w:t>　　　　二、主要进出口产品种类</w:t>
      </w:r>
      <w:r>
        <w:rPr>
          <w:rFonts w:hint="eastAsia"/>
        </w:rPr>
        <w:br/>
      </w:r>
      <w:r>
        <w:rPr>
          <w:rFonts w:hint="eastAsia"/>
        </w:rPr>
        <w:t>　　第二节 2024年中国手帕纸所属行业进出口数据监测分析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一、进出口数量基础分析</w:t>
      </w:r>
      <w:r>
        <w:rPr>
          <w:rFonts w:hint="eastAsia"/>
        </w:rPr>
        <w:br/>
      </w:r>
      <w:r>
        <w:rPr>
          <w:rFonts w:hint="eastAsia"/>
        </w:rPr>
        <w:t>　　　　二、进出口数量分类分析</w:t>
      </w:r>
      <w:r>
        <w:rPr>
          <w:rFonts w:hint="eastAsia"/>
        </w:rPr>
        <w:br/>
      </w:r>
      <w:r>
        <w:rPr>
          <w:rFonts w:hint="eastAsia"/>
        </w:rPr>
        <w:t>　　　　三、进出口数量比较分析</w:t>
      </w:r>
      <w:r>
        <w:rPr>
          <w:rFonts w:hint="eastAsia"/>
        </w:rPr>
        <w:br/>
      </w:r>
      <w:r>
        <w:rPr>
          <w:rFonts w:hint="eastAsia"/>
        </w:rPr>
        <w:t>　　第三节 2024年中国手帕纸所属行业进出口趋势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2024年中国手帕纸市场供需平衡市场调查</w:t>
      </w:r>
      <w:r>
        <w:rPr>
          <w:rFonts w:hint="eastAsia"/>
        </w:rPr>
        <w:br/>
      </w:r>
      <w:r>
        <w:rPr>
          <w:rFonts w:hint="eastAsia"/>
        </w:rPr>
        <w:t>　　第一节 2024年中国手帕纸市场需求分析</w:t>
      </w:r>
      <w:r>
        <w:rPr>
          <w:rFonts w:hint="eastAsia"/>
        </w:rPr>
        <w:br/>
      </w:r>
      <w:r>
        <w:rPr>
          <w:rFonts w:hint="eastAsia"/>
        </w:rPr>
        <w:t>　　第二节 2024年中国手帕纸市场供给分析</w:t>
      </w:r>
      <w:r>
        <w:rPr>
          <w:rFonts w:hint="eastAsia"/>
        </w:rPr>
        <w:br/>
      </w:r>
      <w:r>
        <w:rPr>
          <w:rFonts w:hint="eastAsia"/>
        </w:rPr>
        <w:t>　　第三节 2024年中国手帕纸供需平衡分析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中国手帕纸着名品牌企业分析</w:t>
      </w:r>
      <w:r>
        <w:rPr>
          <w:rFonts w:hint="eastAsia"/>
        </w:rPr>
        <w:br/>
      </w:r>
      <w:r>
        <w:rPr>
          <w:rFonts w:hint="eastAsia"/>
        </w:rPr>
        <w:t>　　第一节 心相印</w:t>
      </w:r>
      <w:r>
        <w:rPr>
          <w:rFonts w:hint="eastAsia"/>
        </w:rPr>
        <w:br/>
      </w:r>
      <w:r>
        <w:rPr>
          <w:rFonts w:hint="eastAsia"/>
        </w:rPr>
        <w:t>　　　　一、常德恒安纸业概述</w:t>
      </w:r>
      <w:r>
        <w:rPr>
          <w:rFonts w:hint="eastAsia"/>
        </w:rPr>
        <w:br/>
      </w:r>
      <w:r>
        <w:rPr>
          <w:rFonts w:hint="eastAsia"/>
        </w:rPr>
        <w:t>　　　　二、常德恒安纸业收入及盈利指标</w:t>
      </w:r>
      <w:r>
        <w:rPr>
          <w:rFonts w:hint="eastAsia"/>
        </w:rPr>
        <w:br/>
      </w:r>
      <w:r>
        <w:rPr>
          <w:rFonts w:hint="eastAsia"/>
        </w:rPr>
        <w:t>　　　　三、常德恒安纸业资产状况分析</w:t>
      </w:r>
      <w:r>
        <w:rPr>
          <w:rFonts w:hint="eastAsia"/>
        </w:rPr>
        <w:br/>
      </w:r>
      <w:r>
        <w:rPr>
          <w:rFonts w:hint="eastAsia"/>
        </w:rPr>
        <w:t>　　　　四、常德恒安纸业成本费用构成情况</w:t>
      </w:r>
      <w:r>
        <w:rPr>
          <w:rFonts w:hint="eastAsia"/>
        </w:rPr>
        <w:br/>
      </w:r>
      <w:r>
        <w:rPr>
          <w:rFonts w:hint="eastAsia"/>
        </w:rPr>
        <w:t>　　第二节 清风/唯洁雅/真真</w:t>
      </w:r>
      <w:r>
        <w:rPr>
          <w:rFonts w:hint="eastAsia"/>
        </w:rPr>
        <w:br/>
      </w:r>
      <w:r>
        <w:rPr>
          <w:rFonts w:hint="eastAsia"/>
        </w:rPr>
        <w:t>　　　　一、金红叶纸业（苏州工业园区）概述</w:t>
      </w:r>
      <w:r>
        <w:rPr>
          <w:rFonts w:hint="eastAsia"/>
        </w:rPr>
        <w:br/>
      </w:r>
      <w:r>
        <w:rPr>
          <w:rFonts w:hint="eastAsia"/>
        </w:rPr>
        <w:t>　　　　二、金红叶纸业（苏州工业园区）收入及盈利指标</w:t>
      </w:r>
      <w:r>
        <w:rPr>
          <w:rFonts w:hint="eastAsia"/>
        </w:rPr>
        <w:br/>
      </w:r>
      <w:r>
        <w:rPr>
          <w:rFonts w:hint="eastAsia"/>
        </w:rPr>
        <w:t>　　　　三、金红叶纸业（苏州工业园区）资产状况分析</w:t>
      </w:r>
      <w:r>
        <w:rPr>
          <w:rFonts w:hint="eastAsia"/>
        </w:rPr>
        <w:br/>
      </w:r>
      <w:r>
        <w:rPr>
          <w:rFonts w:hint="eastAsia"/>
        </w:rPr>
        <w:t>　　　　四、金红叶纸业（苏州工业园区）成本费用构成情况</w:t>
      </w:r>
      <w:r>
        <w:rPr>
          <w:rFonts w:hint="eastAsia"/>
        </w:rPr>
        <w:br/>
      </w:r>
      <w:r>
        <w:rPr>
          <w:rFonts w:hint="eastAsia"/>
        </w:rPr>
        <w:t>　　第三节 洁云</w:t>
      </w:r>
      <w:r>
        <w:rPr>
          <w:rFonts w:hint="eastAsia"/>
        </w:rPr>
        <w:br/>
      </w:r>
      <w:r>
        <w:rPr>
          <w:rFonts w:hint="eastAsia"/>
        </w:rPr>
        <w:t>　　　　一、上海东冠华洁纸业概述</w:t>
      </w:r>
      <w:r>
        <w:rPr>
          <w:rFonts w:hint="eastAsia"/>
        </w:rPr>
        <w:br/>
      </w:r>
      <w:r>
        <w:rPr>
          <w:rFonts w:hint="eastAsia"/>
        </w:rPr>
        <w:t>　　　　二、上海东冠华洁纸业收入及盈利指标</w:t>
      </w:r>
      <w:r>
        <w:rPr>
          <w:rFonts w:hint="eastAsia"/>
        </w:rPr>
        <w:br/>
      </w:r>
      <w:r>
        <w:rPr>
          <w:rFonts w:hint="eastAsia"/>
        </w:rPr>
        <w:t>　　　　三、上海东冠华洁纸业资产状况分析</w:t>
      </w:r>
      <w:r>
        <w:rPr>
          <w:rFonts w:hint="eastAsia"/>
        </w:rPr>
        <w:br/>
      </w:r>
      <w:r>
        <w:rPr>
          <w:rFonts w:hint="eastAsia"/>
        </w:rPr>
        <w:t>　　　　四、上海东冠华洁纸业成本费用构成情况</w:t>
      </w:r>
      <w:r>
        <w:rPr>
          <w:rFonts w:hint="eastAsia"/>
        </w:rPr>
        <w:br/>
      </w:r>
      <w:r>
        <w:rPr>
          <w:rFonts w:hint="eastAsia"/>
        </w:rPr>
        <w:t>　　第四节 小宝贝</w:t>
      </w:r>
      <w:r>
        <w:rPr>
          <w:rFonts w:hint="eastAsia"/>
        </w:rPr>
        <w:br/>
      </w:r>
      <w:r>
        <w:rPr>
          <w:rFonts w:hint="eastAsia"/>
        </w:rPr>
        <w:t>　　　　一、保定市东升卫生用品有限公司概述</w:t>
      </w:r>
      <w:r>
        <w:rPr>
          <w:rFonts w:hint="eastAsia"/>
        </w:rPr>
        <w:br/>
      </w:r>
      <w:r>
        <w:rPr>
          <w:rFonts w:hint="eastAsia"/>
        </w:rPr>
        <w:t>　　　　二、保定市东升卫生用品有限公司收入及盈利指标</w:t>
      </w:r>
      <w:r>
        <w:rPr>
          <w:rFonts w:hint="eastAsia"/>
        </w:rPr>
        <w:br/>
      </w:r>
      <w:r>
        <w:rPr>
          <w:rFonts w:hint="eastAsia"/>
        </w:rPr>
        <w:t>　　　　三、保定市东升卫生用品有限公司资产状况分析</w:t>
      </w:r>
      <w:r>
        <w:rPr>
          <w:rFonts w:hint="eastAsia"/>
        </w:rPr>
        <w:br/>
      </w:r>
      <w:r>
        <w:rPr>
          <w:rFonts w:hint="eastAsia"/>
        </w:rPr>
        <w:t>　　　　四、保定市东升卫生用品有限公司成本费用构成情况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第五节 龙乡缘</w:t>
      </w:r>
      <w:r>
        <w:rPr>
          <w:rFonts w:hint="eastAsia"/>
        </w:rPr>
        <w:br/>
      </w:r>
      <w:r>
        <w:rPr>
          <w:rFonts w:hint="eastAsia"/>
        </w:rPr>
        <w:t>　　　　一、濮阳市通宇纸业有限公司概述</w:t>
      </w:r>
      <w:r>
        <w:rPr>
          <w:rFonts w:hint="eastAsia"/>
        </w:rPr>
        <w:br/>
      </w:r>
      <w:r>
        <w:rPr>
          <w:rFonts w:hint="eastAsia"/>
        </w:rPr>
        <w:t>　　　　二、濮阳市通宇纸业有限公司收入及盈利指标</w:t>
      </w:r>
      <w:r>
        <w:rPr>
          <w:rFonts w:hint="eastAsia"/>
        </w:rPr>
        <w:br/>
      </w:r>
      <w:r>
        <w:rPr>
          <w:rFonts w:hint="eastAsia"/>
        </w:rPr>
        <w:t>　　　　三、濮阳市通宇纸业有限公司资产状况分析</w:t>
      </w:r>
      <w:r>
        <w:rPr>
          <w:rFonts w:hint="eastAsia"/>
        </w:rPr>
        <w:br/>
      </w:r>
      <w:r>
        <w:rPr>
          <w:rFonts w:hint="eastAsia"/>
        </w:rPr>
        <w:t>　　　　四、濮阳市通宇纸业有限公司成本费用构成情况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2024年中国手帕纸相关行业的发展现状分析</w:t>
      </w:r>
      <w:r>
        <w:rPr>
          <w:rFonts w:hint="eastAsia"/>
        </w:rPr>
        <w:br/>
      </w:r>
      <w:r>
        <w:rPr>
          <w:rFonts w:hint="eastAsia"/>
        </w:rPr>
        <w:t>　　第一节 2024年中国手帕纸相关机械行业分析</w:t>
      </w:r>
      <w:r>
        <w:rPr>
          <w:rFonts w:hint="eastAsia"/>
        </w:rPr>
        <w:br/>
      </w:r>
      <w:r>
        <w:rPr>
          <w:rFonts w:hint="eastAsia"/>
        </w:rPr>
        <w:t>　　　　一、造纸机</w:t>
      </w:r>
      <w:r>
        <w:rPr>
          <w:rFonts w:hint="eastAsia"/>
        </w:rPr>
        <w:br/>
      </w:r>
      <w:r>
        <w:rPr>
          <w:rFonts w:hint="eastAsia"/>
        </w:rPr>
        <w:t>　　　　二、包装机</w:t>
      </w:r>
      <w:r>
        <w:rPr>
          <w:rFonts w:hint="eastAsia"/>
        </w:rPr>
        <w:br/>
      </w:r>
      <w:r>
        <w:rPr>
          <w:rFonts w:hint="eastAsia"/>
        </w:rPr>
        <w:t>　　　　三、印花机</w:t>
      </w:r>
      <w:r>
        <w:rPr>
          <w:rFonts w:hint="eastAsia"/>
        </w:rPr>
        <w:br/>
      </w:r>
      <w:r>
        <w:rPr>
          <w:rFonts w:hint="eastAsia"/>
        </w:rPr>
        <w:t>　　第二节 2024年中国纸浆行业发展现状分析</w:t>
      </w:r>
      <w:r>
        <w:rPr>
          <w:rFonts w:hint="eastAsia"/>
        </w:rPr>
        <w:br/>
      </w:r>
      <w:r>
        <w:rPr>
          <w:rFonts w:hint="eastAsia"/>
        </w:rPr>
        <w:t>　　第三节 2024年中国湿巾行业发展现状分析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2024-2030年中国手帕纸市场潜力与趋势预测分析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2024-2030年中国手帕纸产品趋势预测</w:t>
      </w:r>
      <w:r>
        <w:rPr>
          <w:rFonts w:hint="eastAsia"/>
        </w:rPr>
        <w:br/>
      </w:r>
      <w:r>
        <w:rPr>
          <w:rFonts w:hint="eastAsia"/>
        </w:rPr>
        <w:t>　　　　一、提高产品质量</w:t>
      </w:r>
      <w:r>
        <w:rPr>
          <w:rFonts w:hint="eastAsia"/>
        </w:rPr>
        <w:br/>
      </w:r>
      <w:r>
        <w:rPr>
          <w:rFonts w:hint="eastAsia"/>
        </w:rPr>
        <w:t>　　　　二、先进的包装技术</w:t>
      </w:r>
      <w:r>
        <w:rPr>
          <w:rFonts w:hint="eastAsia"/>
        </w:rPr>
        <w:br/>
      </w:r>
      <w:r>
        <w:rPr>
          <w:rFonts w:hint="eastAsia"/>
        </w:rPr>
        <w:t>　　　　三、发展规模生产</w:t>
      </w:r>
      <w:r>
        <w:rPr>
          <w:rFonts w:hint="eastAsia"/>
        </w:rPr>
        <w:br/>
      </w:r>
      <w:r>
        <w:rPr>
          <w:rFonts w:hint="eastAsia"/>
        </w:rPr>
        <w:t>　　第二节 2024-2030年中国手帕纸政策走向分析</w:t>
      </w:r>
      <w:r>
        <w:rPr>
          <w:rFonts w:hint="eastAsia"/>
        </w:rPr>
        <w:br/>
      </w:r>
      <w:r>
        <w:rPr>
          <w:rFonts w:hint="eastAsia"/>
        </w:rPr>
        <w:t>　　第三节 2024-2030年中国手帕纸市场格局预测</w:t>
      </w:r>
      <w:r>
        <w:rPr>
          <w:rFonts w:hint="eastAsia"/>
        </w:rPr>
        <w:br/>
      </w:r>
      <w:r>
        <w:rPr>
          <w:rFonts w:hint="eastAsia"/>
        </w:rPr>
        <w:t>　　　　一、部分企业被关闭</w:t>
      </w:r>
      <w:r>
        <w:rPr>
          <w:rFonts w:hint="eastAsia"/>
        </w:rPr>
        <w:br/>
      </w:r>
      <w:r>
        <w:rPr>
          <w:rFonts w:hint="eastAsia"/>
        </w:rPr>
        <w:t>　　　　二、龙头企业扩张地盘</w:t>
      </w:r>
      <w:r>
        <w:rPr>
          <w:rFonts w:hint="eastAsia"/>
        </w:rPr>
        <w:br/>
      </w:r>
      <w:r>
        <w:rPr>
          <w:rFonts w:hint="eastAsia"/>
        </w:rPr>
        <w:t>　　　　三、大小企业并存</w:t>
      </w:r>
      <w:r>
        <w:rPr>
          <w:rFonts w:hint="eastAsia"/>
        </w:rPr>
        <w:br/>
      </w:r>
      <w:r>
        <w:rPr>
          <w:rFonts w:hint="eastAsia"/>
        </w:rPr>
        <w:t>　　　　四、市场竞争激励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2024-2030年中国手帕纸投资机会与风险分析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2024-2030年中国手帕纸投资机会分析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2024-2030年中国手帕纸投资风险分析</w:t>
      </w:r>
      <w:r>
        <w:rPr>
          <w:rFonts w:hint="eastAsia"/>
        </w:rPr>
        <w:br/>
      </w:r>
      <w:r>
        <w:rPr>
          <w:rFonts w:hint="eastAsia"/>
        </w:rPr>
        <w:t>　　第三节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2024年全国居民消费价格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2018-2023年手帕纸进口总量和总值变化表</w:t>
      </w:r>
      <w:r>
        <w:rPr>
          <w:rFonts w:hint="eastAsia"/>
        </w:rPr>
        <w:br/>
      </w:r>
      <w:r>
        <w:rPr>
          <w:rFonts w:hint="eastAsia"/>
        </w:rPr>
        <w:t>　　图表 2018-2023年手帕纸进口指标环比变化表</w:t>
      </w:r>
      <w:r>
        <w:rPr>
          <w:rFonts w:hint="eastAsia"/>
        </w:rPr>
        <w:br/>
      </w:r>
      <w:r>
        <w:rPr>
          <w:rFonts w:hint="eastAsia"/>
        </w:rPr>
        <w:t>　　图表 2018-2023年手帕纸总量表</w:t>
      </w:r>
      <w:r>
        <w:rPr>
          <w:rFonts w:hint="eastAsia"/>
        </w:rPr>
        <w:br/>
      </w:r>
      <w:r>
        <w:rPr>
          <w:rFonts w:hint="eastAsia"/>
        </w:rPr>
        <w:t>　　图表 2018-2023年手帕纸出口指标环比变化比较表</w:t>
      </w:r>
      <w:r>
        <w:rPr>
          <w:rFonts w:hint="eastAsia"/>
        </w:rPr>
        <w:br/>
      </w:r>
      <w:r>
        <w:rPr>
          <w:rFonts w:hint="eastAsia"/>
        </w:rPr>
        <w:t>　　图表 2018-2023年手帕纸不同贸易方式的进口总量和总值变化比较表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2018-2023年手帕纸不同贸易地区进口总量和总值变化比较表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2018-2023年手帕纸不同关别进口总量和总值变化比较表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2018-2023年手帕纸各月产品单位进口平均价格变化比较表</w:t>
      </w:r>
      <w:r>
        <w:rPr>
          <w:rFonts w:hint="eastAsia"/>
        </w:rPr>
        <w:br/>
      </w:r>
      <w:r>
        <w:rPr>
          <w:rFonts w:hint="eastAsia"/>
        </w:rPr>
        <w:t>　　图表 2018-2023年手帕纸各月产品单位出口平均价格变化表</w:t>
      </w:r>
      <w:r>
        <w:rPr>
          <w:rFonts w:hint="eastAsia"/>
        </w:rPr>
        <w:br/>
      </w:r>
      <w:r>
        <w:rPr>
          <w:rFonts w:hint="eastAsia"/>
        </w:rPr>
        <w:t>　　图表 2018-2023年手帕纸不同贸易方式下进口平均价格变化表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2018-2023年手帕纸出口到各区域的单位平均价格变化表</w:t>
      </w:r>
      <w:r>
        <w:rPr>
          <w:rFonts w:hint="eastAsia"/>
        </w:rPr>
        <w:br/>
      </w:r>
      <w:r>
        <w:rPr>
          <w:rFonts w:hint="eastAsia"/>
        </w:rPr>
        <w:t>　　图表 2018-2023年手帕纸从不同区域进口的单位平均价格变化表</w:t>
      </w:r>
      <w:r>
        <w:rPr>
          <w:rFonts w:hint="eastAsia"/>
        </w:rPr>
        <w:br/>
      </w:r>
      <w:r>
        <w:rPr>
          <w:rFonts w:hint="eastAsia"/>
        </w:rPr>
        <w:t>　　图表 2018-2023年手帕纸中国各海关关口出口的单位平均价格变化表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2018-2023年我国进口手帕纸重点企业指标比较表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2018-2023年进口手帕纸重点企业进口平均价格表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2018-2023年手帕纸重点企业进口份额及集中度表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2018-2023年手帕纸重点企业进口平均价格比较表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f02d241244313" w:history="1">
        <w:r>
          <w:rPr>
            <w:rStyle w:val="Hyperlink"/>
          </w:rPr>
          <w:t>2024-2030年中国手帕纸市场深度调研与发展趋势预测报告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f02d241244313" w:history="1">
        <w:r>
          <w:rPr>
            <w:rStyle w:val="Hyperlink"/>
          </w:rPr>
          <w:t>https://www.20087.com/9/98/ShouPaZhiWeiLaiFaZhanQuShi.html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29ec934294ebe" w:history="1">
      <w:r>
        <w:rPr>
          <w:rStyle w:val="Hyperlink"/>
        </w:rPr>
        <w:t>2024-2030年中国手帕纸市场深度调研与发展趋势预测报告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houPaZhiWeiLaiFaZhanQuShi.html" TargetMode="External" Id="R2bef02d24124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houPaZhiWeiLaiFaZhanQuShi.html" TargetMode="External" Id="Rdb529ec93429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2023-09-22T08:08:00Z</dcterms:created>
  <dcterms:modified xsi:type="dcterms:W3CDTF">2023-09-22T09:08:00Z</dcterms:modified>
  <dc:subject>2024-2030年中国手帕纸市场深度调研与发展趋势预测报告</dc:subject>
  <dc:title>2024-2030年中国手帕纸市场深度调研与发展趋势预测报告</dc:title>
  <cp:keywords>2024-2030年中国手帕纸市场深度调研与发展趋势预测报告</cp:keywords>
  <dc:description>2024-2030年中国手帕纸市场深度调研与发展趋势预测报告</dc:description>
</cp:coreProperties>
</file>