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984fae02d4889" w:history="1">
              <w:r>
                <w:rPr>
                  <w:rStyle w:val="Hyperlink"/>
                </w:rPr>
                <w:t>2023-2029年中国电脑机箱行业深度调研与发展趋势预测报告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984fae02d4889" w:history="1">
              <w:r>
                <w:rPr>
                  <w:rStyle w:val="Hyperlink"/>
                </w:rPr>
                <w:t>2023-2029年中国电脑机箱行业深度调研与发展趋势预测报告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984fae02d4889" w:history="1">
                <w:r>
                  <w:rPr>
                    <w:rStyle w:val="Hyperlink"/>
                  </w:rPr>
                  <w:t>https://www.20087.com/9/78/DianNaoJiXiangFaZhanQuShi.html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是计算机硬件的重要组成部分，不仅为内部组件提供物理保护，还影响着散热效率和整体美观性。近年来，随着计算机技术的进步和用户需求的变化，电脑机箱在设计、材质和功能性方面有了显著改进。例如，新型铝合金和钢化玻璃的应用，使得机箱既坚固又美观，同时模块化设计和便捷拆装结构提高了维护便利性。</w:t>
      </w:r>
      <w:r>
        <w:rPr>
          <w:rFonts w:hint="eastAsia"/>
        </w:rPr>
        <w:br/>
      </w:r>
      <w:r>
        <w:rPr>
          <w:rFonts w:hint="eastAsia"/>
        </w:rPr>
        <w:t>　　未来，电脑机箱的发展将更加注重散热性能与个性化定制。一方面，通过改进散热设计和采用先进的冷却技术，如液冷系统和智能温控风扇，进一步提高散热效率，确保计算机在高负载下的稳定运行；另一方面，结合3D打印技术和定制化服务，允许用户根据个人喜好选择不同的尺寸、颜色和功能模块，创造独一无二的产品体验。此外，随着智能家居概念的普及，探索电脑机箱在智能家庭网络中的应用潜力，也将为行业发展带来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984fae02d4889" w:history="1">
        <w:r>
          <w:rPr>
            <w:rStyle w:val="Hyperlink"/>
          </w:rPr>
          <w:t>2023-2029年中国电脑机箱行业深度调研与发展趋势预测报告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电脑机箱行业的市场规模、需求变化、产业链动态及区域发展格局。报告重点解读了电脑机箱行业竞争态势与重点企业的市场表现，并通过科学研判行业趋势与前景，揭示了电脑机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电脑机箱行业定义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电脑机箱主要应用领域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2022-2023年全球电脑机箱行业市场调研分析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全球电脑机箱行业经济环境分析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全球电脑机箱市场总体情况分析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一、全球电脑机箱行业的发展特点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二、全球电脑机箱市场结构</w:t>
      </w:r>
      <w:r>
        <w:rPr>
          <w:rFonts w:hint="eastAsia"/>
        </w:rPr>
        <w:br/>
      </w:r>
      <w:r>
        <w:rPr>
          <w:rFonts w:hint="eastAsia"/>
        </w:rPr>
        <w:t>　　　　三、全球电脑机箱行业竞争格局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全球主要国家（地区）电脑机箱市场分析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2023-2029年全球电脑机箱行业发展趋势预测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2022-2023年电脑机箱行业发展环境分析</w:t>
      </w:r>
      <w:r>
        <w:rPr>
          <w:rFonts w:hint="eastAsia"/>
        </w:rPr>
        <w:br/>
      </w:r>
      <w:r>
        <w:rPr>
          <w:rFonts w:hint="eastAsia"/>
        </w:rPr>
        <w:t>　　第一节 电脑机箱行业环境分析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2023年中国电脑机箱市场现状</w:t>
      </w:r>
      <w:r>
        <w:rPr>
          <w:rFonts w:hint="eastAsia"/>
        </w:rPr>
        <w:br/>
      </w:r>
      <w:r>
        <w:rPr>
          <w:rFonts w:hint="eastAsia"/>
        </w:rPr>
        <w:t>　　第二节 中国电脑机箱行业产量情况分析及预测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一、电脑机箱总体产能规模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、2018-2023年中国电脑机箱产量统计</w:t>
      </w:r>
      <w:r>
        <w:rPr>
          <w:rFonts w:hint="eastAsia"/>
        </w:rPr>
        <w:br/>
      </w:r>
      <w:r>
        <w:rPr>
          <w:rFonts w:hint="eastAsia"/>
        </w:rPr>
        <w:t>　　　　三、电脑机箱生产区域分布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四、2023-2029年中国电脑机箱产量预测</w:t>
      </w:r>
      <w:r>
        <w:rPr>
          <w:rFonts w:hint="eastAsia"/>
        </w:rPr>
        <w:br/>
      </w:r>
      <w:r>
        <w:rPr>
          <w:rFonts w:hint="eastAsia"/>
        </w:rPr>
        <w:t>　　第三节 中国电脑机箱市场需求分析及预测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一、中国电脑机箱市场需求特点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二、2018-2023年中国电脑机箱市场需求统计</w:t>
      </w:r>
      <w:r>
        <w:rPr>
          <w:rFonts w:hint="eastAsia"/>
        </w:rPr>
        <w:br/>
      </w:r>
      <w:r>
        <w:rPr>
          <w:rFonts w:hint="eastAsia"/>
        </w:rPr>
        <w:t>　　　　三、电脑机箱市场饱和度</w:t>
      </w:r>
      <w:r>
        <w:rPr>
          <w:rFonts w:hint="eastAsia"/>
        </w:rPr>
        <w:br/>
      </w:r>
      <w:r>
        <w:rPr>
          <w:rFonts w:hint="eastAsia"/>
        </w:rPr>
        <w:t>　　　　四、影响电脑机箱市场需求的因素</w:t>
      </w:r>
      <w:r>
        <w:rPr>
          <w:rFonts w:hint="eastAsia"/>
        </w:rPr>
        <w:br/>
      </w:r>
      <w:r>
        <w:rPr>
          <w:rFonts w:hint="eastAsia"/>
        </w:rPr>
        <w:t>　　　　五、电脑机箱市场潜力分析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六、2023-2029年中国电脑机箱市场需求预测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一、2018-2023年电脑机箱进口量及增速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三、2023-2029年电脑机箱进口量及增速预测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一、2018-2023年电脑机箱出口量及增速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三、2023-2029年电脑机箱出口量及增速预测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一、中国电脑机箱行业区域市场分布情况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六、**地区电脑机箱行业市场需求规模情况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中国电脑机箱细分行业调研</w:t>
      </w:r>
      <w:r>
        <w:rPr>
          <w:rFonts w:hint="eastAsia"/>
        </w:rPr>
        <w:br/>
      </w:r>
      <w:r>
        <w:rPr>
          <w:rFonts w:hint="eastAsia"/>
        </w:rPr>
        <w:t>　　第一节 主要电脑机箱细分行业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中国电脑机箱企业营销及发展建议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电脑机箱企业营销策略分析及建议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电脑机箱企业营销策略分析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一、电脑机箱企业营销策略</w:t>
      </w:r>
      <w:r>
        <w:rPr>
          <w:rFonts w:hint="eastAsia"/>
        </w:rPr>
        <w:br/>
      </w:r>
      <w:r>
        <w:rPr>
          <w:rFonts w:hint="eastAsia"/>
        </w:rPr>
        <w:t>　　　　二、电脑机箱企业经验借鉴</w:t>
      </w:r>
      <w:r>
        <w:rPr>
          <w:rFonts w:hint="eastAsia"/>
        </w:rPr>
        <w:br/>
      </w:r>
      <w:r>
        <w:rPr>
          <w:rFonts w:hint="eastAsia"/>
        </w:rPr>
        <w:t>　　第三节 电脑机箱企业营销模式演化与创新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电脑机箱企业经营发展分析及建议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一、电脑机箱企业存在的问题</w:t>
      </w:r>
      <w:r>
        <w:rPr>
          <w:rFonts w:hint="eastAsia"/>
        </w:rPr>
        <w:br/>
      </w:r>
      <w:r>
        <w:rPr>
          <w:rFonts w:hint="eastAsia"/>
        </w:rPr>
        <w:t>　　　　二、电脑机箱企业应对的策略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一、2023年影响电脑机箱行业运行的有利因素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二、2023年影响电脑机箱行业运行的稳定因素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三、2023年影响电脑机箱行业运行的不利因素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四、2023年我国电脑机箱行业发展面临的挑战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五、2023年我国电脑机箱行业发展面临的机遇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专家对电脑机箱行业投资风险预警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一、2023-2029年电脑机箱行业市场风险及控制策略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二、2023-2029年电脑机箱行业政策风险及控制策略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三、2023-2029年电脑机箱行业经营风险及控制策略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四、2023-2029年电脑机箱同业竞争风险及控制策略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五、2023-2029年电脑机箱行业其他风险及控制策略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电脑机箱行业投资战略研究</w:t>
      </w:r>
      <w:r>
        <w:rPr>
          <w:rFonts w:hint="eastAsia"/>
        </w:rPr>
        <w:br/>
      </w:r>
      <w:r>
        <w:rPr>
          <w:rFonts w:hint="eastAsia"/>
        </w:rPr>
        <w:t>　　第一节 电脑机箱行业发展战略研究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对我国电脑机箱品牌的战略思考</w:t>
      </w:r>
      <w:r>
        <w:rPr>
          <w:rFonts w:hint="eastAsia"/>
        </w:rPr>
        <w:br/>
      </w:r>
      <w:r>
        <w:rPr>
          <w:rFonts w:hint="eastAsia"/>
        </w:rPr>
        <w:t>　　　　一、电脑机箱品牌的重要性</w:t>
      </w:r>
      <w:r>
        <w:rPr>
          <w:rFonts w:hint="eastAsia"/>
        </w:rPr>
        <w:br/>
      </w:r>
      <w:r>
        <w:rPr>
          <w:rFonts w:hint="eastAsia"/>
        </w:rPr>
        <w:t>　　　　二、电脑机箱实施品牌战略的意义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四、我国电脑机箱企业的品牌战略</w:t>
      </w:r>
      <w:r>
        <w:rPr>
          <w:rFonts w:hint="eastAsia"/>
        </w:rPr>
        <w:br/>
      </w:r>
      <w:r>
        <w:rPr>
          <w:rFonts w:hint="eastAsia"/>
        </w:rPr>
        <w:t>　　　　五、电脑机箱品牌战略管理的策略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电脑机箱经营策略分析</w:t>
      </w:r>
      <w:r>
        <w:rPr>
          <w:rFonts w:hint="eastAsia"/>
        </w:rPr>
        <w:br/>
      </w:r>
      <w:r>
        <w:rPr>
          <w:rFonts w:hint="eastAsia"/>
        </w:rPr>
        <w:t>　　　　一、电脑机箱市场细分策略</w:t>
      </w:r>
      <w:r>
        <w:rPr>
          <w:rFonts w:hint="eastAsia"/>
        </w:rPr>
        <w:br/>
      </w:r>
      <w:r>
        <w:rPr>
          <w:rFonts w:hint="eastAsia"/>
        </w:rPr>
        <w:t>　　　　二、电脑机箱市场创新策略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四、电脑机箱新产品差异化战略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中.智.林.电脑机箱行业投资战略研究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一、2023-2029年电脑机箱行业投资战略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电脑机箱行业类别</w:t>
      </w:r>
      <w:r>
        <w:rPr>
          <w:rFonts w:hint="eastAsia"/>
        </w:rPr>
        <w:br/>
      </w:r>
      <w:r>
        <w:rPr>
          <w:rFonts w:hint="eastAsia"/>
        </w:rPr>
        <w:t>　　图表 电脑机箱行业产业链调研</w:t>
      </w:r>
      <w:r>
        <w:rPr>
          <w:rFonts w:hint="eastAsia"/>
        </w:rPr>
        <w:br/>
      </w:r>
      <w:r>
        <w:rPr>
          <w:rFonts w:hint="eastAsia"/>
        </w:rPr>
        <w:t>　　图表 电脑机箱行业现状</w:t>
      </w:r>
      <w:r>
        <w:rPr>
          <w:rFonts w:hint="eastAsia"/>
        </w:rPr>
        <w:br/>
      </w:r>
      <w:r>
        <w:rPr>
          <w:rFonts w:hint="eastAsia"/>
        </w:rPr>
        <w:t>　　图表 电脑机箱行业标准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2023年中国电脑机箱行业产能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2018-2023年中国电脑机箱行业产量统计</w:t>
      </w:r>
      <w:r>
        <w:rPr>
          <w:rFonts w:hint="eastAsia"/>
        </w:rPr>
        <w:br/>
      </w:r>
      <w:r>
        <w:rPr>
          <w:rFonts w:hint="eastAsia"/>
        </w:rPr>
        <w:t>　　图表 电脑机箱行业动态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2018-2023年中国电脑机箱市场需求量</w:t>
      </w:r>
      <w:r>
        <w:rPr>
          <w:rFonts w:hint="eastAsia"/>
        </w:rPr>
        <w:br/>
      </w:r>
      <w:r>
        <w:rPr>
          <w:rFonts w:hint="eastAsia"/>
        </w:rPr>
        <w:t>　　图表 2023年中国电脑机箱行业需求区域调研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2018-2023年中国电脑机箱行情</w:t>
      </w:r>
      <w:r>
        <w:rPr>
          <w:rFonts w:hint="eastAsia"/>
        </w:rPr>
        <w:br/>
      </w:r>
      <w:r>
        <w:rPr>
          <w:rFonts w:hint="eastAsia"/>
        </w:rPr>
        <w:t>　　图表 2018-2023年中国电脑机箱价格走势图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2018-2023年中国电脑机箱进口统计</w:t>
      </w:r>
      <w:r>
        <w:rPr>
          <w:rFonts w:hint="eastAsia"/>
        </w:rPr>
        <w:br/>
      </w:r>
      <w:r>
        <w:rPr>
          <w:rFonts w:hint="eastAsia"/>
        </w:rPr>
        <w:t>　　图表 2018-2023年中国电脑机箱出口统计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**地区电脑机箱市场规模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**地区电脑机箱市场调研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**地区电脑机箱市场规模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**地区电脑机箱市场调研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电脑机箱行业竞争对手分析</w:t>
      </w:r>
      <w:r>
        <w:rPr>
          <w:rFonts w:hint="eastAsia"/>
        </w:rPr>
        <w:br/>
      </w:r>
      <w:r>
        <w:rPr>
          <w:rFonts w:hint="eastAsia"/>
        </w:rPr>
        <w:t>　　图表 电脑机箱重点企业（一）基本信息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2023-2029年中国电脑机箱行业市场规模预测</w:t>
      </w:r>
      <w:r>
        <w:rPr>
          <w:rFonts w:hint="eastAsia"/>
        </w:rPr>
        <w:br/>
      </w:r>
      <w:r>
        <w:rPr>
          <w:rFonts w:hint="eastAsia"/>
        </w:rPr>
        <w:t>　　图表 电脑机箱行业准入条件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2023-2029年中国电脑机箱行业发展趋势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2023-2029年中国电脑机箱市场前景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984fae02d4889" w:history="1">
        <w:r>
          <w:rPr>
            <w:rStyle w:val="Hyperlink"/>
          </w:rPr>
          <w:t>2023-2029年中国电脑机箱行业深度调研与发展趋势预测报告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984fae02d4889" w:history="1">
        <w:r>
          <w:rPr>
            <w:rStyle w:val="Hyperlink"/>
          </w:rPr>
          <w:t>https://www.20087.com/9/78/DianNaoJiXiangFaZhanQuShi.html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d8e23f384f06" w:history="1">
      <w:r>
        <w:rPr>
          <w:rStyle w:val="Hyperlink"/>
        </w:rPr>
        <w:t>2023-2029年中国电脑机箱行业深度调研与发展趋势预测报告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NaoJiXiangFaZhanQuShi.html" TargetMode="External" Id="Rccc984fae02d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NaoJiXiangFaZhanQuShi.html" TargetMode="External" Id="Rc252d8e23f3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2023-01-23T00:37:00Z</dcterms:created>
  <dcterms:modified xsi:type="dcterms:W3CDTF">2023-01-23T01:37:00Z</dcterms:modified>
  <dc:subject>2023-2029年中国电脑机箱行业深度调研与发展趋势预测报告</dc:subject>
  <dc:title>2023-2029年中国电脑机箱行业深度调研与发展趋势预测报告</dc:title>
  <cp:keywords>2023-2029年中国电脑机箱行业深度调研与发展趋势预测报告</cp:keywords>
  <dc:description>2023-2029年中国电脑机箱行业深度调研与发展趋势预测报告</dc:description>
</cp:coreProperties>
</file>