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bc5f6264a44aa" w:history="1">
              <w:r>
                <w:rPr>
                  <w:rStyle w:val="Hyperlink"/>
                </w:rPr>
                <w:t>中国纤维工艺品市场分析与前景趋势报告（2025-2031年）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bc5f6264a44aa" w:history="1">
              <w:r>
                <w:rPr>
                  <w:rStyle w:val="Hyperlink"/>
                </w:rPr>
                <w:t>中国纤维工艺品市场分析与前景趋势报告（2025-2031年）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bc5f6264a44aa" w:history="1">
                <w:r>
                  <w:rPr>
                    <w:rStyle w:val="Hyperlink"/>
                  </w:rPr>
                  <w:t>https://www.20087.com/9/28/XianWeiGongYiPinDeQianJing.html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工艺品是利用天然或合成纤维材料，通过编织、绣花、钩织等手工技艺制作而成的艺术品。随着人们对个性化和手工艺品的追捧，纤维工艺品以其独特的艺术魅力和文化内涵，在国内外市场上受到了广泛的欢迎。目前，市场上出现了许多富有创意的纤维工艺品，不仅在设计上融入了现代美学元素，还在制作工艺上进行了创新，使得纤维工艺品更加精美耐用。此外，随着非物质文化遗产保护意识的增强，纤维工艺品的文化价值也得到了更多的认可。</w:t>
      </w:r>
      <w:r>
        <w:rPr>
          <w:rFonts w:hint="eastAsia"/>
        </w:rPr>
        <w:br/>
      </w:r>
      <w:r>
        <w:rPr>
          <w:rFonts w:hint="eastAsia"/>
        </w:rPr>
        <w:t>　　未来，纤维工艺品的发展将更加注重创新性和文化传承。一方面，通过引入新的设计理念和技术手段，如数字化设计、3D打印等，提升纤维工艺品的艺术表现力和市场适应性；另一方面，通过加强对传统工艺的保护和传承，挖掘纤维工艺品的文化内涵，使其成为传播地域文化和民族精神的重要载体。此外，随着环保理念的普及，开发更多使用环保材料的纤维工艺品，减少对环境的影响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bc5f6264a44aa" w:history="1">
        <w:r>
          <w:rPr>
            <w:rStyle w:val="Hyperlink"/>
          </w:rPr>
          <w:t>中国纤维工艺品市场分析与前景趋势报告（2025-2031年）</w:t>
        </w:r>
      </w:hyperlink>
      <w:r>
        <w:rPr>
          <w:rFonts w:hint="eastAsia"/>
        </w:rPr>
        <w:t>》全面剖析了纤维工艺品产业链的整体状况，详细分析了市场规模与需求，探讨了价格波动及影响因素。报告通过深入调研，揭示了纤维工艺品行业现状，展望了纤维工艺品市场前景，并预测了未来发展趋势。同时，报告还重点关注了纤维工艺品行业领军企业，评估了市场竞争态势、集中度和品牌影响力，对纤维工艺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纤维工艺品行业概述</w:t>
      </w:r>
      <w:r>
        <w:rPr>
          <w:rFonts w:hint="eastAsia"/>
        </w:rPr>
        <w:br/>
      </w:r>
      <w:r>
        <w:rPr>
          <w:rFonts w:hint="eastAsia"/>
        </w:rPr>
        <w:t>　　第一节 纤维工艺品定义与分类</w:t>
      </w:r>
      <w:r>
        <w:rPr>
          <w:rFonts w:hint="eastAsia"/>
        </w:rPr>
        <w:br/>
      </w:r>
      <w:r>
        <w:rPr>
          <w:rFonts w:hint="eastAsia"/>
        </w:rPr>
        <w:t>　　第二节 纤维工艺品应用领域</w:t>
      </w:r>
      <w:r>
        <w:rPr>
          <w:rFonts w:hint="eastAsia"/>
        </w:rPr>
        <w:br/>
      </w:r>
      <w:r>
        <w:rPr>
          <w:rFonts w:hint="eastAsia"/>
        </w:rPr>
        <w:t>　　第三节 纤维工艺品行业经济指标分析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三、纤维工艺品销售模式及销售渠道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2019-2024年全球纤维工艺品市场规模与趋势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2025-2031年全球纤维工艺品行业发展趋势与前景预测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一、国内纤维工艺品产能及利用情况</w:t>
      </w:r>
      <w:r>
        <w:rPr>
          <w:rFonts w:hint="eastAsia"/>
        </w:rPr>
        <w:br/>
      </w:r>
      <w:r>
        <w:rPr>
          <w:rFonts w:hint="eastAsia"/>
        </w:rPr>
        <w:t>　　　　二、纤维工艺品产能扩张与投资动态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2025-2031年纤维工艺品行业产量统计与趋势预测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一、2019-2024年纤维工艺品行业产量数据统计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二、影响纤维工艺品产量的关键因素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2025-2031年纤维工艺品市场需求与销售分析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一、2024-2025年纤维工艺品行业需求现状</w:t>
      </w:r>
      <w:r>
        <w:rPr>
          <w:rFonts w:hint="eastAsia"/>
        </w:rPr>
        <w:br/>
      </w:r>
      <w:r>
        <w:rPr>
          <w:rFonts w:hint="eastAsia"/>
        </w:rPr>
        <w:t>　　　　二、纤维工艺品客户群体与需求特点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中国纤维工艺品细分市场与下游应用领域分析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纤维工艺品下游应用与客户群体分析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一、2024-2025年纤维工艺品各应用领域市场现状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2024-2025年中国纤维工艺品技术发展研究</w:t>
      </w:r>
      <w:r>
        <w:rPr>
          <w:rFonts w:hint="eastAsia"/>
        </w:rPr>
        <w:br/>
      </w:r>
      <w:r>
        <w:rPr>
          <w:rFonts w:hint="eastAsia"/>
        </w:rPr>
        <w:t>　　第一节 当前纤维工艺品技术发展现状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国内外纤维工艺品技术差异与原因</w:t>
      </w:r>
      <w:r>
        <w:rPr>
          <w:rFonts w:hint="eastAsia"/>
        </w:rPr>
        <w:br/>
      </w:r>
      <w:r>
        <w:rPr>
          <w:rFonts w:hint="eastAsia"/>
        </w:rPr>
        <w:t>　　第三节 纤维工艺品技术创新与发展趋势预测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一、2019-2024年纤维工艺品市场价格走势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纤维工艺品行业进口情况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一、2019-2024年纤维工艺品进口规模及增长情况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纤维工艺品行业出口情况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一、2019-2024年纤维工艺品出口规模及增长情况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2019-2024年中国纤维工艺品行业规模情况</w:t>
      </w:r>
      <w:r>
        <w:rPr>
          <w:rFonts w:hint="eastAsia"/>
        </w:rPr>
        <w:br/>
      </w:r>
      <w:r>
        <w:rPr>
          <w:rFonts w:hint="eastAsia"/>
        </w:rPr>
        <w:t>　　　　一、纤维工艺品行业企业数量规模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一、纤维工艺品行业盈利能力</w:t>
      </w:r>
      <w:r>
        <w:rPr>
          <w:rFonts w:hint="eastAsia"/>
        </w:rPr>
        <w:br/>
      </w:r>
      <w:r>
        <w:rPr>
          <w:rFonts w:hint="eastAsia"/>
        </w:rPr>
        <w:t>　　　　二、纤维工艺品行业偿债能力</w:t>
      </w:r>
      <w:r>
        <w:rPr>
          <w:rFonts w:hint="eastAsia"/>
        </w:rPr>
        <w:br/>
      </w:r>
      <w:r>
        <w:rPr>
          <w:rFonts w:hint="eastAsia"/>
        </w:rPr>
        <w:t>　　　　三、纤维工艺品行业营运能力</w:t>
      </w:r>
      <w:r>
        <w:rPr>
          <w:rFonts w:hint="eastAsia"/>
        </w:rPr>
        <w:br/>
      </w:r>
      <w:r>
        <w:rPr>
          <w:rFonts w:hint="eastAsia"/>
        </w:rPr>
        <w:t>　　　　四、纤维工艺品行业发展能力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二、企业纤维工艺品业务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纤维工艺品行业竞争格局总览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2025年中国纤维工艺品企业发展企业发展策略与建议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纤维工艺品销售模式与渠道策略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纤维工艺品品牌与市场推广策略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纤维工艺品研发投入与技术创新能力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纤维工艺品合作联盟与资源整合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中国纤维工艺品行业风险与对策</w:t>
      </w:r>
      <w:r>
        <w:rPr>
          <w:rFonts w:hint="eastAsia"/>
        </w:rPr>
        <w:br/>
      </w:r>
      <w:r>
        <w:rPr>
          <w:rFonts w:hint="eastAsia"/>
        </w:rPr>
        <w:t>　　第一节 纤维工艺品行业SWOT分析</w:t>
      </w:r>
      <w:r>
        <w:rPr>
          <w:rFonts w:hint="eastAsia"/>
        </w:rPr>
        <w:br/>
      </w:r>
      <w:r>
        <w:rPr>
          <w:rFonts w:hint="eastAsia"/>
        </w:rPr>
        <w:t>　　　　一、纤维工艺品行业优势</w:t>
      </w:r>
      <w:r>
        <w:rPr>
          <w:rFonts w:hint="eastAsia"/>
        </w:rPr>
        <w:br/>
      </w:r>
      <w:r>
        <w:rPr>
          <w:rFonts w:hint="eastAsia"/>
        </w:rPr>
        <w:t>　　　　二、纤维工艺品行业劣势</w:t>
      </w:r>
      <w:r>
        <w:rPr>
          <w:rFonts w:hint="eastAsia"/>
        </w:rPr>
        <w:br/>
      </w:r>
      <w:r>
        <w:rPr>
          <w:rFonts w:hint="eastAsia"/>
        </w:rPr>
        <w:t>　　　　三、纤维工艺品市场机会</w:t>
      </w:r>
      <w:r>
        <w:rPr>
          <w:rFonts w:hint="eastAsia"/>
        </w:rPr>
        <w:br/>
      </w:r>
      <w:r>
        <w:rPr>
          <w:rFonts w:hint="eastAsia"/>
        </w:rPr>
        <w:t>　　　　四、纤维工艺品市场威胁</w:t>
      </w:r>
      <w:r>
        <w:rPr>
          <w:rFonts w:hint="eastAsia"/>
        </w:rPr>
        <w:br/>
      </w:r>
      <w:r>
        <w:rPr>
          <w:rFonts w:hint="eastAsia"/>
        </w:rPr>
        <w:t>　　第二节 纤维工艺品行业风险及对策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一、纤维工艺品行业主管部门与监管体制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二、纤维工艺品行业主要法律法规及政策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三、纤维工艺品行业标准与质量监管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中^智^林^－纤维工艺品行业发展建议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纤维工艺品图片</w:t>
      </w:r>
      <w:r>
        <w:rPr>
          <w:rFonts w:hint="eastAsia"/>
        </w:rPr>
        <w:br/>
      </w:r>
      <w:r>
        <w:rPr>
          <w:rFonts w:hint="eastAsia"/>
        </w:rPr>
        <w:t>　　图表 纤维工艺品种类 分类</w:t>
      </w:r>
      <w:r>
        <w:rPr>
          <w:rFonts w:hint="eastAsia"/>
        </w:rPr>
        <w:br/>
      </w:r>
      <w:r>
        <w:rPr>
          <w:rFonts w:hint="eastAsia"/>
        </w:rPr>
        <w:t>　　图表 纤维工艺品用途 应用</w:t>
      </w:r>
      <w:r>
        <w:rPr>
          <w:rFonts w:hint="eastAsia"/>
        </w:rPr>
        <w:br/>
      </w:r>
      <w:r>
        <w:rPr>
          <w:rFonts w:hint="eastAsia"/>
        </w:rPr>
        <w:t>　　图表 纤维工艺品主要特点</w:t>
      </w:r>
      <w:r>
        <w:rPr>
          <w:rFonts w:hint="eastAsia"/>
        </w:rPr>
        <w:br/>
      </w:r>
      <w:r>
        <w:rPr>
          <w:rFonts w:hint="eastAsia"/>
        </w:rPr>
        <w:t>　　图表 纤维工艺品产业链分析</w:t>
      </w:r>
      <w:r>
        <w:rPr>
          <w:rFonts w:hint="eastAsia"/>
        </w:rPr>
        <w:br/>
      </w:r>
      <w:r>
        <w:rPr>
          <w:rFonts w:hint="eastAsia"/>
        </w:rPr>
        <w:t>　　图表 纤维工艺品政策分析</w:t>
      </w:r>
      <w:r>
        <w:rPr>
          <w:rFonts w:hint="eastAsia"/>
        </w:rPr>
        <w:br/>
      </w:r>
      <w:r>
        <w:rPr>
          <w:rFonts w:hint="eastAsia"/>
        </w:rPr>
        <w:t>　　图表 纤维工艺品技术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2019-2024年纤维工艺品行业市场容量分析</w:t>
      </w:r>
      <w:r>
        <w:rPr>
          <w:rFonts w:hint="eastAsia"/>
        </w:rPr>
        <w:br/>
      </w:r>
      <w:r>
        <w:rPr>
          <w:rFonts w:hint="eastAsia"/>
        </w:rPr>
        <w:t>　　图表 纤维工艺品生产现状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纤维工艺品行业动态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2024年中国纤维工艺品行业需求领域分布格局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2019-2024年中国纤维工艺品进口情况分析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2019-2024年中国纤维工艺品出口情况分析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2019-2024年中国纤维工艺品价格走势</w:t>
      </w:r>
      <w:r>
        <w:rPr>
          <w:rFonts w:hint="eastAsia"/>
        </w:rPr>
        <w:br/>
      </w:r>
      <w:r>
        <w:rPr>
          <w:rFonts w:hint="eastAsia"/>
        </w:rPr>
        <w:t>　　图表 2024年纤维工艺品成本和利润分析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**地区纤维工艺品行业市场需求情况</w:t>
      </w:r>
      <w:r>
        <w:rPr>
          <w:rFonts w:hint="eastAsia"/>
        </w:rPr>
        <w:br/>
      </w:r>
      <w:r>
        <w:rPr>
          <w:rFonts w:hint="eastAsia"/>
        </w:rPr>
        <w:t>　　图表 纤维工艺品品牌</w:t>
      </w:r>
      <w:r>
        <w:rPr>
          <w:rFonts w:hint="eastAsia"/>
        </w:rPr>
        <w:br/>
      </w:r>
      <w:r>
        <w:rPr>
          <w:rFonts w:hint="eastAsia"/>
        </w:rPr>
        <w:t>　　图表 纤维工艺品企业（一）概况</w:t>
      </w:r>
      <w:r>
        <w:rPr>
          <w:rFonts w:hint="eastAsia"/>
        </w:rPr>
        <w:br/>
      </w:r>
      <w:r>
        <w:rPr>
          <w:rFonts w:hint="eastAsia"/>
        </w:rPr>
        <w:t>　　图表 企业纤维工艺品型号 规格</w:t>
      </w:r>
      <w:r>
        <w:rPr>
          <w:rFonts w:hint="eastAsia"/>
        </w:rPr>
        <w:br/>
      </w:r>
      <w:r>
        <w:rPr>
          <w:rFonts w:hint="eastAsia"/>
        </w:rPr>
        <w:t>　　图表 纤维工艺品企业（一）经营分析</w:t>
      </w:r>
      <w:r>
        <w:rPr>
          <w:rFonts w:hint="eastAsia"/>
        </w:rPr>
        <w:br/>
      </w:r>
      <w:r>
        <w:rPr>
          <w:rFonts w:hint="eastAsia"/>
        </w:rPr>
        <w:t>　　图表 纤维工艺品企业（一）盈利能力情况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纤维工艺品上游现状</w:t>
      </w:r>
      <w:r>
        <w:rPr>
          <w:rFonts w:hint="eastAsia"/>
        </w:rPr>
        <w:br/>
      </w:r>
      <w:r>
        <w:rPr>
          <w:rFonts w:hint="eastAsia"/>
        </w:rPr>
        <w:t>　　图表 纤维工艺品下游调研</w:t>
      </w:r>
      <w:r>
        <w:rPr>
          <w:rFonts w:hint="eastAsia"/>
        </w:rPr>
        <w:br/>
      </w:r>
      <w:r>
        <w:rPr>
          <w:rFonts w:hint="eastAsia"/>
        </w:rPr>
        <w:t>　　图表 纤维工艺品企业（二）概况</w:t>
      </w:r>
      <w:r>
        <w:rPr>
          <w:rFonts w:hint="eastAsia"/>
        </w:rPr>
        <w:br/>
      </w:r>
      <w:r>
        <w:rPr>
          <w:rFonts w:hint="eastAsia"/>
        </w:rPr>
        <w:t>　　图表 企业纤维工艺品型号 规格</w:t>
      </w:r>
      <w:r>
        <w:rPr>
          <w:rFonts w:hint="eastAsia"/>
        </w:rPr>
        <w:br/>
      </w:r>
      <w:r>
        <w:rPr>
          <w:rFonts w:hint="eastAsia"/>
        </w:rPr>
        <w:t>　　图表 纤维工艺品企业（二）经营分析</w:t>
      </w:r>
      <w:r>
        <w:rPr>
          <w:rFonts w:hint="eastAsia"/>
        </w:rPr>
        <w:br/>
      </w:r>
      <w:r>
        <w:rPr>
          <w:rFonts w:hint="eastAsia"/>
        </w:rPr>
        <w:t>　　图表 纤维工艺品企业（二）盈利能力情况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企业纤维工艺品型号 规格</w:t>
      </w:r>
      <w:r>
        <w:rPr>
          <w:rFonts w:hint="eastAsia"/>
        </w:rPr>
        <w:br/>
      </w:r>
      <w:r>
        <w:rPr>
          <w:rFonts w:hint="eastAsia"/>
        </w:rPr>
        <w:t>　　图表 纤维工艺品企业（三）经营分析</w:t>
      </w:r>
      <w:r>
        <w:rPr>
          <w:rFonts w:hint="eastAsia"/>
        </w:rPr>
        <w:br/>
      </w:r>
      <w:r>
        <w:rPr>
          <w:rFonts w:hint="eastAsia"/>
        </w:rPr>
        <w:t>　　图表 纤维工艺品企业（三）盈利能力情况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纤维工艺品优势</w:t>
      </w:r>
      <w:r>
        <w:rPr>
          <w:rFonts w:hint="eastAsia"/>
        </w:rPr>
        <w:br/>
      </w:r>
      <w:r>
        <w:rPr>
          <w:rFonts w:hint="eastAsia"/>
        </w:rPr>
        <w:t>　　图表 纤维工艺品劣势</w:t>
      </w:r>
      <w:r>
        <w:rPr>
          <w:rFonts w:hint="eastAsia"/>
        </w:rPr>
        <w:br/>
      </w:r>
      <w:r>
        <w:rPr>
          <w:rFonts w:hint="eastAsia"/>
        </w:rPr>
        <w:t>　　图表 纤维工艺品机会</w:t>
      </w:r>
      <w:r>
        <w:rPr>
          <w:rFonts w:hint="eastAsia"/>
        </w:rPr>
        <w:br/>
      </w:r>
      <w:r>
        <w:rPr>
          <w:rFonts w:hint="eastAsia"/>
        </w:rPr>
        <w:t>　　图表 纤维工艺品威胁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2025-2031年中国纤维工艺品市场销售预测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bc5f6264a44aa" w:history="1">
        <w:r>
          <w:rPr>
            <w:rStyle w:val="Hyperlink"/>
          </w:rPr>
          <w:t>中国纤维工艺品市场分析与前景趋势报告（2025-2031年）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bc5f6264a44aa" w:history="1">
        <w:r>
          <w:rPr>
            <w:rStyle w:val="Hyperlink"/>
          </w:rPr>
          <w:t>https://www.20087.com/9/28/XianWeiGongYiPinDeQianJing.html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9d7e4de474184" w:history="1">
      <w:r>
        <w:rPr>
          <w:rStyle w:val="Hyperlink"/>
        </w:rPr>
        <w:t>中国纤维工艺品市场分析与前景趋势报告（2025-2031年）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nWeiGongYiPinDeQianJing.html" TargetMode="External" Id="R5a1bc5f6264a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nWeiGongYiPinDeQianJing.html" TargetMode="External" Id="R2e59d7e4de4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2025-02-13T00:22:09Z</dcterms:created>
  <dcterms:modified xsi:type="dcterms:W3CDTF">2025-02-13T01:22:09Z</dcterms:modified>
  <dc:subject>中国纤维工艺品市场分析与前景趋势报告（2025-2031年）</dc:subject>
  <dc:title>中国纤维工艺品市场分析与前景趋势报告（2025-2031年）</dc:title>
  <cp:keywords>中国纤维工艺品市场分析与前景趋势报告（2025-2031年）</cp:keywords>
  <dc:description>中国纤维工艺品市场分析与前景趋势报告（2025-2031年）</dc:description>
</cp:coreProperties>
</file>