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6ff26e3504b79" w:history="1">
              <w:r>
                <w:rPr>
                  <w:rStyle w:val="Hyperlink"/>
                </w:rPr>
                <w:t>全球与中国纺粘非织造布行业现状调研及前景趋势分析报告（2025-2031年）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6ff26e3504b79" w:history="1">
              <w:r>
                <w:rPr>
                  <w:rStyle w:val="Hyperlink"/>
                </w:rPr>
                <w:t>全球与中国纺粘非织造布行业现状调研及前景趋势分析报告（2025-2031年）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6ff26e3504b79" w:history="1">
                <w:r>
                  <w:rPr>
                    <w:rStyle w:val="Hyperlink"/>
                  </w:rPr>
                  <w:t>https://www.20087.com/9/88/FangZhanFeiZhiZaoBuDeQianJingQuShi.html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粘非织造布是一种通过连续纤维铺网后直接加固而成的材料，广泛应用于医疗、卫生、工业和农业等多个领域。近年来，随着新材料和生产技术的不断进步，纺粘非织造布的性能和应用范围得到了显著扩展。环保和可持续性成为行业关注的重点，推动了生物降解和可回收非织造布的开发。</w:t>
      </w:r>
      <w:r>
        <w:rPr>
          <w:rFonts w:hint="eastAsia"/>
        </w:rPr>
        <w:br/>
      </w:r>
      <w:r>
        <w:rPr>
          <w:rFonts w:hint="eastAsia"/>
        </w:rPr>
        <w:t>　　未来，纺粘非织造布的发展将更加注重创新和定制化。一方面，通过纳米技术和功能性添加剂的应用，非织造布将具备更多特殊性能，如抗菌、防水透气和电磁屏蔽。另一方面，3D打印和智能纤维的结合将为非织造布带来新的形态和应用，如可穿戴设备和智能医疗敷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6ff26e3504b79" w:history="1">
        <w:r>
          <w:rPr>
            <w:rStyle w:val="Hyperlink"/>
          </w:rPr>
          <w:t>全球与中国纺粘非织造布行业现状调研及前景趋势分析报告（2025-2031年）</w:t>
        </w:r>
      </w:hyperlink>
      <w:r>
        <w:rPr>
          <w:rFonts w:hint="eastAsia"/>
        </w:rPr>
        <w:t>》从市场规模、需求变化及价格动态等维度，系统解析了纺粘非织造布行业的现状与发展趋势。报告深入分析了纺粘非织造布产业链各环节，科学预测了市场前景与技术发展方向，同时聚焦纺粘非织造布细分市场特点及重点企业的经营表现，揭示了纺粘非织造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中国纺粘非织造布概述</w:t>
      </w:r>
      <w:r>
        <w:rPr>
          <w:rFonts w:hint="eastAsia"/>
        </w:rPr>
        <w:br/>
      </w:r>
      <w:r>
        <w:rPr>
          <w:rFonts w:hint="eastAsia"/>
        </w:rPr>
        <w:t>　　第一节 纺粘非织造布行业定义</w:t>
      </w:r>
      <w:r>
        <w:rPr>
          <w:rFonts w:hint="eastAsia"/>
        </w:rPr>
        <w:br/>
      </w:r>
      <w:r>
        <w:rPr>
          <w:rFonts w:hint="eastAsia"/>
        </w:rPr>
        <w:t>　　第二节 纺粘非织造布行业发展特性</w:t>
      </w:r>
      <w:r>
        <w:rPr>
          <w:rFonts w:hint="eastAsia"/>
        </w:rPr>
        <w:br/>
      </w:r>
      <w:r>
        <w:rPr>
          <w:rFonts w:hint="eastAsia"/>
        </w:rPr>
        <w:t>　　第三节 纺粘非织造布产业链分析</w:t>
      </w:r>
      <w:r>
        <w:rPr>
          <w:rFonts w:hint="eastAsia"/>
        </w:rPr>
        <w:br/>
      </w:r>
      <w:r>
        <w:rPr>
          <w:rFonts w:hint="eastAsia"/>
        </w:rPr>
        <w:t>　　第四节 纺粘非织造布行业生命周期分析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国外主要纺粘非织造布市场发展概况</w:t>
      </w:r>
      <w:r>
        <w:rPr>
          <w:rFonts w:hint="eastAsia"/>
        </w:rPr>
        <w:br/>
      </w:r>
      <w:r>
        <w:rPr>
          <w:rFonts w:hint="eastAsia"/>
        </w:rPr>
        <w:t>　　第一节 全球纺粘非织造布市场发展分析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欧洲地区主要国家纺粘非织造布市场概况</w:t>
      </w:r>
      <w:r>
        <w:rPr>
          <w:rFonts w:hint="eastAsia"/>
        </w:rPr>
        <w:br/>
      </w:r>
      <w:r>
        <w:rPr>
          <w:rFonts w:hint="eastAsia"/>
        </w:rPr>
        <w:t>　　第三节 北美地区纺粘非织造布市场概况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亚洲地区主要国家纺粘非织造布市场概况</w:t>
      </w:r>
      <w:r>
        <w:rPr>
          <w:rFonts w:hint="eastAsia"/>
        </w:rPr>
        <w:br/>
      </w:r>
      <w:r>
        <w:rPr>
          <w:rFonts w:hint="eastAsia"/>
        </w:rPr>
        <w:t>　　第五节 全球纺粘非织造布市场发展预测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中国纺粘非织造布发展环境分析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纺粘非织造布行业相关政策、标准</w:t>
      </w:r>
      <w:r>
        <w:rPr>
          <w:rFonts w:hint="eastAsia"/>
        </w:rPr>
        <w:br/>
      </w:r>
      <w:r>
        <w:rPr>
          <w:rFonts w:hint="eastAsia"/>
        </w:rPr>
        <w:t>　　第三节 纺粘非织造布行业相关发展规划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中国纺粘非织造布技术发展分析</w:t>
      </w:r>
      <w:r>
        <w:rPr>
          <w:rFonts w:hint="eastAsia"/>
        </w:rPr>
        <w:br/>
      </w:r>
      <w:r>
        <w:rPr>
          <w:rFonts w:hint="eastAsia"/>
        </w:rPr>
        <w:t>　　第一节 当前纺粘非织造布技术发展现状分析</w:t>
      </w:r>
      <w:r>
        <w:rPr>
          <w:rFonts w:hint="eastAsia"/>
        </w:rPr>
        <w:br/>
      </w:r>
      <w:r>
        <w:rPr>
          <w:rFonts w:hint="eastAsia"/>
        </w:rPr>
        <w:t>　　第二节 纺粘非织造布生产中需注意的问题</w:t>
      </w:r>
      <w:r>
        <w:rPr>
          <w:rFonts w:hint="eastAsia"/>
        </w:rPr>
        <w:br/>
      </w:r>
      <w:r>
        <w:rPr>
          <w:rFonts w:hint="eastAsia"/>
        </w:rPr>
        <w:t>　　第三节 纺粘非织造布行业主要技术发展趋势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纺粘非织造布市场特性分析</w:t>
      </w:r>
      <w:r>
        <w:rPr>
          <w:rFonts w:hint="eastAsia"/>
        </w:rPr>
        <w:br/>
      </w:r>
      <w:r>
        <w:rPr>
          <w:rFonts w:hint="eastAsia"/>
        </w:rPr>
        <w:t>　　第一节 纺粘非织造布行业集中度分析</w:t>
      </w:r>
      <w:r>
        <w:rPr>
          <w:rFonts w:hint="eastAsia"/>
        </w:rPr>
        <w:br/>
      </w:r>
      <w:r>
        <w:rPr>
          <w:rFonts w:hint="eastAsia"/>
        </w:rPr>
        <w:t>　　第二节 纺粘非织造布行业SWOT分析</w:t>
      </w:r>
      <w:r>
        <w:rPr>
          <w:rFonts w:hint="eastAsia"/>
        </w:rPr>
        <w:br/>
      </w:r>
      <w:r>
        <w:rPr>
          <w:rFonts w:hint="eastAsia"/>
        </w:rPr>
        <w:t>　　　　一、纺粘非织造布行业优势</w:t>
      </w:r>
      <w:r>
        <w:rPr>
          <w:rFonts w:hint="eastAsia"/>
        </w:rPr>
        <w:br/>
      </w:r>
      <w:r>
        <w:rPr>
          <w:rFonts w:hint="eastAsia"/>
        </w:rPr>
        <w:t>　　　　二、纺粘非织造布行业劣势</w:t>
      </w:r>
      <w:r>
        <w:rPr>
          <w:rFonts w:hint="eastAsia"/>
        </w:rPr>
        <w:br/>
      </w:r>
      <w:r>
        <w:rPr>
          <w:rFonts w:hint="eastAsia"/>
        </w:rPr>
        <w:t>　　　　三、纺粘非织造布行业机会</w:t>
      </w:r>
      <w:r>
        <w:rPr>
          <w:rFonts w:hint="eastAsia"/>
        </w:rPr>
        <w:br/>
      </w:r>
      <w:r>
        <w:rPr>
          <w:rFonts w:hint="eastAsia"/>
        </w:rPr>
        <w:t>　　　　四、纺粘非织造布行业风险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中国纺粘非织造布发展现状</w:t>
      </w:r>
      <w:r>
        <w:rPr>
          <w:rFonts w:hint="eastAsia"/>
        </w:rPr>
        <w:br/>
      </w:r>
      <w:r>
        <w:rPr>
          <w:rFonts w:hint="eastAsia"/>
        </w:rPr>
        <w:t>　　第一节 中国纺粘非织造布市场现状分析</w:t>
      </w:r>
      <w:r>
        <w:rPr>
          <w:rFonts w:hint="eastAsia"/>
        </w:rPr>
        <w:br/>
      </w:r>
      <w:r>
        <w:rPr>
          <w:rFonts w:hint="eastAsia"/>
        </w:rPr>
        <w:t>　　第二节 中国纺粘非织造布行业产量情况分析及预测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一、纺粘非织造布总体产能规模</w:t>
      </w:r>
      <w:r>
        <w:rPr>
          <w:rFonts w:hint="eastAsia"/>
        </w:rPr>
        <w:br/>
      </w:r>
      <w:r>
        <w:rPr>
          <w:rFonts w:hint="eastAsia"/>
        </w:rPr>
        <w:t>　　　　二、纺粘非织造布生产区域分布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三、2019-2024年中国纺粘非织造布产量统计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四、2025-2031年中国纺粘非织造布产量预测</w:t>
      </w:r>
      <w:r>
        <w:rPr>
          <w:rFonts w:hint="eastAsia"/>
        </w:rPr>
        <w:br/>
      </w:r>
      <w:r>
        <w:rPr>
          <w:rFonts w:hint="eastAsia"/>
        </w:rPr>
        <w:t>　　第三节 中国纺粘非织造布市场需求分析及预测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一、中国纺粘非织造布市场需求特点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二、2019-2024年中国纺粘非织造布市场需求量统计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三、2025-2031年中国纺粘非织造布市场需求量预测</w:t>
      </w:r>
      <w:r>
        <w:rPr>
          <w:rFonts w:hint="eastAsia"/>
        </w:rPr>
        <w:br/>
      </w:r>
      <w:r>
        <w:rPr>
          <w:rFonts w:hint="eastAsia"/>
        </w:rPr>
        <w:t>　　第四节 中国纺粘非织造布价格趋势分析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一、2019-2024年中国纺粘非织造布市场价格趋势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二、2025-2031年中国纺粘非织造布市场价格走势预测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2019-2024年纺粘非织造布行业经济运行状况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2019-2024年中国纺粘非织造布行业盈利能力分析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2019-2024年中国纺粘非织造布行业发展能力分析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2019-2024年纺粘非织造布行业偿债能力分析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2019-2024年纺粘非织造布制造企业数量分析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纺粘非织造布行业上、下游市场分析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纺粘非织造布行业上游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纺粘非织造布行业下游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中国纺粘非织造布行业重点地区发展分析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纺粘非织造布行业重点区域市场结构调研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第三节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第四节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第五节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第六节 **地区纺粘非织造布市场发展分析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2019-2024年中国纺粘非织造布进出口分析</w:t>
      </w:r>
      <w:r>
        <w:rPr>
          <w:rFonts w:hint="eastAsia"/>
        </w:rPr>
        <w:br/>
      </w:r>
      <w:r>
        <w:rPr>
          <w:rFonts w:hint="eastAsia"/>
        </w:rPr>
        <w:t>　　第一节 纺粘非织造布进口情况分析</w:t>
      </w:r>
      <w:r>
        <w:rPr>
          <w:rFonts w:hint="eastAsia"/>
        </w:rPr>
        <w:br/>
      </w:r>
      <w:r>
        <w:rPr>
          <w:rFonts w:hint="eastAsia"/>
        </w:rPr>
        <w:t>　　第二节 纺粘非织造布出口情况分析</w:t>
      </w:r>
      <w:r>
        <w:rPr>
          <w:rFonts w:hint="eastAsia"/>
        </w:rPr>
        <w:br/>
      </w:r>
      <w:r>
        <w:rPr>
          <w:rFonts w:hint="eastAsia"/>
        </w:rPr>
        <w:t>　　第三节 影响纺粘非织造布进出口因素分析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纺粘非织造布行业重点企业竞争力分析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三、企业纺粘非织造布经营状况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纺粘非织造布行业企业经营策略研究分析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纺粘非织造布企业多样化经营策略分析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一、纺粘非织造布企业多样化经营情况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二、现行纺粘非织造布行业多样化经营的方向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大型纺粘非织造布企业集团未来发展策略分析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对中小纺粘非织造布企业生产经营的建议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纺粘非织造布行业投资风险预警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影响纺粘非织造布行业发展的主要因素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一、2025年影响纺粘非织造布行业运行的有利因素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二、2025年影响纺粘非织造布行业运行的稳定因素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三、2025年影响纺粘非织造布行业运行的不利因素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四、2025年我国纺粘非织造布行业发展面临的挑战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五、2025年我国纺粘非织造布行业发展面临的机遇</w:t>
      </w:r>
      <w:r>
        <w:rPr>
          <w:rFonts w:hint="eastAsia"/>
        </w:rPr>
        <w:br/>
      </w:r>
      <w:r>
        <w:rPr>
          <w:rFonts w:hint="eastAsia"/>
        </w:rPr>
        <w:t>　　第二节 纺粘非织造布行业投资风险预警</w:t>
      </w:r>
      <w:r>
        <w:rPr>
          <w:rFonts w:hint="eastAsia"/>
        </w:rPr>
        <w:br/>
      </w:r>
      <w:r>
        <w:rPr>
          <w:rFonts w:hint="eastAsia"/>
        </w:rPr>
        <w:t>　　　　一、纺粘非织造布行业市场风险预测</w:t>
      </w:r>
      <w:r>
        <w:rPr>
          <w:rFonts w:hint="eastAsia"/>
        </w:rPr>
        <w:br/>
      </w:r>
      <w:r>
        <w:rPr>
          <w:rFonts w:hint="eastAsia"/>
        </w:rPr>
        <w:t>　　　　二、纺粘非织造布行业政策风险预测</w:t>
      </w:r>
      <w:r>
        <w:rPr>
          <w:rFonts w:hint="eastAsia"/>
        </w:rPr>
        <w:br/>
      </w:r>
      <w:r>
        <w:rPr>
          <w:rFonts w:hint="eastAsia"/>
        </w:rPr>
        <w:t>　　　　三、纺粘非织造布行业经营风险预测</w:t>
      </w:r>
      <w:r>
        <w:rPr>
          <w:rFonts w:hint="eastAsia"/>
        </w:rPr>
        <w:br/>
      </w:r>
      <w:r>
        <w:rPr>
          <w:rFonts w:hint="eastAsia"/>
        </w:rPr>
        <w:t>　　　　四、纺粘非织造布行业技术风险预测</w:t>
      </w:r>
      <w:r>
        <w:rPr>
          <w:rFonts w:hint="eastAsia"/>
        </w:rPr>
        <w:br/>
      </w:r>
      <w:r>
        <w:rPr>
          <w:rFonts w:hint="eastAsia"/>
        </w:rPr>
        <w:t>　　　　五、纺粘非织造布行业竞争风险预测</w:t>
      </w:r>
      <w:r>
        <w:rPr>
          <w:rFonts w:hint="eastAsia"/>
        </w:rPr>
        <w:br/>
      </w:r>
      <w:r>
        <w:rPr>
          <w:rFonts w:hint="eastAsia"/>
        </w:rPr>
        <w:t>　　　　六、纺粘非织造布行业其他风险预测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纺粘非织造布投资建议</w:t>
      </w:r>
      <w:r>
        <w:rPr>
          <w:rFonts w:hint="eastAsia"/>
        </w:rPr>
        <w:br/>
      </w:r>
      <w:r>
        <w:rPr>
          <w:rFonts w:hint="eastAsia"/>
        </w:rPr>
        <w:t>　　第一节 2025年纺粘非织造布市场前景分析</w:t>
      </w:r>
      <w:r>
        <w:rPr>
          <w:rFonts w:hint="eastAsia"/>
        </w:rPr>
        <w:br/>
      </w:r>
      <w:r>
        <w:rPr>
          <w:rFonts w:hint="eastAsia"/>
        </w:rPr>
        <w:t>　　第二节 2025年纺粘非织造布发展趋势预测</w:t>
      </w:r>
      <w:r>
        <w:rPr>
          <w:rFonts w:hint="eastAsia"/>
        </w:rPr>
        <w:br/>
      </w:r>
      <w:r>
        <w:rPr>
          <w:rFonts w:hint="eastAsia"/>
        </w:rPr>
        <w:t>　　第三节 纺粘非织造布行业投资进入壁垒分析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纺粘非织造布图片</w:t>
      </w:r>
      <w:r>
        <w:rPr>
          <w:rFonts w:hint="eastAsia"/>
        </w:rPr>
        <w:br/>
      </w:r>
      <w:r>
        <w:rPr>
          <w:rFonts w:hint="eastAsia"/>
        </w:rPr>
        <w:t>　　图表 纺粘非织造布种类 分类</w:t>
      </w:r>
      <w:r>
        <w:rPr>
          <w:rFonts w:hint="eastAsia"/>
        </w:rPr>
        <w:br/>
      </w:r>
      <w:r>
        <w:rPr>
          <w:rFonts w:hint="eastAsia"/>
        </w:rPr>
        <w:t>　　图表 纺粘非织造布用途 应用</w:t>
      </w:r>
      <w:r>
        <w:rPr>
          <w:rFonts w:hint="eastAsia"/>
        </w:rPr>
        <w:br/>
      </w:r>
      <w:r>
        <w:rPr>
          <w:rFonts w:hint="eastAsia"/>
        </w:rPr>
        <w:t>　　图表 纺粘非织造布主要特点</w:t>
      </w:r>
      <w:r>
        <w:rPr>
          <w:rFonts w:hint="eastAsia"/>
        </w:rPr>
        <w:br/>
      </w:r>
      <w:r>
        <w:rPr>
          <w:rFonts w:hint="eastAsia"/>
        </w:rPr>
        <w:t>　　图表 纺粘非织造布产业链分析</w:t>
      </w:r>
      <w:r>
        <w:rPr>
          <w:rFonts w:hint="eastAsia"/>
        </w:rPr>
        <w:br/>
      </w:r>
      <w:r>
        <w:rPr>
          <w:rFonts w:hint="eastAsia"/>
        </w:rPr>
        <w:t>　　图表 纺粘非织造布政策分析</w:t>
      </w:r>
      <w:r>
        <w:rPr>
          <w:rFonts w:hint="eastAsia"/>
        </w:rPr>
        <w:br/>
      </w:r>
      <w:r>
        <w:rPr>
          <w:rFonts w:hint="eastAsia"/>
        </w:rPr>
        <w:t>　　图表 纺粘非织造布技术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2019-2024年纺粘非织造布行业市场容量分析</w:t>
      </w:r>
      <w:r>
        <w:rPr>
          <w:rFonts w:hint="eastAsia"/>
        </w:rPr>
        <w:br/>
      </w:r>
      <w:r>
        <w:rPr>
          <w:rFonts w:hint="eastAsia"/>
        </w:rPr>
        <w:t>　　图表 纺粘非织造布生产现状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2019-2024年中国纺粘非织造布行业产量及增长趋势</w:t>
      </w:r>
      <w:r>
        <w:rPr>
          <w:rFonts w:hint="eastAsia"/>
        </w:rPr>
        <w:br/>
      </w:r>
      <w:r>
        <w:rPr>
          <w:rFonts w:hint="eastAsia"/>
        </w:rPr>
        <w:t>　　图表 纺粘非织造布行业动态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2024年中国纺粘非织造布行业需求领域分布格局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2019-2024年中国纺粘非织造布价格走势</w:t>
      </w:r>
      <w:r>
        <w:rPr>
          <w:rFonts w:hint="eastAsia"/>
        </w:rPr>
        <w:br/>
      </w:r>
      <w:r>
        <w:rPr>
          <w:rFonts w:hint="eastAsia"/>
        </w:rPr>
        <w:t>　　图表 2024年纺粘非织造布成本和利润分析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**地区纺粘非织造布市场规模及增长情况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**地区纺粘非织造布市场规模及增长情况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**地区纺粘非织造布市场规模及增长情况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**地区纺粘非织造布市场规模及增长情况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纺粘非织造布品牌</w:t>
      </w:r>
      <w:r>
        <w:rPr>
          <w:rFonts w:hint="eastAsia"/>
        </w:rPr>
        <w:br/>
      </w:r>
      <w:r>
        <w:rPr>
          <w:rFonts w:hint="eastAsia"/>
        </w:rPr>
        <w:t>　　图表 纺粘非织造布企业（一）概况</w:t>
      </w:r>
      <w:r>
        <w:rPr>
          <w:rFonts w:hint="eastAsia"/>
        </w:rPr>
        <w:br/>
      </w:r>
      <w:r>
        <w:rPr>
          <w:rFonts w:hint="eastAsia"/>
        </w:rPr>
        <w:t>　　图表 企业纺粘非织造布型号 规格</w:t>
      </w:r>
      <w:r>
        <w:rPr>
          <w:rFonts w:hint="eastAsia"/>
        </w:rPr>
        <w:br/>
      </w:r>
      <w:r>
        <w:rPr>
          <w:rFonts w:hint="eastAsia"/>
        </w:rPr>
        <w:t>　　图表 纺粘非织造布企业（一）经营分析</w:t>
      </w:r>
      <w:r>
        <w:rPr>
          <w:rFonts w:hint="eastAsia"/>
        </w:rPr>
        <w:br/>
      </w:r>
      <w:r>
        <w:rPr>
          <w:rFonts w:hint="eastAsia"/>
        </w:rPr>
        <w:t>　　图表 纺粘非织造布企业（一）盈利能力情况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纺粘非织造布上游现状</w:t>
      </w:r>
      <w:r>
        <w:rPr>
          <w:rFonts w:hint="eastAsia"/>
        </w:rPr>
        <w:br/>
      </w:r>
      <w:r>
        <w:rPr>
          <w:rFonts w:hint="eastAsia"/>
        </w:rPr>
        <w:t>　　图表 纺粘非织造布下游调研</w:t>
      </w:r>
      <w:r>
        <w:rPr>
          <w:rFonts w:hint="eastAsia"/>
        </w:rPr>
        <w:br/>
      </w:r>
      <w:r>
        <w:rPr>
          <w:rFonts w:hint="eastAsia"/>
        </w:rPr>
        <w:t>　　图表 纺粘非织造布企业（二）概况</w:t>
      </w:r>
      <w:r>
        <w:rPr>
          <w:rFonts w:hint="eastAsia"/>
        </w:rPr>
        <w:br/>
      </w:r>
      <w:r>
        <w:rPr>
          <w:rFonts w:hint="eastAsia"/>
        </w:rPr>
        <w:t>　　图表 企业纺粘非织造布型号 规格</w:t>
      </w:r>
      <w:r>
        <w:rPr>
          <w:rFonts w:hint="eastAsia"/>
        </w:rPr>
        <w:br/>
      </w:r>
      <w:r>
        <w:rPr>
          <w:rFonts w:hint="eastAsia"/>
        </w:rPr>
        <w:t>　　图表 纺粘非织造布企业（二）经营分析</w:t>
      </w:r>
      <w:r>
        <w:rPr>
          <w:rFonts w:hint="eastAsia"/>
        </w:rPr>
        <w:br/>
      </w:r>
      <w:r>
        <w:rPr>
          <w:rFonts w:hint="eastAsia"/>
        </w:rPr>
        <w:t>　　图表 纺粘非织造布企业（二）盈利能力情况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纺粘非织造布企业（三）概况</w:t>
      </w:r>
      <w:r>
        <w:rPr>
          <w:rFonts w:hint="eastAsia"/>
        </w:rPr>
        <w:br/>
      </w:r>
      <w:r>
        <w:rPr>
          <w:rFonts w:hint="eastAsia"/>
        </w:rPr>
        <w:t>　　图表 企业纺粘非织造布型号 规格</w:t>
      </w:r>
      <w:r>
        <w:rPr>
          <w:rFonts w:hint="eastAsia"/>
        </w:rPr>
        <w:br/>
      </w:r>
      <w:r>
        <w:rPr>
          <w:rFonts w:hint="eastAsia"/>
        </w:rPr>
        <w:t>　　图表 纺粘非织造布企业（三）经营分析</w:t>
      </w:r>
      <w:r>
        <w:rPr>
          <w:rFonts w:hint="eastAsia"/>
        </w:rPr>
        <w:br/>
      </w:r>
      <w:r>
        <w:rPr>
          <w:rFonts w:hint="eastAsia"/>
        </w:rPr>
        <w:t>　　图表 纺粘非织造布企业（三）盈利能力情况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纺粘非织造布企业（三）成长能力情况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纺粘非织造布优势</w:t>
      </w:r>
      <w:r>
        <w:rPr>
          <w:rFonts w:hint="eastAsia"/>
        </w:rPr>
        <w:br/>
      </w:r>
      <w:r>
        <w:rPr>
          <w:rFonts w:hint="eastAsia"/>
        </w:rPr>
        <w:t>　　图表 纺粘非织造布劣势</w:t>
      </w:r>
      <w:r>
        <w:rPr>
          <w:rFonts w:hint="eastAsia"/>
        </w:rPr>
        <w:br/>
      </w:r>
      <w:r>
        <w:rPr>
          <w:rFonts w:hint="eastAsia"/>
        </w:rPr>
        <w:t>　　图表 纺粘非织造布机会</w:t>
      </w:r>
      <w:r>
        <w:rPr>
          <w:rFonts w:hint="eastAsia"/>
        </w:rPr>
        <w:br/>
      </w:r>
      <w:r>
        <w:rPr>
          <w:rFonts w:hint="eastAsia"/>
        </w:rPr>
        <w:t>　　图表 纺粘非织造布威胁</w:t>
      </w:r>
      <w:r>
        <w:rPr>
          <w:rFonts w:hint="eastAsia"/>
        </w:rPr>
        <w:br/>
      </w:r>
      <w:r>
        <w:rPr>
          <w:rFonts w:hint="eastAsia"/>
        </w:rPr>
        <w:t>　　图表 2025-2031年中国纺粘非织造布行业产能预测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2025-2031年中国纺粘非织造布行业产量预测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2025-2031年中国纺粘非织造布市场销售预测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2025-2031年中国纺粘非织造布行业市场规模预测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2025-2031年中国纺粘非织造布市场前景分析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2025-2031年中国纺粘非织造布行业风险分析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2025-2031年中国纺粘非织造布行业发展趋势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6ff26e3504b79" w:history="1">
        <w:r>
          <w:rPr>
            <w:rStyle w:val="Hyperlink"/>
          </w:rPr>
          <w:t>全球与中国纺粘非织造布行业现状调研及前景趋势分析报告（2025-2031年）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6ff26e3504b79" w:history="1">
        <w:r>
          <w:rPr>
            <w:rStyle w:val="Hyperlink"/>
          </w:rPr>
          <w:t>https://www.20087.com/9/88/FangZhanFeiZhiZaoBuDeQianJingQuShi.html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粘无纺布、纺粘非织造布的产品特点、纺粘无纺布的工艺流程、纺粘非织造布和熔喷布区别、熔喷非织造布、纺粘非织造布和无纺布的区别、非织造布和无纺布的区别、纺粘非织造布生产注意事项、什么叫非织造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eceec320e4b65" w:history="1">
      <w:r>
        <w:rPr>
          <w:rStyle w:val="Hyperlink"/>
        </w:rPr>
        <w:t>全球与中国纺粘非织造布行业现状调研及前景趋势分析报告（2025-2031年）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angZhanFeiZhiZaoBuDeQianJingQuShi.html" TargetMode="External" Id="R6c26ff26e350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angZhanFeiZhiZaoBuDeQianJingQuShi.html" TargetMode="External" Id="R136eceec320e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2025-02-03T07:48:00Z</dcterms:created>
  <dcterms:modified xsi:type="dcterms:W3CDTF">2025-02-03T08:48:00Z</dcterms:modified>
  <dc:subject>全球与中国纺粘非织造布行业现状调研及前景趋势分析报告（2025-2031年）</dc:subject>
  <dc:title>全球与中国纺粘非织造布行业现状调研及前景趋势分析报告（2025-2031年）</dc:title>
  <cp:keywords>全球与中国纺粘非织造布行业现状调研及前景趋势分析报告（2025-2031年）</cp:keywords>
  <dc:description>全球与中国纺粘非织造布行业现状调研及前景趋势分析报告（2025-2031年）</dc:description>
</cp:coreProperties>
</file>