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946b4680a4c24" w:history="1">
              <w:r>
                <w:rPr>
                  <w:rStyle w:val="Hyperlink"/>
                </w:rPr>
                <w:t>2025-2031年中国重力毯行业发展现状分析与前景趋势报告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946b4680a4c24" w:history="1">
              <w:r>
                <w:rPr>
                  <w:rStyle w:val="Hyperlink"/>
                </w:rPr>
                <w:t>2025-2031年中国重力毯行业发展现状分析与前景趋势报告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946b4680a4c24" w:history="1">
                <w:r>
                  <w:rPr>
                    <w:rStyle w:val="Hyperlink"/>
                  </w:rPr>
                  <w:t>https://www.20087.com/9/78/ZhongLiTanDeFaZhanQuShi.html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毯，又称为加重毯或压力毯，是一种通过施加温和而均匀的压力来帮助使用者放松身心、改善睡眠质量的产品。近年来，随着人们对睡眠质量和心理健康的日益关注，重力毯在市场上的需求逐渐增长。其发展前景看好，特别是在压力管理、焦虑缓解以及睡眠障碍治疗等领域。</w:t>
      </w:r>
      <w:r>
        <w:rPr>
          <w:rFonts w:hint="eastAsia"/>
        </w:rPr>
        <w:br/>
      </w:r>
      <w:r>
        <w:rPr>
          <w:rFonts w:hint="eastAsia"/>
        </w:rPr>
        <w:t>　　未来趋势方面，重力毯可能会进一步融入智能家居系统，实现温度、压力等个性化调节。同时，随着材料科学的进步，重力毯的材质将更加多样化，不仅限于传统的填充物，可能会引入记忆纤维、凝胶等高科技材料，以提升舒适度和功能性。此外，重力毯在医疗、康复以及老年人护理等领域的应用也将得到更深入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946b4680a4c24" w:history="1">
        <w:r>
          <w:rPr>
            <w:rStyle w:val="Hyperlink"/>
          </w:rPr>
          <w:t>2025-2031年中国重力毯行业发展现状分析与前景趋势报告</w:t>
        </w:r>
      </w:hyperlink>
      <w:r>
        <w:rPr>
          <w:rFonts w:hint="eastAsia"/>
        </w:rPr>
        <w:t>》通过严谨的分析、翔实的数据及直观的图表，系统解析了重力毯行业的市场规模、需求变化、价格波动及产业链结构。报告全面评估了当前重力毯市场现状，科学预测了未来市场前景与发展趋势，重点剖析了重力毯细分市场的机遇与挑战。同时，报告对重力毯重点企业的竞争地位及市场集中度进行了评估，为重力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重力毯行业界定</w:t>
      </w:r>
      <w:r>
        <w:rPr>
          <w:rFonts w:hint="eastAsia"/>
        </w:rPr>
        <w:br/>
      </w:r>
      <w:r>
        <w:rPr>
          <w:rFonts w:hint="eastAsia"/>
        </w:rPr>
        <w:t>　　第一节 重力毯行业定义</w:t>
      </w:r>
      <w:r>
        <w:rPr>
          <w:rFonts w:hint="eastAsia"/>
        </w:rPr>
        <w:br/>
      </w:r>
      <w:r>
        <w:rPr>
          <w:rFonts w:hint="eastAsia"/>
        </w:rPr>
        <w:t>　　第二节 重力毯行业特点分析</w:t>
      </w:r>
      <w:r>
        <w:rPr>
          <w:rFonts w:hint="eastAsia"/>
        </w:rPr>
        <w:br/>
      </w:r>
      <w:r>
        <w:rPr>
          <w:rFonts w:hint="eastAsia"/>
        </w:rPr>
        <w:t>　　第三节 重力毯产业链分析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2025年世界重力毯行业市场运行形势分析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2025年全球重力毯行业发展概况</w:t>
      </w:r>
      <w:r>
        <w:rPr>
          <w:rFonts w:hint="eastAsia"/>
        </w:rPr>
        <w:br/>
      </w:r>
      <w:r>
        <w:rPr>
          <w:rFonts w:hint="eastAsia"/>
        </w:rPr>
        <w:t>　　第二节 世界重力毯行业发展走势</w:t>
      </w:r>
      <w:r>
        <w:rPr>
          <w:rFonts w:hint="eastAsia"/>
        </w:rPr>
        <w:br/>
      </w:r>
      <w:r>
        <w:rPr>
          <w:rFonts w:hint="eastAsia"/>
        </w:rPr>
        <w:t>　　　　二、全球重力毯行业市场分布情况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三、全球重力毯行业发展趋势分析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全球重力毯行业重点国家和区域分析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2024-2025年中国重力毯行业发展环境分析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2025年重力毯行业技术发展现状及趋势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当前我国重力毯技术发展现状</w:t>
      </w:r>
      <w:r>
        <w:rPr>
          <w:rFonts w:hint="eastAsia"/>
        </w:rPr>
        <w:br/>
      </w:r>
      <w:r>
        <w:rPr>
          <w:rFonts w:hint="eastAsia"/>
        </w:rPr>
        <w:t>　　第二节 中外重力毯技术差距及产生差距的主要原因分析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提高我国重力毯技术的对策</w:t>
      </w:r>
      <w:r>
        <w:rPr>
          <w:rFonts w:hint="eastAsia"/>
        </w:rPr>
        <w:br/>
      </w:r>
      <w:r>
        <w:rPr>
          <w:rFonts w:hint="eastAsia"/>
        </w:rPr>
        <w:t>　　第四节 我国重力毯研发、设计发展趋势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中国重力毯发展现状调研</w:t>
      </w:r>
      <w:r>
        <w:rPr>
          <w:rFonts w:hint="eastAsia"/>
        </w:rPr>
        <w:br/>
      </w:r>
      <w:r>
        <w:rPr>
          <w:rFonts w:hint="eastAsia"/>
        </w:rPr>
        <w:t>　　第一节 中国重力毯市场现状分析</w:t>
      </w:r>
      <w:r>
        <w:rPr>
          <w:rFonts w:hint="eastAsia"/>
        </w:rPr>
        <w:br/>
      </w:r>
      <w:r>
        <w:rPr>
          <w:rFonts w:hint="eastAsia"/>
        </w:rPr>
        <w:t>　　第二节 中国重力毯行业产量情况分析及预测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一、重力毯总体产能规模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三、2019-2024年中国重力毯产量统计</w:t>
      </w:r>
      <w:r>
        <w:rPr>
          <w:rFonts w:hint="eastAsia"/>
        </w:rPr>
        <w:br/>
      </w:r>
      <w:r>
        <w:rPr>
          <w:rFonts w:hint="eastAsia"/>
        </w:rPr>
        <w:t>　　　　二、重力毯生产区域分布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三、2025-2031年中国重力毯产量预测分析</w:t>
      </w:r>
      <w:r>
        <w:rPr>
          <w:rFonts w:hint="eastAsia"/>
        </w:rPr>
        <w:br/>
      </w:r>
      <w:r>
        <w:rPr>
          <w:rFonts w:hint="eastAsia"/>
        </w:rPr>
        <w:t>　　第三节 中国重力毯市场需求分析及预测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一、中国重力毯市场需求特点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二、2019-2024年中国重力毯市场需求量统计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三、2025-2031年中国重力毯市场需求量预测分析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中国重力毯行业进出口情况分析预测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2019-2024年中国重力毯行业进出口情况分析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一、2019-2024年中国重力毯行业进口分析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二、2019-2024年中国重力毯行业出口分析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2025-2031年中国重力毯行业进出口情况预测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一、2025-2031年中国重力毯行业进口预测分析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二、2025-2031年中国重力毯行业出口预测分析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影响重力毯行业进出口变化的主要原因分析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2019-2024年中国重力毯行业重点地区调研分析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一、中国重力毯行业重点区域市场结构调研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二、**地区重力毯市场调研分析</w:t>
      </w:r>
      <w:r>
        <w:rPr>
          <w:rFonts w:hint="eastAsia"/>
        </w:rPr>
        <w:br/>
      </w:r>
      <w:r>
        <w:rPr>
          <w:rFonts w:hint="eastAsia"/>
        </w:rPr>
        <w:t>　　　　三、**地区重力毯市场调研分析</w:t>
      </w:r>
      <w:r>
        <w:rPr>
          <w:rFonts w:hint="eastAsia"/>
        </w:rPr>
        <w:br/>
      </w:r>
      <w:r>
        <w:rPr>
          <w:rFonts w:hint="eastAsia"/>
        </w:rPr>
        <w:t>　　　　四、**地区重力毯市场调研分析</w:t>
      </w:r>
      <w:r>
        <w:rPr>
          <w:rFonts w:hint="eastAsia"/>
        </w:rPr>
        <w:br/>
      </w:r>
      <w:r>
        <w:rPr>
          <w:rFonts w:hint="eastAsia"/>
        </w:rPr>
        <w:t>　　　　五、**地区重力毯市场调研分析</w:t>
      </w:r>
      <w:r>
        <w:rPr>
          <w:rFonts w:hint="eastAsia"/>
        </w:rPr>
        <w:br/>
      </w:r>
      <w:r>
        <w:rPr>
          <w:rFonts w:hint="eastAsia"/>
        </w:rPr>
        <w:t>　　　　六、**地区重力毯市场调研分析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重力毯行业竞争格局分析</w:t>
      </w:r>
      <w:r>
        <w:rPr>
          <w:rFonts w:hint="eastAsia"/>
        </w:rPr>
        <w:br/>
      </w:r>
      <w:r>
        <w:rPr>
          <w:rFonts w:hint="eastAsia"/>
        </w:rPr>
        <w:t>　　第一节 重力毯行业集中度分析</w:t>
      </w:r>
      <w:r>
        <w:rPr>
          <w:rFonts w:hint="eastAsia"/>
        </w:rPr>
        <w:br/>
      </w:r>
      <w:r>
        <w:rPr>
          <w:rFonts w:hint="eastAsia"/>
        </w:rPr>
        <w:t>　　　　一、重力毯市场集中度分析</w:t>
      </w:r>
      <w:r>
        <w:rPr>
          <w:rFonts w:hint="eastAsia"/>
        </w:rPr>
        <w:br/>
      </w:r>
      <w:r>
        <w:rPr>
          <w:rFonts w:hint="eastAsia"/>
        </w:rPr>
        <w:t>　　　　二、重力毯企业集中度分析</w:t>
      </w:r>
      <w:r>
        <w:rPr>
          <w:rFonts w:hint="eastAsia"/>
        </w:rPr>
        <w:br/>
      </w:r>
      <w:r>
        <w:rPr>
          <w:rFonts w:hint="eastAsia"/>
        </w:rPr>
        <w:t>　　　　三、重力毯区域集中度分析</w:t>
      </w:r>
      <w:r>
        <w:rPr>
          <w:rFonts w:hint="eastAsia"/>
        </w:rPr>
        <w:br/>
      </w:r>
      <w:r>
        <w:rPr>
          <w:rFonts w:hint="eastAsia"/>
        </w:rPr>
        <w:t>　　第二节 重力毯行业主要企业竞争力分析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重力毯行业竞争格局分析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一、2025年重力毯行业竞争分析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二、2025年中外重力毯产品竞争分析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三、2019-2024年我国重力毯市场竞争分析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四、2025-2031年国内主要重力毯企业动向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重力毯行业细分产品市场调研分析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重力毯行业上、下游市场分析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重力毯行业上游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重力毯行业下游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重力毯行业重点企业发展调研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重力毯重点企业（一）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重力毯重点企业（二）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重力毯重点企业（三）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重力毯重点企业（四）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重力毯重点企业（五）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重力毯重点企业（六）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重力毯企业管理策略建议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提高重力毯企业竞争力的策略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一、提高中国重力毯企业核心竞争力的对策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二、重力毯企业提升竞争力的主要方向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三、影响重力毯企业核心竞争力的因素及提升途径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四、提高重力毯企业竞争力的策略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对我国重力毯品牌的战略思考</w:t>
      </w:r>
      <w:r>
        <w:rPr>
          <w:rFonts w:hint="eastAsia"/>
        </w:rPr>
        <w:br/>
      </w:r>
      <w:r>
        <w:rPr>
          <w:rFonts w:hint="eastAsia"/>
        </w:rPr>
        <w:t>　　　　一、重力毯实施品牌战略的意义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二、重力毯企业品牌的现状分析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三、我国重力毯企业的品牌战略</w:t>
      </w:r>
      <w:r>
        <w:rPr>
          <w:rFonts w:hint="eastAsia"/>
        </w:rPr>
        <w:br/>
      </w:r>
      <w:r>
        <w:rPr>
          <w:rFonts w:hint="eastAsia"/>
        </w:rPr>
        <w:t>　　　　四、重力毯品牌战略管理的策略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2025-2031年中国重力毯行业前景与风险预测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2025年中国重力毯市场前景分析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2025-2031年中国重力毯发展趋势预测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2025-2031年中国重力毯行业投资特性分析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一、2025-2031年中国重力毯行业进入壁垒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二、2025-2031年中国重力毯行业盈利模式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三、2025-2031年中国重力毯行业盈利因素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2025-2031年中国重力毯行业投资机会分析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一、2025-2031年中国重力毯细分市场投资机会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二、2025-2031年中国重力毯行业区域市场投资潜力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2025-2031年中国重力毯行业投资风险分析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一、2025-2031年中国重力毯行业市场竞争风险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二、2025-2031年中国重力毯行业技术风险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三、2025-2031年中国重力毯行业政策风险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四、2025-2031年中国重力毯行业进入退出风险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重力毯行业研究结论</w:t>
      </w:r>
      <w:r>
        <w:rPr>
          <w:rFonts w:hint="eastAsia"/>
        </w:rPr>
        <w:br/>
      </w:r>
      <w:r>
        <w:rPr>
          <w:rFonts w:hint="eastAsia"/>
        </w:rPr>
        <w:t>　　第二节 重力毯行业投资价值评估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中:智:林:－重力毯行业投资建议</w:t>
      </w:r>
      <w:r>
        <w:rPr>
          <w:rFonts w:hint="eastAsia"/>
        </w:rPr>
        <w:br/>
      </w:r>
      <w:r>
        <w:rPr>
          <w:rFonts w:hint="eastAsia"/>
        </w:rPr>
        <w:t>　　　　一、重力毯行业投资策略建议</w:t>
      </w:r>
      <w:r>
        <w:rPr>
          <w:rFonts w:hint="eastAsia"/>
        </w:rPr>
        <w:br/>
      </w:r>
      <w:r>
        <w:rPr>
          <w:rFonts w:hint="eastAsia"/>
        </w:rPr>
        <w:t>　　　　二、重力毯行业投资方向建议</w:t>
      </w:r>
      <w:r>
        <w:rPr>
          <w:rFonts w:hint="eastAsia"/>
        </w:rPr>
        <w:br/>
      </w:r>
      <w:r>
        <w:rPr>
          <w:rFonts w:hint="eastAsia"/>
        </w:rPr>
        <w:t>　　　　三、重力毯行业投资方式建议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重力毯行业历程</w:t>
      </w:r>
      <w:r>
        <w:rPr>
          <w:rFonts w:hint="eastAsia"/>
        </w:rPr>
        <w:br/>
      </w:r>
      <w:r>
        <w:rPr>
          <w:rFonts w:hint="eastAsia"/>
        </w:rPr>
        <w:t>　　图表 重力毯行业生命周期</w:t>
      </w:r>
      <w:r>
        <w:rPr>
          <w:rFonts w:hint="eastAsia"/>
        </w:rPr>
        <w:br/>
      </w:r>
      <w:r>
        <w:rPr>
          <w:rFonts w:hint="eastAsia"/>
        </w:rPr>
        <w:t>　　图表 重力毯行业产业链分析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2019-2024年重力毯行业市场容量分析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2019-2024年中国重力毯行业产量及增长趋势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2019-2024年中国重力毯市场需求量及增速统计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2024年中国重力毯行业需求领域分布格局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2019-2024年中国重力毯行业盈利情况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2019-2024年中国重力毯行业利润总额统计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2019-2024年中国重力毯进口金额分析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2019-2024年中国重力毯出口数量分析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2019-2024年中国重力毯出口金额分析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2024年中国重力毯进口国家及地区分析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2024年中国重力毯出口国家及地区分析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2019-2024年中国重力毯行业企业平均规模情况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重力毯重点企业（一）经营情况分析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重力毯重点企业（一）主要经济指标情况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重力毯重点企业（一）盈利能力情况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重力毯重点企业（一）偿债能力情况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重力毯重点企业（一）运营能力情况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重力毯重点企业（一）成长能力情况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重力毯重点企业（二）基本信息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重力毯重点企业（二）经营情况分析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重力毯重点企业（二）主要经济指标情况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重力毯重点企业（二）盈利能力情况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重力毯重点企业（二）偿债能力情况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重力毯重点企业（二）运营能力情况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重力毯重点企业（二）成长能力情况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重力毯企业信息</w:t>
      </w:r>
      <w:r>
        <w:rPr>
          <w:rFonts w:hint="eastAsia"/>
        </w:rPr>
        <w:br/>
      </w:r>
      <w:r>
        <w:rPr>
          <w:rFonts w:hint="eastAsia"/>
        </w:rPr>
        <w:t>　　图表 重力毯企业经营情况分析</w:t>
      </w:r>
      <w:r>
        <w:rPr>
          <w:rFonts w:hint="eastAsia"/>
        </w:rPr>
        <w:br/>
      </w:r>
      <w:r>
        <w:rPr>
          <w:rFonts w:hint="eastAsia"/>
        </w:rPr>
        <w:t>　　图表 重力毯重点企业（三）主要经济指标情况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重力毯重点企业（三）盈利能力情况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重力毯重点企业（三）偿债能力情况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重力毯重点企业（三）运营能力情况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重力毯重点企业（三）成长能力情况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2025-2031年中国重力毯行业产能预测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2025-2031年中国重力毯行业产量预测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2025-2031年中国重力毯市场需求量预测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2025-2031年中国重力毯行业供需平衡预测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2025-2031年中国重力毯行业市场容量预测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2025-2031年中国重力毯行业市场规模预测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2025-2031年中国重力毯市场前景分析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2025-2031年中国重力毯发展趋势预测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946b4680a4c24" w:history="1">
        <w:r>
          <w:rPr>
            <w:rStyle w:val="Hyperlink"/>
          </w:rPr>
          <w:t>2025-2031年中国重力毯行业发展现状分析与前景趋势报告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946b4680a4c24" w:history="1">
        <w:r>
          <w:rPr>
            <w:rStyle w:val="Hyperlink"/>
          </w:rPr>
          <w:t>https://www.20087.com/9/78/ZhongLiTanDeFaZhanQuShi.html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热点：重力毯对身体有害么、重力毯的好处和坏处、超重力床、重力毯对身体有害么、重力毯的正确使用方法、重力毯的原理、朴眠重力毯怎么样、重力毯是什么材质、重力被怎么选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db32e2acf41a7" w:history="1">
      <w:r>
        <w:rPr>
          <w:rStyle w:val="Hyperlink"/>
        </w:rPr>
        <w:t>2025-2031年中国重力毯行业发展现状分析与前景趋势报告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ongLiTanDeFaZhanQuShi.html" TargetMode="External" Id="R3e0946b4680a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ongLiTanDeFaZhanQuShi.html" TargetMode="External" Id="Rc7cdb32e2acf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2025-02-26T07:06:00Z</dcterms:created>
  <dcterms:modified xsi:type="dcterms:W3CDTF">2025-02-26T08:06:00Z</dcterms:modified>
  <dc:subject>2025-2031年中国重力毯行业发展现状分析与前景趋势报告</dc:subject>
  <dc:title>2025-2031年中国重力毯行业发展现状分析与前景趋势报告</dc:title>
  <cp:keywords>2025-2031年中国重力毯行业发展现状分析与前景趋势报告</cp:keywords>
  <dc:description>2025-2031年中国重力毯行业发展现状分析与前景趋势报告</dc:description>
</cp:coreProperties>
</file>