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ff44f90cd4281" w:history="1">
              <w:r>
                <w:rPr>
                  <w:rStyle w:val="Hyperlink"/>
                </w:rPr>
                <w:t>2025-2031年中国一次性卫生棉条市场分析与前景趋势报告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ff44f90cd4281" w:history="1">
              <w:r>
                <w:rPr>
                  <w:rStyle w:val="Hyperlink"/>
                </w:rPr>
                <w:t>2025-2031年中国一次性卫生棉条市场分析与前景趋势报告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ff44f90cd4281" w:history="1">
                <w:r>
                  <w:rPr>
                    <w:rStyle w:val="Hyperlink"/>
                  </w:rPr>
                  <w:t>https://www.20087.com/0/59/YiCiXingWeiShengMianTiaoFaZhanXianZhuangQianJing.html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棉条是女性经期护理的主流产品之一，采用高吸水性纤维（如粘胶纤维或棉）制成，具备便携、隐蔽、活动自由度高等优势，广泛应用于全球成熟市场。一次性卫生棉条强调吸收等级标识清晰、导管顺滑、无荧光剂及低致敏性，部分高端系列引入有机棉、可冲散材料或无导管设计以响应环保诉求。在监管层面，产品需符合医疗器械或卫生用品相关标准（如FDA 510(k)、欧盟CE），对微生物限度、残留单体及生物相容性有严格要求。然而，传统粘胶基棉条在生产过程中涉及二硫化碳等高危化学品，引发环保与劳工健康争议；部分低价产品存在吸水后膨胀不均或纤维脱落风险，影响使用安全。</w:t>
      </w:r>
      <w:r>
        <w:rPr>
          <w:rFonts w:hint="eastAsia"/>
        </w:rPr>
        <w:br/>
      </w:r>
      <w:r>
        <w:rPr>
          <w:rFonts w:hint="eastAsia"/>
        </w:rPr>
        <w:t>　　未来，一次性卫生棉条将向可持续材料、智能功能与健康数据整合方向演进。全生物基高吸水树脂（如改性纤维素）将替代石油基SAP，实现海洋可降解；无塑料导管或水溶性包装将减少微塑料污染。在健康层面，集成pH或经血量传感原型的智能棉条虽处早期，但已开启女性生理数据监测新路径；配套APP可提供周期预测与异常预警。同时，品牌将强化透明供应链与碳足迹标签，满足Z世代消费者伦理消费偏好。长期看，一次性卫生棉条将在女性健康科技与循环经济双重驱动下，从基础护理品升级为融合安全、环保与数字健康的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ff44f90cd4281" w:history="1">
        <w:r>
          <w:rPr>
            <w:rStyle w:val="Hyperlink"/>
          </w:rPr>
          <w:t>2025-2031年中国一次性卫生棉条市场分析与前景趋势报告</w:t>
        </w:r>
      </w:hyperlink>
      <w:r>
        <w:rPr>
          <w:rFonts w:hint="eastAsia"/>
        </w:rPr>
        <w:t>》通过全面的行业调研，系统梳理了一次性卫生棉条产业链的各个环节，详细分析了一次性卫生棉条市场规模、需求变化及价格趋势。报告结合当前一次性卫生棉条行业现状，科学预测了市场前景与发展方向，并解读了重点企业的竞争格局、市场集中度及品牌表现。同时，报告对一次性卫生棉条细分市场进行了深入探讨，结合一次性卫生棉条技术现状与SWOT分析，揭示了一次性卫生棉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一次性卫生棉条行业概述</w:t>
      </w:r>
      <w:r>
        <w:rPr>
          <w:rFonts w:hint="eastAsia"/>
        </w:rPr>
        <w:br/>
      </w:r>
      <w:r>
        <w:rPr>
          <w:rFonts w:hint="eastAsia"/>
        </w:rPr>
        <w:t>　　第一节 一次性卫生棉条定义与分类</w:t>
      </w:r>
      <w:r>
        <w:rPr>
          <w:rFonts w:hint="eastAsia"/>
        </w:rPr>
        <w:br/>
      </w:r>
      <w:r>
        <w:rPr>
          <w:rFonts w:hint="eastAsia"/>
        </w:rPr>
        <w:t>　　第二节 一次性卫生棉条应用领域</w:t>
      </w:r>
      <w:r>
        <w:rPr>
          <w:rFonts w:hint="eastAsia"/>
        </w:rPr>
        <w:br/>
      </w:r>
      <w:r>
        <w:rPr>
          <w:rFonts w:hint="eastAsia"/>
        </w:rPr>
        <w:t>　　第三节 一次性卫生棉条行业经济指标分析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一次性卫生棉条产业链及经营模式分析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三、一次性卫生棉条销售模式及销售渠道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全球一次性卫生棉条市场发展综述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2019-2024年全球一次性卫生棉条市场规模与趋势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主要国家与地区一次性卫生棉条市场分析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2025-2031年全球一次性卫生棉条行业发展趋势与前景预测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中国一次性卫生棉条行业市场分析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2024-2025年一次性卫生棉条产能与投资动态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一、国内一次性卫生棉条产能及利用情况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二、一次性卫生棉条产能扩张与投资动态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2025-2031年一次性卫生棉条行业产量统计与趋势预测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一、2019-2024年一次性卫生棉条行业产量数据统计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1、2019-2024年一次性卫生棉条产量及增长趋势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2、2019-2024年一次性卫生棉条细分产品产量及份额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二、影响一次性卫生棉条产量的关键因素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三、2025-2031年一次性卫生棉条产量预测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2025-2031年一次性卫生棉条市场需求与销售分析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一、2024-2025年一次性卫生棉条行业需求现状</w:t>
      </w:r>
      <w:r>
        <w:rPr>
          <w:rFonts w:hint="eastAsia"/>
        </w:rPr>
        <w:br/>
      </w:r>
      <w:r>
        <w:rPr>
          <w:rFonts w:hint="eastAsia"/>
        </w:rPr>
        <w:t>　　　　二、一次性卫生棉条客户群体与需求特点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三、2019-2024年一次性卫生棉条行业销售规模分析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四、2025-2031年一次性卫生棉条市场增长潜力与规模预测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中国一次性卫生棉条细分市场与下游应用领域分析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一次性卫生棉条细分市场分析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一、2024-2025年一次性卫生棉条主要细分产品市场现状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一次性卫生棉条下游应用与客户群体分析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一、2024-2025年一次性卫生棉条各应用领域市场现状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2024-2025年一次性卫生棉条行业技术发展现状及趋势分析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一次性卫生棉条行业技术发展现状分析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国内外一次性卫生棉条行业技术差异与原因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一次性卫生棉条行业技术发展方向、趋势预测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提升一次性卫生棉条行业技术能力策略建议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一次性卫生棉条价格机制与竞争策略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一、2019-2024年一次性卫生棉条市场价格走势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一次性卫生棉条定价策略与方法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2025-2031年一次性卫生棉条价格竞争态势与趋势预测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中国一次性卫生棉条行业重点区域市场研究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2024-2025年重点区域一次性卫生棉条市场发展概况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二、2019-2024年一次性卫生棉条市场需求规模情况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三、2025-2031年一次性卫生棉条行业发展潜力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二、2019-2024年一次性卫生棉条市场需求规模情况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三、2025-2031年一次性卫生棉条行业发展潜力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二、2019-2024年一次性卫生棉条市场需求规模情况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三、2025-2031年一次性卫生棉条行业发展潜力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二、2019-2024年一次性卫生棉条市场需求规模情况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三、2025-2031年一次性卫生棉条行业发展潜力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二、2019-2024年一次性卫生棉条市场需求规模情况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三、2025-2031年一次性卫生棉条行业发展潜力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2019-2024年中国一次性卫生棉条行业进出口情况分析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一次性卫生棉条行业进口情况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一、2019-2024年一次性卫生棉条进口规模及增长情况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二、一次性卫生棉条主要进口来源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一次性卫生棉条行业出口情况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一、2019-2024年一次性卫生棉条出口规模及增长情况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二、一次性卫生棉条主要出口目的地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2019-2024年中国一次性卫生棉条行业总体发展与财务状况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2019-2024年中国一次性卫生棉条行业规模情况</w:t>
      </w:r>
      <w:r>
        <w:rPr>
          <w:rFonts w:hint="eastAsia"/>
        </w:rPr>
        <w:br/>
      </w:r>
      <w:r>
        <w:rPr>
          <w:rFonts w:hint="eastAsia"/>
        </w:rPr>
        <w:t>　　　　一、一次性卫生棉条行业企业数量规模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二、一次性卫生棉条行业从业人员规模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三、一次性卫生棉条行业市场敏感性分析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2019-2024年中国一次性卫生棉条行业财务能力分析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一、一次性卫生棉条行业盈利能力</w:t>
      </w:r>
      <w:r>
        <w:rPr>
          <w:rFonts w:hint="eastAsia"/>
        </w:rPr>
        <w:br/>
      </w:r>
      <w:r>
        <w:rPr>
          <w:rFonts w:hint="eastAsia"/>
        </w:rPr>
        <w:t>　　　　二、一次性卫生棉条行业偿债能力</w:t>
      </w:r>
      <w:r>
        <w:rPr>
          <w:rFonts w:hint="eastAsia"/>
        </w:rPr>
        <w:br/>
      </w:r>
      <w:r>
        <w:rPr>
          <w:rFonts w:hint="eastAsia"/>
        </w:rPr>
        <w:t>　　　　三、一次性卫生棉条行业营运能力</w:t>
      </w:r>
      <w:r>
        <w:rPr>
          <w:rFonts w:hint="eastAsia"/>
        </w:rPr>
        <w:br/>
      </w:r>
      <w:r>
        <w:rPr>
          <w:rFonts w:hint="eastAsia"/>
        </w:rPr>
        <w:t>　　　　四、一次性卫生棉条行业发展能力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一次性卫生棉条行业重点企业调研分析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二、企业一次性卫生棉条业务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二、企业一次性卫生棉条业务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二、企业一次性卫生棉条业务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二、企业一次性卫生棉条业务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二、企业一次性卫生棉条业务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二、企业一次性卫生棉条业务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中国一次性卫生棉条行业竞争格局分析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一次性卫生棉条行业竞争格局总览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2024-2025年一次性卫生棉条行业竞争力分析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2019-2024年一次性卫生棉条行业企业并购活动分析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2024-2025年一次性卫生棉条行业会展与招投标活动分析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一、一次性卫生棉条行业会展活动及其市场影响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2025年中国一次性卫生棉条企业发展企业发展策略与建议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一次性卫生棉条销售模式与渠道策略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一次性卫生棉条品牌与市场推广策略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一次性卫生棉条研发投入与技术创新能力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一次性卫生棉条合作联盟与资源整合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中国一次性卫生棉条行业风险与对策</w:t>
      </w:r>
      <w:r>
        <w:rPr>
          <w:rFonts w:hint="eastAsia"/>
        </w:rPr>
        <w:br/>
      </w:r>
      <w:r>
        <w:rPr>
          <w:rFonts w:hint="eastAsia"/>
        </w:rPr>
        <w:t>　　第一节 一次性卫生棉条行业SWOT分析</w:t>
      </w:r>
      <w:r>
        <w:rPr>
          <w:rFonts w:hint="eastAsia"/>
        </w:rPr>
        <w:br/>
      </w:r>
      <w:r>
        <w:rPr>
          <w:rFonts w:hint="eastAsia"/>
        </w:rPr>
        <w:t>　　　　一、一次性卫生棉条行业优势</w:t>
      </w:r>
      <w:r>
        <w:rPr>
          <w:rFonts w:hint="eastAsia"/>
        </w:rPr>
        <w:br/>
      </w:r>
      <w:r>
        <w:rPr>
          <w:rFonts w:hint="eastAsia"/>
        </w:rPr>
        <w:t>　　　　二、一次性卫生棉条行业劣势</w:t>
      </w:r>
      <w:r>
        <w:rPr>
          <w:rFonts w:hint="eastAsia"/>
        </w:rPr>
        <w:br/>
      </w:r>
      <w:r>
        <w:rPr>
          <w:rFonts w:hint="eastAsia"/>
        </w:rPr>
        <w:t>　　　　三、一次性卫生棉条市场机会</w:t>
      </w:r>
      <w:r>
        <w:rPr>
          <w:rFonts w:hint="eastAsia"/>
        </w:rPr>
        <w:br/>
      </w:r>
      <w:r>
        <w:rPr>
          <w:rFonts w:hint="eastAsia"/>
        </w:rPr>
        <w:t>　　　　四、一次性卫生棉条市场威胁</w:t>
      </w:r>
      <w:r>
        <w:rPr>
          <w:rFonts w:hint="eastAsia"/>
        </w:rPr>
        <w:br/>
      </w:r>
      <w:r>
        <w:rPr>
          <w:rFonts w:hint="eastAsia"/>
        </w:rPr>
        <w:t>　　第二节 一次性卫生棉条行业风险及对策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2025-2031年中国一次性卫生棉条行业前景与发展趋势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2024-2025年一次性卫生棉条行业发展环境分析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一、一次性卫生棉条行业主管部门与监管体制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二、一次性卫生棉条行业主要法律法规及政策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三、一次性卫生棉条行业标准与质量监管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2025-2031年一次性卫生棉条行业发展趋势与方向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2025-2031年一次性卫生棉条行业发展潜力与机遇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一次性卫生棉条行业研究结论与建议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中⋅智⋅林⋅一次性卫生棉条行业发展建议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一次性卫生棉条行业类别</w:t>
      </w:r>
      <w:r>
        <w:rPr>
          <w:rFonts w:hint="eastAsia"/>
        </w:rPr>
        <w:br/>
      </w:r>
      <w:r>
        <w:rPr>
          <w:rFonts w:hint="eastAsia"/>
        </w:rPr>
        <w:t>　　图表 一次性卫生棉条行业产业链调研</w:t>
      </w:r>
      <w:r>
        <w:rPr>
          <w:rFonts w:hint="eastAsia"/>
        </w:rPr>
        <w:br/>
      </w:r>
      <w:r>
        <w:rPr>
          <w:rFonts w:hint="eastAsia"/>
        </w:rPr>
        <w:t>　　图表 一次性卫生棉条行业现状</w:t>
      </w:r>
      <w:r>
        <w:rPr>
          <w:rFonts w:hint="eastAsia"/>
        </w:rPr>
        <w:br/>
      </w:r>
      <w:r>
        <w:rPr>
          <w:rFonts w:hint="eastAsia"/>
        </w:rPr>
        <w:t>　　图表 一次性卫生棉条行业标准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2019-2024年中国一次性卫生棉条行业市场规模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2024年中国一次性卫生棉条行业产能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2019-2024年中国一次性卫生棉条行业产量统计</w:t>
      </w:r>
      <w:r>
        <w:rPr>
          <w:rFonts w:hint="eastAsia"/>
        </w:rPr>
        <w:br/>
      </w:r>
      <w:r>
        <w:rPr>
          <w:rFonts w:hint="eastAsia"/>
        </w:rPr>
        <w:t>　　图表 一次性卫生棉条行业动态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2019-2024年中国一次性卫生棉条市场需求量</w:t>
      </w:r>
      <w:r>
        <w:rPr>
          <w:rFonts w:hint="eastAsia"/>
        </w:rPr>
        <w:br/>
      </w:r>
      <w:r>
        <w:rPr>
          <w:rFonts w:hint="eastAsia"/>
        </w:rPr>
        <w:t>　　图表 2024年中国一次性卫生棉条行业需求区域调研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2019-2024年中国一次性卫生棉条行情</w:t>
      </w:r>
      <w:r>
        <w:rPr>
          <w:rFonts w:hint="eastAsia"/>
        </w:rPr>
        <w:br/>
      </w:r>
      <w:r>
        <w:rPr>
          <w:rFonts w:hint="eastAsia"/>
        </w:rPr>
        <w:t>　　图表 2019-2024年中国一次性卫生棉条价格走势图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2019-2024年中国一次性卫生棉条行业销售收入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2019-2024年中国一次性卫生棉条行业盈利情况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2019-2024年中国一次性卫生棉条行业利润总额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2019-2024年中国一次性卫生棉条进口统计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2019-2024年中国一次性卫生棉条出口统计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2019-2024年中国一次性卫生棉条行业企业数量统计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**地区一次性卫生棉条市场规模</w:t>
      </w:r>
      <w:r>
        <w:rPr>
          <w:rFonts w:hint="eastAsia"/>
        </w:rPr>
        <w:br/>
      </w:r>
      <w:r>
        <w:rPr>
          <w:rFonts w:hint="eastAsia"/>
        </w:rPr>
        <w:t>　　图表 **地区一次性卫生棉条行业市场需求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**地区一次性卫生棉条市场调研</w:t>
      </w:r>
      <w:r>
        <w:rPr>
          <w:rFonts w:hint="eastAsia"/>
        </w:rPr>
        <w:br/>
      </w:r>
      <w:r>
        <w:rPr>
          <w:rFonts w:hint="eastAsia"/>
        </w:rPr>
        <w:t>　　图表 **地区一次性卫生棉条行业市场需求分析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**地区一次性卫生棉条市场规模</w:t>
      </w:r>
      <w:r>
        <w:rPr>
          <w:rFonts w:hint="eastAsia"/>
        </w:rPr>
        <w:br/>
      </w:r>
      <w:r>
        <w:rPr>
          <w:rFonts w:hint="eastAsia"/>
        </w:rPr>
        <w:t>　　图表 **地区一次性卫生棉条行业市场需求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**地区一次性卫生棉条市场调研</w:t>
      </w:r>
      <w:r>
        <w:rPr>
          <w:rFonts w:hint="eastAsia"/>
        </w:rPr>
        <w:br/>
      </w:r>
      <w:r>
        <w:rPr>
          <w:rFonts w:hint="eastAsia"/>
        </w:rPr>
        <w:t>　　图表 **地区一次性卫生棉条行业市场需求分析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一次性卫生棉条行业竞争对手分析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一次性卫生棉条重点企业（三）成长能力情况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2025-2031年中国一次性卫生棉条行业产能预测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2025-2031年中国一次性卫生棉条行业产量预测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2025-2031年中国一次性卫生棉条市场需求预测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2025-2031年中国一次性卫生棉条行业市场规模预测</w:t>
      </w:r>
      <w:r>
        <w:rPr>
          <w:rFonts w:hint="eastAsia"/>
        </w:rPr>
        <w:br/>
      </w:r>
      <w:r>
        <w:rPr>
          <w:rFonts w:hint="eastAsia"/>
        </w:rPr>
        <w:t>　　图表 一次性卫生棉条行业准入条件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2025-2031年中国一次性卫生棉条市场前景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2025-2031年中国一次性卫生棉条行业信息化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2025-2031年中国一次性卫生棉条行业风险分析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2025-2031年中国一次性卫生棉条行业发展趋势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ff44f90cd4281" w:history="1">
        <w:r>
          <w:rPr>
            <w:rStyle w:val="Hyperlink"/>
          </w:rPr>
          <w:t>2025-2031年中国一次性卫生棉条市场分析与前景趋势报告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ff44f90cd4281" w:history="1">
        <w:r>
          <w:rPr>
            <w:rStyle w:val="Hyperlink"/>
          </w:rPr>
          <w:t>https://www.20087.com/0/59/YiCiXingWeiShengMianTiaoFaZhanXianZhuangQianJing.html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热点：卫生棉条哪里有卖、一次性卫生棉条怎么用、医用卫生棉条、一次性卫生棉条图片、什么是卫生棉条、一次性卫生棉条执行标准、自制卫生棉条、一次性卫生棉条使用方法、棉条卫生巾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e2618beed4992" w:history="1">
      <w:r>
        <w:rPr>
          <w:rStyle w:val="Hyperlink"/>
        </w:rPr>
        <w:t>2025-2031年中国一次性卫生棉条市场分析与前景趋势报告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iCiXingWeiShengMianTiaoFaZhanXianZhuangQianJing.html" TargetMode="External" Id="R24cff44f90cd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iCiXingWeiShengMianTiaoFaZhanXianZhuangQianJing.html" TargetMode="External" Id="R804e2618beed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2025-10-28T00:32:57Z</dcterms:created>
  <dcterms:modified xsi:type="dcterms:W3CDTF">2025-10-28T01:32:57Z</dcterms:modified>
  <dc:subject>2025-2031年中国一次性卫生棉条市场分析与前景趋势报告</dc:subject>
  <dc:title>2025-2031年中国一次性卫生棉条市场分析与前景趋势报告</dc:title>
  <cp:keywords>2025-2031年中国一次性卫生棉条市场分析与前景趋势报告</cp:keywords>
  <dc:description>2025-2031年中国一次性卫生棉条市场分析与前景趋势报告</dc:description>
</cp:coreProperties>
</file>