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108292614ac8" w:history="1">
              <w:r>
                <w:rPr>
                  <w:rStyle w:val="Hyperlink"/>
                </w:rPr>
                <w:t>2025-2031年中国中老年化妆品行业现状调研与发展趋势研究报告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108292614ac8" w:history="1">
              <w:r>
                <w:rPr>
                  <w:rStyle w:val="Hyperlink"/>
                </w:rPr>
                <w:t>2025-2031年中国中老年化妆品行业现状调研与发展趋势研究报告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108292614ac8" w:history="1">
                <w:r>
                  <w:rPr>
                    <w:rStyle w:val="Hyperlink"/>
                  </w:rPr>
                  <w:t>https://www.20087.com/0/39/ZhongLaoNianHuaZhuangPinFaZhanQuShiFenXi.html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化妆品市场聚焦于满足成熟肌肤的特殊需求，如抗衰老、保湿和皮肤紧致等，随着全球人口老龄化的趋势，这一细分市场呈现出显著的增长潜力。制造商正投入更多资源研发针对中老年人群的产品，运用先进的配方技术，结合天然成分和科学验证的有效成分，以满足消费者对安全、有效和温和护肤产品的需求。同时，品牌也在加强与消费者的沟通，通过教育和个性化建议，帮助他们更好地理解和选择适合自己的护肤品。</w:t>
      </w:r>
      <w:r>
        <w:rPr>
          <w:rFonts w:hint="eastAsia"/>
        </w:rPr>
        <w:br/>
      </w:r>
      <w:r>
        <w:rPr>
          <w:rFonts w:hint="eastAsia"/>
        </w:rPr>
        <w:t>　　未来，中老年化妆品市场将更加注重产品效果和消费者体验，品牌将通过社交媒体和在线平台建立与目标客户的深度联系。个性化护肤方案和高科技成分的应用将成为主流，而对可持续包装和环保理念的倡导，将吸引更多消费者关注和支持。此外，随着男性美容市场的崛起，面向中老年男性的护肤产品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e108292614ac8" w:history="1">
        <w:r>
          <w:rPr>
            <w:rStyle w:val="Hyperlink"/>
          </w:rPr>
          <w:t>2025-2031年中国中老年化妆品行业现状调研与发展趋势研究报告</w:t>
        </w:r>
      </w:hyperlink>
      <w:r>
        <w:rPr>
          <w:rFonts w:hint="eastAsia"/>
        </w:rPr>
        <w:t>》基于国家统计局及相关协会的权威数据，系统研究了中老年化妆品行业的市场需求、市场规模及产业链现状，分析了中老年化妆品价格波动、细分市场动态及重点企业的经营表现，科学预测了中老年化妆品市场前景与发展趋势，揭示了潜在需求与投资机会，同时指出了中老年化妆品行业可能面临的风险。通过对中老年化妆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中老年化妆品产业概述</w:t>
      </w:r>
      <w:r>
        <w:rPr>
          <w:rFonts w:hint="eastAsia"/>
        </w:rPr>
        <w:br/>
      </w:r>
      <w:r>
        <w:rPr>
          <w:rFonts w:hint="eastAsia"/>
        </w:rPr>
        <w:t>　　第一节 中老年化妆品定义</w:t>
      </w:r>
      <w:r>
        <w:rPr>
          <w:rFonts w:hint="eastAsia"/>
        </w:rPr>
        <w:br/>
      </w:r>
      <w:r>
        <w:rPr>
          <w:rFonts w:hint="eastAsia"/>
        </w:rPr>
        <w:t>　　第二节 中老年化妆品行业特点</w:t>
      </w:r>
      <w:r>
        <w:rPr>
          <w:rFonts w:hint="eastAsia"/>
        </w:rPr>
        <w:br/>
      </w:r>
      <w:r>
        <w:rPr>
          <w:rFonts w:hint="eastAsia"/>
        </w:rPr>
        <w:t>　　第三节 中老年化妆品发展历程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2024-2025年中国中老年化妆品行业发展环境分析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中老年化妆品行业经济环境分析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中老年化妆品行业政策环境分析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二、相关中老年化妆品行业标准分析</w:t>
      </w:r>
      <w:r>
        <w:rPr>
          <w:rFonts w:hint="eastAsia"/>
        </w:rPr>
        <w:br/>
      </w:r>
      <w:r>
        <w:rPr>
          <w:rFonts w:hint="eastAsia"/>
        </w:rPr>
        <w:t>　　第三节 中老年化妆品行业社会环境分析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2024-2025年中老年化妆品行业技术发展现状及趋势分析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中老年化妆品行业技术发展现状分析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国内外中老年化妆品行业技术差异与原因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中老年化妆品行业技术发展方向、趋势预测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提升中老年化妆品行业技术能力策略建议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全球中老年化妆品行业发展态势分析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全球中老年化妆品市场发展现状分析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国外主要国家、地区中老年化妆品市场现状</w:t>
      </w:r>
      <w:r>
        <w:rPr>
          <w:rFonts w:hint="eastAsia"/>
        </w:rPr>
        <w:br/>
      </w:r>
      <w:r>
        <w:rPr>
          <w:rFonts w:hint="eastAsia"/>
        </w:rPr>
        <w:t>　　第三节 全球中老年化妆品行业发展趋势预测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中国中老年化妆品行业发展调研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2019-2024年中国中老年化妆品行业规模情况</w:t>
      </w:r>
      <w:r>
        <w:rPr>
          <w:rFonts w:hint="eastAsia"/>
        </w:rPr>
        <w:br/>
      </w:r>
      <w:r>
        <w:rPr>
          <w:rFonts w:hint="eastAsia"/>
        </w:rPr>
        <w:t>　　　　一、中老年化妆品行业市场规模状况</w:t>
      </w:r>
      <w:r>
        <w:rPr>
          <w:rFonts w:hint="eastAsia"/>
        </w:rPr>
        <w:br/>
      </w:r>
      <w:r>
        <w:rPr>
          <w:rFonts w:hint="eastAsia"/>
        </w:rPr>
        <w:t>　　　　二、中老年化妆品行业单位规模状况</w:t>
      </w:r>
      <w:r>
        <w:rPr>
          <w:rFonts w:hint="eastAsia"/>
        </w:rPr>
        <w:br/>
      </w:r>
      <w:r>
        <w:rPr>
          <w:rFonts w:hint="eastAsia"/>
        </w:rPr>
        <w:t>　　　　三、中老年化妆品行业人员规模状况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2019-2024年中国中老年化妆品行业财务能力分析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二、中老年化妆品行业偿债能力分析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三、中老年化妆品行业营运能力分析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四、中老年化妆品行业发展能力分析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2024-2025年中国中老年化妆品行业热点动态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2025年中国中老年化妆品行业面临的挑战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中国中老年化妆品行业重点地区市场调研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**地区中老年化妆品发展现状及趋势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**地区中老年化妆品发展现状及趋势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**地区中老年化妆品发展现状及趋势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**地区中老年化妆品发展现状及趋势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国内中老年化妆品行业价格回顾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国内中老年化妆品行业价格走势预测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国内中老年化妆品行业价格影响因素分析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中国中老年化妆品行业客户调研</w:t>
      </w:r>
      <w:r>
        <w:rPr>
          <w:rFonts w:hint="eastAsia"/>
        </w:rPr>
        <w:br/>
      </w:r>
      <w:r>
        <w:rPr>
          <w:rFonts w:hint="eastAsia"/>
        </w:rPr>
        <w:t>　　　　一、中老年化妆品行业客户偏好调查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二、客户对中老年化妆品品牌的首要认知渠道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三、中老年化妆品品牌忠诚度调查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四、中老年化妆品行业客户消费理念调研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中国中老年化妆品行业重点企业发展调研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中国中老年化妆品行业竞争格局分析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2024-2025年中老年化妆品行业集中度分析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2025年中老年化妆品行业竞争格局分析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二、中老年化妆品行业竞争格局展望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三、我国中老年化妆品市场竞争趋势</w:t>
      </w:r>
      <w:r>
        <w:rPr>
          <w:rFonts w:hint="eastAsia"/>
        </w:rPr>
        <w:br/>
      </w:r>
      <w:r>
        <w:rPr>
          <w:rFonts w:hint="eastAsia"/>
        </w:rPr>
        <w:t>　　第三节 中老年化妆品行业兼并与重组整合分析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二、中老年化妆品行业兼并与重组整合发展趋势预测分析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中老年化妆品行业投资风险及应对策略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中老年化妆品行业SWOT模型分析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一、中老年化妆品行业优势分析</w:t>
      </w:r>
      <w:r>
        <w:rPr>
          <w:rFonts w:hint="eastAsia"/>
        </w:rPr>
        <w:br/>
      </w:r>
      <w:r>
        <w:rPr>
          <w:rFonts w:hint="eastAsia"/>
        </w:rPr>
        <w:t>　　　　二、中老年化妆品行业劣势分析</w:t>
      </w:r>
      <w:r>
        <w:rPr>
          <w:rFonts w:hint="eastAsia"/>
        </w:rPr>
        <w:br/>
      </w:r>
      <w:r>
        <w:rPr>
          <w:rFonts w:hint="eastAsia"/>
        </w:rPr>
        <w:t>　　　　三、中老年化妆品行业机会分析</w:t>
      </w:r>
      <w:r>
        <w:rPr>
          <w:rFonts w:hint="eastAsia"/>
        </w:rPr>
        <w:br/>
      </w:r>
      <w:r>
        <w:rPr>
          <w:rFonts w:hint="eastAsia"/>
        </w:rPr>
        <w:t>　　　　四、中老年化妆品行业风险分析</w:t>
      </w:r>
      <w:r>
        <w:rPr>
          <w:rFonts w:hint="eastAsia"/>
        </w:rPr>
        <w:br/>
      </w:r>
      <w:r>
        <w:rPr>
          <w:rFonts w:hint="eastAsia"/>
        </w:rPr>
        <w:t>　　第二节 中老年化妆品行业投资风险及控制策略分析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一、中老年化妆品市场风险及控制策略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二、中老年化妆品行业政策风险及控制策略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三、中老年化妆品行业经营风险及控制策略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四、中老年化妆品同业竞争风险及控制策略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五、中老年化妆品行业其他风险及控制策略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2025-2031年中国中老年化妆品市场预测及发展建议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2025-2031年中国中老年化妆品市场预测分析</w:t>
      </w:r>
      <w:r>
        <w:rPr>
          <w:rFonts w:hint="eastAsia"/>
        </w:rPr>
        <w:br/>
      </w:r>
      <w:r>
        <w:rPr>
          <w:rFonts w:hint="eastAsia"/>
        </w:rPr>
        <w:t>　　　　一、中国中老年化妆品市场前景分析</w:t>
      </w:r>
      <w:r>
        <w:rPr>
          <w:rFonts w:hint="eastAsia"/>
        </w:rPr>
        <w:br/>
      </w:r>
      <w:r>
        <w:rPr>
          <w:rFonts w:hint="eastAsia"/>
        </w:rPr>
        <w:t>　　　　二、中国中老年化妆品发展趋势预测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2025-2031年中国中老年化妆品企业发展策略建议</w:t>
      </w:r>
      <w:r>
        <w:rPr>
          <w:rFonts w:hint="eastAsia"/>
        </w:rPr>
        <w:br/>
      </w:r>
      <w:r>
        <w:rPr>
          <w:rFonts w:hint="eastAsia"/>
        </w:rPr>
        <w:t>　　　　一、中老年化妆品企业融资策略</w:t>
      </w:r>
      <w:r>
        <w:rPr>
          <w:rFonts w:hint="eastAsia"/>
        </w:rPr>
        <w:br/>
      </w:r>
      <w:r>
        <w:rPr>
          <w:rFonts w:hint="eastAsia"/>
        </w:rPr>
        <w:t>　　　　二、中老年化妆品企业人才策略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2025-2031年中国中老年化妆品企业营销策略建议</w:t>
      </w:r>
      <w:r>
        <w:rPr>
          <w:rFonts w:hint="eastAsia"/>
        </w:rPr>
        <w:br/>
      </w:r>
      <w:r>
        <w:rPr>
          <w:rFonts w:hint="eastAsia"/>
        </w:rPr>
        <w:t>　　　　一、中老年化妆品企业定位策略</w:t>
      </w:r>
      <w:r>
        <w:rPr>
          <w:rFonts w:hint="eastAsia"/>
        </w:rPr>
        <w:br/>
      </w:r>
      <w:r>
        <w:rPr>
          <w:rFonts w:hint="eastAsia"/>
        </w:rPr>
        <w:t>　　　　二、中老年化妆品企业价格策略</w:t>
      </w:r>
      <w:r>
        <w:rPr>
          <w:rFonts w:hint="eastAsia"/>
        </w:rPr>
        <w:br/>
      </w:r>
      <w:r>
        <w:rPr>
          <w:rFonts w:hint="eastAsia"/>
        </w:rPr>
        <w:t>　　　　三、中老年化妆品企业促销策略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中智-林-：中老年化妆品行业研究结论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中老年化妆品介绍</w:t>
      </w:r>
      <w:r>
        <w:rPr>
          <w:rFonts w:hint="eastAsia"/>
        </w:rPr>
        <w:br/>
      </w:r>
      <w:r>
        <w:rPr>
          <w:rFonts w:hint="eastAsia"/>
        </w:rPr>
        <w:t>　　图表 中老年化妆品图片</w:t>
      </w:r>
      <w:r>
        <w:rPr>
          <w:rFonts w:hint="eastAsia"/>
        </w:rPr>
        <w:br/>
      </w:r>
      <w:r>
        <w:rPr>
          <w:rFonts w:hint="eastAsia"/>
        </w:rPr>
        <w:t>　　图表 中老年化妆品产业链调研</w:t>
      </w:r>
      <w:r>
        <w:rPr>
          <w:rFonts w:hint="eastAsia"/>
        </w:rPr>
        <w:br/>
      </w:r>
      <w:r>
        <w:rPr>
          <w:rFonts w:hint="eastAsia"/>
        </w:rPr>
        <w:t>　　图表 中老年化妆品行业特点</w:t>
      </w:r>
      <w:r>
        <w:rPr>
          <w:rFonts w:hint="eastAsia"/>
        </w:rPr>
        <w:br/>
      </w:r>
      <w:r>
        <w:rPr>
          <w:rFonts w:hint="eastAsia"/>
        </w:rPr>
        <w:t>　　图表 中老年化妆品政策</w:t>
      </w:r>
      <w:r>
        <w:rPr>
          <w:rFonts w:hint="eastAsia"/>
        </w:rPr>
        <w:br/>
      </w:r>
      <w:r>
        <w:rPr>
          <w:rFonts w:hint="eastAsia"/>
        </w:rPr>
        <w:t>　　图表 中老年化妆品技术 标准</w:t>
      </w:r>
      <w:r>
        <w:rPr>
          <w:rFonts w:hint="eastAsia"/>
        </w:rPr>
        <w:br/>
      </w:r>
      <w:r>
        <w:rPr>
          <w:rFonts w:hint="eastAsia"/>
        </w:rPr>
        <w:t>　　图表 中老年化妆品最新消息 动态</w:t>
      </w:r>
      <w:r>
        <w:rPr>
          <w:rFonts w:hint="eastAsia"/>
        </w:rPr>
        <w:br/>
      </w:r>
      <w:r>
        <w:rPr>
          <w:rFonts w:hint="eastAsia"/>
        </w:rPr>
        <w:t>　　图表 中老年化妆品行业现状</w:t>
      </w:r>
      <w:r>
        <w:rPr>
          <w:rFonts w:hint="eastAsia"/>
        </w:rPr>
        <w:br/>
      </w:r>
      <w:r>
        <w:rPr>
          <w:rFonts w:hint="eastAsia"/>
        </w:rPr>
        <w:t>　　图表 2019-2024年中老年化妆品行业市场容量统计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2019-2024年中国中老年化妆品销售统计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2019-2024年中国中老年化妆品利润总额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2019-2024年中国中老年化妆品企业数量统计</w:t>
      </w:r>
      <w:r>
        <w:rPr>
          <w:rFonts w:hint="eastAsia"/>
        </w:rPr>
        <w:br/>
      </w:r>
      <w:r>
        <w:rPr>
          <w:rFonts w:hint="eastAsia"/>
        </w:rPr>
        <w:t>　　图表 2024年中老年化妆品成本和利润分析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2019-2024年中国中老年化妆品行业偿债能力分析</w:t>
      </w:r>
      <w:r>
        <w:rPr>
          <w:rFonts w:hint="eastAsia"/>
        </w:rPr>
        <w:br/>
      </w:r>
      <w:r>
        <w:rPr>
          <w:rFonts w:hint="eastAsia"/>
        </w:rPr>
        <w:t>　　图表 中老年化妆品品牌分析</w:t>
      </w:r>
      <w:r>
        <w:rPr>
          <w:rFonts w:hint="eastAsia"/>
        </w:rPr>
        <w:br/>
      </w:r>
      <w:r>
        <w:rPr>
          <w:rFonts w:hint="eastAsia"/>
        </w:rPr>
        <w:t>　　图表 **地区中老年化妆品市场规模</w:t>
      </w:r>
      <w:r>
        <w:rPr>
          <w:rFonts w:hint="eastAsia"/>
        </w:rPr>
        <w:br/>
      </w:r>
      <w:r>
        <w:rPr>
          <w:rFonts w:hint="eastAsia"/>
        </w:rPr>
        <w:t>　　图表 **地区中老年化妆品行业市场需求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**地区中老年化妆品市场调研</w:t>
      </w:r>
      <w:r>
        <w:rPr>
          <w:rFonts w:hint="eastAsia"/>
        </w:rPr>
        <w:br/>
      </w:r>
      <w:r>
        <w:rPr>
          <w:rFonts w:hint="eastAsia"/>
        </w:rPr>
        <w:t>　　图表 **地区中老年化妆品行业市场需求分析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**地区中老年化妆品市场规模</w:t>
      </w:r>
      <w:r>
        <w:rPr>
          <w:rFonts w:hint="eastAsia"/>
        </w:rPr>
        <w:br/>
      </w:r>
      <w:r>
        <w:rPr>
          <w:rFonts w:hint="eastAsia"/>
        </w:rPr>
        <w:t>　　图表 **地区中老年化妆品行业市场需求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**地区中老年化妆品市场调研</w:t>
      </w:r>
      <w:r>
        <w:rPr>
          <w:rFonts w:hint="eastAsia"/>
        </w:rPr>
        <w:br/>
      </w:r>
      <w:r>
        <w:rPr>
          <w:rFonts w:hint="eastAsia"/>
        </w:rPr>
        <w:t>　　图表 **地区中老年化妆品市场需求分析</w:t>
      </w:r>
      <w:r>
        <w:rPr>
          <w:rFonts w:hint="eastAsia"/>
        </w:rPr>
        <w:br/>
      </w:r>
      <w:r>
        <w:rPr>
          <w:rFonts w:hint="eastAsia"/>
        </w:rPr>
        <w:t>　　图表 中老年化妆品上游发展</w:t>
      </w:r>
      <w:r>
        <w:rPr>
          <w:rFonts w:hint="eastAsia"/>
        </w:rPr>
        <w:br/>
      </w:r>
      <w:r>
        <w:rPr>
          <w:rFonts w:hint="eastAsia"/>
        </w:rPr>
        <w:t>　　图表 中老年化妆品下游发展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中老年化妆品企业（一）概况</w:t>
      </w:r>
      <w:r>
        <w:rPr>
          <w:rFonts w:hint="eastAsia"/>
        </w:rPr>
        <w:br/>
      </w:r>
      <w:r>
        <w:rPr>
          <w:rFonts w:hint="eastAsia"/>
        </w:rPr>
        <w:t>　　图表 企业中老年化妆品业务</w:t>
      </w:r>
      <w:r>
        <w:rPr>
          <w:rFonts w:hint="eastAsia"/>
        </w:rPr>
        <w:br/>
      </w:r>
      <w:r>
        <w:rPr>
          <w:rFonts w:hint="eastAsia"/>
        </w:rPr>
        <w:t>　　图表 中老年化妆品企业（一）经营情况分析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中老年化妆品企业（二）简介</w:t>
      </w:r>
      <w:r>
        <w:rPr>
          <w:rFonts w:hint="eastAsia"/>
        </w:rPr>
        <w:br/>
      </w:r>
      <w:r>
        <w:rPr>
          <w:rFonts w:hint="eastAsia"/>
        </w:rPr>
        <w:t>　　图表 企业中老年化妆品业务</w:t>
      </w:r>
      <w:r>
        <w:rPr>
          <w:rFonts w:hint="eastAsia"/>
        </w:rPr>
        <w:br/>
      </w:r>
      <w:r>
        <w:rPr>
          <w:rFonts w:hint="eastAsia"/>
        </w:rPr>
        <w:t>　　图表 中老年化妆品企业（二）经营情况分析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企业中老年化妆品业务</w:t>
      </w:r>
      <w:r>
        <w:rPr>
          <w:rFonts w:hint="eastAsia"/>
        </w:rPr>
        <w:br/>
      </w:r>
      <w:r>
        <w:rPr>
          <w:rFonts w:hint="eastAsia"/>
        </w:rPr>
        <w:t>　　图表 中老年化妆品企业（三）经营情况分析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中老年化妆品企业（四）简介</w:t>
      </w:r>
      <w:r>
        <w:rPr>
          <w:rFonts w:hint="eastAsia"/>
        </w:rPr>
        <w:br/>
      </w:r>
      <w:r>
        <w:rPr>
          <w:rFonts w:hint="eastAsia"/>
        </w:rPr>
        <w:t>　　图表 企业中老年化妆品业务</w:t>
      </w:r>
      <w:r>
        <w:rPr>
          <w:rFonts w:hint="eastAsia"/>
        </w:rPr>
        <w:br/>
      </w:r>
      <w:r>
        <w:rPr>
          <w:rFonts w:hint="eastAsia"/>
        </w:rPr>
        <w:t>　　图表 中老年化妆品企业（四）经营情况分析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中老年化妆品企业（四）盈利能力情况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中老年化妆品企业（四）成长能力情况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中老年化妆品投资、并购情况</w:t>
      </w:r>
      <w:r>
        <w:rPr>
          <w:rFonts w:hint="eastAsia"/>
        </w:rPr>
        <w:br/>
      </w:r>
      <w:r>
        <w:rPr>
          <w:rFonts w:hint="eastAsia"/>
        </w:rPr>
        <w:t>　　图表 中老年化妆品优势</w:t>
      </w:r>
      <w:r>
        <w:rPr>
          <w:rFonts w:hint="eastAsia"/>
        </w:rPr>
        <w:br/>
      </w:r>
      <w:r>
        <w:rPr>
          <w:rFonts w:hint="eastAsia"/>
        </w:rPr>
        <w:t>　　图表 中老年化妆品劣势</w:t>
      </w:r>
      <w:r>
        <w:rPr>
          <w:rFonts w:hint="eastAsia"/>
        </w:rPr>
        <w:br/>
      </w:r>
      <w:r>
        <w:rPr>
          <w:rFonts w:hint="eastAsia"/>
        </w:rPr>
        <w:t>　　图表 中老年化妆品机会</w:t>
      </w:r>
      <w:r>
        <w:rPr>
          <w:rFonts w:hint="eastAsia"/>
        </w:rPr>
        <w:br/>
      </w:r>
      <w:r>
        <w:rPr>
          <w:rFonts w:hint="eastAsia"/>
        </w:rPr>
        <w:t>　　图表 中老年化妆品威胁</w:t>
      </w:r>
      <w:r>
        <w:rPr>
          <w:rFonts w:hint="eastAsia"/>
        </w:rPr>
        <w:br/>
      </w:r>
      <w:r>
        <w:rPr>
          <w:rFonts w:hint="eastAsia"/>
        </w:rPr>
        <w:t>　　图表 进入中老年化妆品行业壁垒</w:t>
      </w:r>
      <w:r>
        <w:rPr>
          <w:rFonts w:hint="eastAsia"/>
        </w:rPr>
        <w:br/>
      </w:r>
      <w:r>
        <w:rPr>
          <w:rFonts w:hint="eastAsia"/>
        </w:rPr>
        <w:t>　　图表 中老年化妆品发展有利因素</w:t>
      </w:r>
      <w:r>
        <w:rPr>
          <w:rFonts w:hint="eastAsia"/>
        </w:rPr>
        <w:br/>
      </w:r>
      <w:r>
        <w:rPr>
          <w:rFonts w:hint="eastAsia"/>
        </w:rPr>
        <w:t>　　图表 中老年化妆品发展不利因素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2025-2031年中国中老年化妆品行业风险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2025-2031年中国中老年化妆品发展趋势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108292614ac8" w:history="1">
        <w:r>
          <w:rPr>
            <w:rStyle w:val="Hyperlink"/>
          </w:rPr>
          <w:t>2025-2031年中国中老年化妆品行业现状调研与发展趋势研究报告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108292614ac8" w:history="1">
        <w:r>
          <w:rPr>
            <w:rStyle w:val="Hyperlink"/>
          </w:rPr>
          <w:t>https://www.20087.com/0/39/ZhongLaoNianHuaZhuangPinFaZhanQuShiFenXi.html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60岁老人的化妆品、中老年化妆品排行榜前十名、中年妈妈护肤品排行榜、中老年化妆品价位多少、60岁最佳护肤品排行、中老年化妆品市场、老年人用什么牌子的水乳、中老年化妆品套装、70岁老年人用的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ad05a4eb48aa" w:history="1">
      <w:r>
        <w:rPr>
          <w:rStyle w:val="Hyperlink"/>
        </w:rPr>
        <w:t>2025-2031年中国中老年化妆品行业现状调研与发展趋势研究报告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ongLaoNianHuaZhuangPinFaZhanQuShiFenXi.html" TargetMode="External" Id="R55be1082926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ongLaoNianHuaZhuangPinFaZhanQuShiFenXi.html" TargetMode="External" Id="Rd774ad05a4e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2025-02-10T03:08:00Z</dcterms:created>
  <dcterms:modified xsi:type="dcterms:W3CDTF">2025-02-10T04:08:00Z</dcterms:modified>
  <dc:subject>2025-2031年中国中老年化妆品行业现状调研与发展趋势研究报告</dc:subject>
  <dc:title>2025-2031年中国中老年化妆品行业现状调研与发展趋势研究报告</dc:title>
  <cp:keywords>2025-2031年中国中老年化妆品行业现状调研与发展趋势研究报告</cp:keywords>
  <dc:description>2025-2031年中国中老年化妆品行业现状调研与发展趋势研究报告</dc:description>
</cp:coreProperties>
</file>