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c67c9d184d4f" w:history="1">
              <w:r>
                <w:rPr>
                  <w:rStyle w:val="Hyperlink"/>
                </w:rPr>
                <w:t>2025-2031年中国化妆品塑料包装产业调研及未来发展趋势分析报告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c67c9d184d4f" w:history="1">
              <w:r>
                <w:rPr>
                  <w:rStyle w:val="Hyperlink"/>
                </w:rPr>
                <w:t>2025-2031年中国化妆品塑料包装产业调研及未来发展趋势分析报告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5c67c9d184d4f" w:history="1">
                <w:r>
                  <w:rPr>
                    <w:rStyle w:val="Hyperlink"/>
                  </w:rPr>
                  <w:t>https://www.20087.com/0/29/HuaZhuangPinSuLiaoBaoZhuangFaZhanQuShi.html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包装是化妆品行业的重要组成部分，它不仅关系到产品的外观吸引力，还影响着产品的保护性和使用体验。近年来，随着消费者对产品包装个性化和环保性的要求提高，化妆品塑料包装市场呈现出多样化和可持续发展的趋势。目前，化妆品塑料包装的设计越来越注重创意和环保材料的应用，如生物降解塑料和可回收材料的使用逐渐增多。</w:t>
      </w:r>
      <w:r>
        <w:rPr>
          <w:rFonts w:hint="eastAsia"/>
        </w:rPr>
        <w:br/>
      </w:r>
      <w:r>
        <w:rPr>
          <w:rFonts w:hint="eastAsia"/>
        </w:rPr>
        <w:t>　　未来，化妆品塑料包装的发展将更加注重可持续性和个性化。一方面，随着环保意识的提高和政策的推动，化妆品塑料包装将更加注重采用环保材料，减少对环境的影响。另一方面，随着个性化消费趋势的增强，化妆品塑料包装将更加注重设计的创新性和独特性，以满足消费者的审美需求和品牌差异化的诉求。此外，随着包装技术的进步，智能包装和互动包装的应用将为消费者提供更加丰富的使用体验，提高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5c67c9d184d4f" w:history="1">
        <w:r>
          <w:rPr>
            <w:rStyle w:val="Hyperlink"/>
          </w:rPr>
          <w:t>2025-2031年中国化妆品塑料包装产业调研及未来发展趋势分析报告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化妆品塑料包装行业发展环境、产业链结构、市场供需状况及价格变化，重点研究了化妆品塑料包装行业内主要企业的经营现状。报告对化妆品塑料包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化妆品塑料包装概述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2024-2025年中国化妆品塑料包装行业市场动态分析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2024-2025年中国化妆品塑料包装生产分析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一、2024-2025年中国化妆品塑料包装产能统计分析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二、2024-2025年中国化妆品塑料包装产量统计分析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一、我国化妆品塑料包装行业产销存分析</w:t>
      </w:r>
      <w:r>
        <w:rPr>
          <w:rFonts w:hint="eastAsia"/>
        </w:rPr>
        <w:br/>
      </w:r>
      <w:r>
        <w:rPr>
          <w:rFonts w:hint="eastAsia"/>
        </w:rPr>
        <w:t>　　　　二、我国化妆品塑料包装行业市场消费统计及需求分析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三、中国化妆品塑料包装区域市场规模分析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2024-2025年全球化妆品塑料包装行业发展现状分析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2024-2025年全球化妆品塑料包装发展概况</w:t>
      </w:r>
      <w:r>
        <w:rPr>
          <w:rFonts w:hint="eastAsia"/>
        </w:rPr>
        <w:br/>
      </w:r>
      <w:r>
        <w:rPr>
          <w:rFonts w:hint="eastAsia"/>
        </w:rPr>
        <w:t>　　　　一、全球化妆品塑料包装市场供需分析</w:t>
      </w:r>
      <w:r>
        <w:rPr>
          <w:rFonts w:hint="eastAsia"/>
        </w:rPr>
        <w:br/>
      </w:r>
      <w:r>
        <w:rPr>
          <w:rFonts w:hint="eastAsia"/>
        </w:rPr>
        <w:t>　　　　二、全球化妆品塑料包装主要产品价格走势分析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2024-2025年全球主要国家化妆品塑料包装行业发展情况分析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2024-2025年全球化妆品塑料包装行业发展趋势分析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国内外化妆品塑料包装行业技术差异与原因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2025年国内外化妆品塑料包装行业发展对比分析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2025年化妆品塑料包装行业发展分析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一、2025年全球化妆品塑料包装行业发展分析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二、2025年国内化妆品塑料包装行业现状分析</w:t>
      </w:r>
      <w:r>
        <w:rPr>
          <w:rFonts w:hint="eastAsia"/>
        </w:rPr>
        <w:br/>
      </w:r>
      <w:r>
        <w:rPr>
          <w:rFonts w:hint="eastAsia"/>
        </w:rPr>
        <w:t>　　第二节 2025年化妆品塑料包装市场现状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2025年化妆品塑料包装行业国内与国外情况对比分析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2019-2024年中国化妆品塑料包装行业主要数据监测分析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2019-2024年中国化妆品塑料包装行业规模分析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2019-2024年中国化妆品塑料包装行业产值分析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2019-2024年中国化妆品塑料包装行业成本费用分析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2019-2024年中国化妆品塑料包装行业盈利能力分析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2025年化妆品塑料包装行业竞争分析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化妆品塑料包装行业竞争关键因素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2025年中国化妆品塑料包装企业竞争策略分析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2025年化妆品塑料包装市场竞争策略分析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二、化妆品塑料包装主要潜力项目分析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三、现有化妆品塑料包装竞争策略分析</w:t>
      </w:r>
      <w:r>
        <w:rPr>
          <w:rFonts w:hint="eastAsia"/>
        </w:rPr>
        <w:br/>
      </w:r>
      <w:r>
        <w:rPr>
          <w:rFonts w:hint="eastAsia"/>
        </w:rPr>
        <w:t>　　　　四、化妆品塑料包装潜力项目竞争策略选择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2025年化妆品塑料包装企业竞争策略分析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二、中国化妆品塑料包装市场竞争趋势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化妆品塑料包装国内重点生产厂家分析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2025-2031年中国化妆品塑料包装行业发展前景预测分析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2025-2031年中国化妆品塑料包装行业发展预测分析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一、未来化妆品塑料包装发展分析</w:t>
      </w:r>
      <w:r>
        <w:rPr>
          <w:rFonts w:hint="eastAsia"/>
        </w:rPr>
        <w:br/>
      </w:r>
      <w:r>
        <w:rPr>
          <w:rFonts w:hint="eastAsia"/>
        </w:rPr>
        <w:t>　　　　二、未来化妆品塑料包装行业技术开发方向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2025-2031年中国化妆品塑料包装行业投资前景预测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中国化妆品塑料包装行业发展现状研究评价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中国化妆品塑料包装行业发展影响因素分析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中国化妆品塑料包装行业投资前景展望预测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2019-2024年中国化妆品塑料包装行业市场需求及增长情况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**地区化妆品塑料包装市场规模及增长情况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2019-2024年中国化妆品塑料包装行业出口情况分析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化妆品塑料包装重点企业经营情况分析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2025年化妆品塑料包装行业壁垒</w:t>
      </w:r>
      <w:r>
        <w:rPr>
          <w:rFonts w:hint="eastAsia"/>
        </w:rPr>
        <w:br/>
      </w:r>
      <w:r>
        <w:rPr>
          <w:rFonts w:hint="eastAsia"/>
        </w:rPr>
        <w:t>　　图表 2025年化妆品塑料包装市场前景分析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2025-2031年中国化妆品塑料包装市场规模预测</w:t>
      </w:r>
      <w:r>
        <w:rPr>
          <w:rFonts w:hint="eastAsia"/>
        </w:rPr>
        <w:br/>
      </w:r>
      <w:r>
        <w:rPr>
          <w:rFonts w:hint="eastAsia"/>
        </w:rPr>
        <w:t>　　图表 2025年化妆品塑料包装发展趋势预测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c67c9d184d4f" w:history="1">
        <w:r>
          <w:rPr>
            <w:rStyle w:val="Hyperlink"/>
          </w:rPr>
          <w:t>2025-2031年中国化妆品塑料包装产业调研及未来发展趋势分析报告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5c67c9d184d4f" w:history="1">
        <w:r>
          <w:rPr>
            <w:rStyle w:val="Hyperlink"/>
          </w:rPr>
          <w:t>https://www.20087.com/0/29/HuaZhuangPinSuLiaoBaoZhuangFaZhanQuShi.html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盒和包装瓶、化妆品塑料包装材质、高级化妆品包装瓶厂家、化妆品塑料包装袋、化妆品包装生产厂、化妆品塑料包装容器、化妆品包装费用、化妆品塑料包装加工需要生产许可证吗、化妆品的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c544781954c66" w:history="1">
      <w:r>
        <w:rPr>
          <w:rStyle w:val="Hyperlink"/>
        </w:rPr>
        <w:t>2025-2031年中国化妆品塑料包装产业调研及未来发展趋势分析报告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uaZhuangPinSuLiaoBaoZhuangFaZhanQuShi.html" TargetMode="External" Id="R5b25c67c9d18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uaZhuangPinSuLiaoBaoZhuangFaZhanQuShi.html" TargetMode="External" Id="Ra51c5447819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2024-10-15T07:20:00Z</dcterms:created>
  <dcterms:modified xsi:type="dcterms:W3CDTF">2024-10-15T08:20:00Z</dcterms:modified>
  <dc:subject>2025-2031年中国化妆品塑料包装产业调研及未来发展趋势分析报告</dc:subject>
  <dc:title>2025-2031年中国化妆品塑料包装产业调研及未来发展趋势分析报告</dc:title>
  <cp:keywords>2025-2031年中国化妆品塑料包装产业调研及未来发展趋势分析报告</cp:keywords>
  <dc:description>2025-2031年中国化妆品塑料包装产业调研及未来发展趋势分析报告</dc:description>
</cp:coreProperties>
</file>