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9c91b4aa74123" w:history="1">
              <w:r>
                <w:rPr>
                  <w:rStyle w:val="Hyperlink"/>
                </w:rPr>
                <w:t>全球与中国女士棉内衣市场现状及发展前景分析报告（2025-2031年）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9c91b4aa74123" w:history="1">
              <w:r>
                <w:rPr>
                  <w:rStyle w:val="Hyperlink"/>
                </w:rPr>
                <w:t>全球与中国女士棉内衣市场现状及发展前景分析报告（2025-2031年）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a9c91b4aa74123" w:history="1">
                <w:r>
                  <w:rPr>
                    <w:rStyle w:val="Hyperlink"/>
                  </w:rPr>
                  <w:t>https://www.20087.com/0/89/NvShiMianNeiYiHangYeQianJingQuShi.html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棉内衣是一种以棉为主要材质的内衣产品，因其柔软透气和亲肤性而受到广大女性消费者的青睐。棉质内衣不仅舒适贴合，还具有良好的吸湿排汗性能，适合日常穿着。当前市场上有多种品牌的棉内衣可供选择，涵盖了从基础款到时尚款的不同设计，以满足不同消费者的需求。然而，棉内衣的弹性较差，容易变形，影响穿着效果和寿命。此外，部分低端产品的做工粗糙，存在线头脱落或缝合不牢的问题，降低了用户体验。随着消费者对品质和健康的关注增加，越来越多的品牌开始注重环保和天然材料的使用。</w:t>
      </w:r>
      <w:r>
        <w:rPr>
          <w:rFonts w:hint="eastAsia"/>
        </w:rPr>
        <w:br/>
      </w:r>
      <w:r>
        <w:rPr>
          <w:rFonts w:hint="eastAsia"/>
        </w:rPr>
        <w:t>　　随着纺织技术和设计理念的进步，女士棉内衣将在舒适性和功能性方面取得新的突破。一方面，新材料和新技术的应用将大大提升棉内衣的性能和耐用性，例如采用混纺技术引入氨纶或其他弹性纤维，增强内衣的弹性和回复性；同时，开发抗菌防臭和抗紫外线等功能性面料，提升内衣的健康属性。此外，3D打印技术和定制化生产的发展将使棉内衣更加贴合人体曲线，提供个性化的穿着体验。另一方面，随着环保意识的增强，采用有机棉和可持续生产工艺的棉内衣将更具市场吸引力，减少对环境的影响。未来，女士棉内衣不仅会在现有基础上不断优化升级，还将拓展至更多细分市场，如运动内衣和孕妇内衣，为消费者提供更多元化和个性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9c91b4aa74123" w:history="1">
        <w:r>
          <w:rPr>
            <w:rStyle w:val="Hyperlink"/>
          </w:rPr>
          <w:t>全球与中国女士棉内衣市场现状及发展前景分析报告（2025-2031年）</w:t>
        </w:r>
      </w:hyperlink>
      <w:r>
        <w:rPr>
          <w:rFonts w:hint="eastAsia"/>
        </w:rPr>
        <w:t>》深入剖析了当前女士棉内衣行业的现状，全面梳理了女士棉内衣市场需求、市场规模、产业链结构以及价格体系。女士棉内衣报告探讨了女士棉内衣各细分市场的特点，展望了市场前景与发展趋势，并基于权威数据进行了科学预测。同时，女士棉内衣报告还对品牌竞争格局、市场集中度、重点企业运营状况进行了客观分析，指出了行业面临的风险与机遇。女士棉内衣报告旨在为女士棉内衣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女士棉内衣市场概述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按照不同产品类型，女士棉内衣主要可以分为如下几个类别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全球不同产品类型女士棉内衣销售额增长趋势2020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普通内衣</w:t>
      </w:r>
      <w:r>
        <w:rPr>
          <w:rFonts w:hint="eastAsia"/>
        </w:rPr>
        <w:br/>
      </w:r>
      <w:r>
        <w:rPr>
          <w:rFonts w:hint="eastAsia"/>
        </w:rPr>
        <w:t>　　　　1.2.3 运动内衣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从不同应用，女士棉内衣主要包括如下几个方面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全球不同应用女士棉内衣销售额增长趋势2020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女士棉内衣行业背景、发展历史、现状及趋势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女士棉内衣行业目前现状分析</w:t>
      </w:r>
      <w:r>
        <w:rPr>
          <w:rFonts w:hint="eastAsia"/>
        </w:rPr>
        <w:br/>
      </w:r>
      <w:r>
        <w:rPr>
          <w:rFonts w:hint="eastAsia"/>
        </w:rPr>
        <w:t>　　　　1.4.2 女士棉内衣发展趋势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全球女士棉内衣总体规模分析</w:t>
      </w:r>
      <w:r>
        <w:rPr>
          <w:rFonts w:hint="eastAsia"/>
        </w:rPr>
        <w:br/>
      </w:r>
      <w:r>
        <w:rPr>
          <w:rFonts w:hint="eastAsia"/>
        </w:rPr>
        <w:t>　　2.1 全球女士棉内衣供需现状及预测（2020-2031）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全球女士棉内衣产能、产量、产能利用率及发展趋势（2020-2031）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全球女士棉内衣产量、需求量及发展趋势（2020-2031）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全球主要地区女士棉内衣产量及发展趋势（2020-2031）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全球主要地区女士棉内衣产量（2020-2025）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全球主要地区女士棉内衣产量（2026-2031）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全球主要地区女士棉内衣产量市场份额（2020-2031）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中国女士棉内衣供需现状及预测（2020-2031）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中国女士棉内衣产能、产量、产能利用率及发展趋势（2020-2031）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中国女士棉内衣产量、市场需求量及发展趋势（2020-2031）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全球女士棉内衣销量及销售额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全球市场女士棉内衣销售额（2020-2031）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全球市场女士棉内衣销量（2020-2031）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全球市场女士棉内衣价格趋势（2020-2031）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全球女士棉内衣主要地区分析</w:t>
      </w:r>
      <w:r>
        <w:rPr>
          <w:rFonts w:hint="eastAsia"/>
        </w:rPr>
        <w:br/>
      </w:r>
      <w:r>
        <w:rPr>
          <w:rFonts w:hint="eastAsia"/>
        </w:rPr>
        <w:t>　　3.1 全球主要地区女士棉内衣市场规模分析：2020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全球主要地区女士棉内衣销售收入及市场份额（2020-2025年）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全球主要地区女士棉内衣销售收入预测（2026-2031年）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全球主要地区女士棉内衣销量分析：2020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全球主要地区女士棉内衣销量及市场份额（2020-2025年）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全球主要地区女士棉内衣销量及市场份额预测（2026-2031）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北美市场女士棉内衣销量、收入及增长率（2020-2031）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欧洲市场女士棉内衣销量、收入及增长率（2020-2031）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中国市场女士棉内衣销量、收入及增长率（2020-2031）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日本市场女士棉内衣销量、收入及增长率（2020-2031）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东南亚市场女士棉内衣销量、收入及增长率（2020-2031）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印度市场女士棉内衣销量、收入及增长率（2020-2031）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全球市场主要厂商女士棉内衣产能市场份额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全球市场主要厂商女士棉内衣销量（2020-2025）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全球市场主要厂商女士棉内衣销量（2020-2025）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全球市场主要厂商女士棉内衣销售收入（2020-2025）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全球市场主要厂商女士棉内衣销售价格（2020-2025）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2024年全球主要生产商女士棉内衣收入排名</w:t>
      </w:r>
      <w:r>
        <w:rPr>
          <w:rFonts w:hint="eastAsia"/>
        </w:rPr>
        <w:br/>
      </w:r>
      <w:r>
        <w:rPr>
          <w:rFonts w:hint="eastAsia"/>
        </w:rPr>
        <w:t>　　4.3 中国市场主要厂商女士棉内衣销量（2020-2025）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中国市场主要厂商女士棉内衣销量（2020-2025）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中国市场主要厂商女士棉内衣销售收入（2020-2025）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2024年中国主要生产商女士棉内衣收入排名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中国市场主要厂商女士棉内衣销售价格（2020-2025）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全球主要厂商女士棉内衣总部及产地分布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全球主要厂商成立时间及女士棉内衣商业化日期</w:t>
      </w:r>
      <w:r>
        <w:rPr>
          <w:rFonts w:hint="eastAsia"/>
        </w:rPr>
        <w:br/>
      </w:r>
      <w:r>
        <w:rPr>
          <w:rFonts w:hint="eastAsia"/>
        </w:rPr>
        <w:t>　　4.6 全球主要厂商女士棉内衣产品类型及应用</w:t>
      </w:r>
      <w:r>
        <w:rPr>
          <w:rFonts w:hint="eastAsia"/>
        </w:rPr>
        <w:br/>
      </w:r>
      <w:r>
        <w:rPr>
          <w:rFonts w:hint="eastAsia"/>
        </w:rPr>
        <w:t>　　4.7 女士棉内衣行业集中度、竞争程度分析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女士棉内衣行业集中度分析：2024年全球Top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全球女士棉内衣第一梯队、第二梯队和第三梯队生产商（品牌）及市场份额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女士棉内衣销量、收入、价格及毛利率（2020-2025）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女士棉内衣销量、收入、价格及毛利率（2020-2025）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女士棉内衣销量、收入、价格及毛利率（2020-2025）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女士棉内衣销量、收入、价格及毛利率（2020-2025）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女士棉内衣销量、收入、价格及毛利率（2020-2025）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女士棉内衣销量、收入、价格及毛利率（2020-2025）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女士棉内衣销量、收入、价格及毛利率（2020-2025）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女士棉内衣销量、收入、价格及毛利率（2020-2025）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女士棉内衣销量、收入、价格及毛利率（2020-2025）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女士棉内衣销量、收入、价格及毛利率（2020-2025）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女士棉内衣销量、收入、价格及毛利率（2020-2025）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女士棉内衣销量、收入、价格及毛利率（2020-2025）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女士棉内衣销量、收入、价格及毛利率（2020-2025）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女士棉内衣销量、收入、价格及毛利率（2020-2025）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女士棉内衣销量、收入、价格及毛利率（2020-2025）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女士棉内衣销量、收入、价格及毛利率（2020-2025）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女士棉内衣销量、收入、价格及毛利率（2020-2025）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女士棉内衣销量、收入、价格及毛利率（2020-2025）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女士棉内衣销量、收入、价格及毛利率（2020-2025）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女士棉内衣销量、收入、价格及毛利率（2020-2025）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女士棉内衣销量、收入、价格及毛利率（2020-2025）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女士棉内衣销量、收入、价格及毛利率（2020-2025）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女士棉内衣销量、收入、价格及毛利率（2020-2025）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女士棉内衣销量、收入、价格及毛利率（2020-2025）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不同产品类型女士棉内衣分析</w:t>
      </w:r>
      <w:r>
        <w:rPr>
          <w:rFonts w:hint="eastAsia"/>
        </w:rPr>
        <w:br/>
      </w:r>
      <w:r>
        <w:rPr>
          <w:rFonts w:hint="eastAsia"/>
        </w:rPr>
        <w:t>　　6.1 全球不同产品类型女士棉内衣销量（2020-2031）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全球不同产品类型女士棉内衣销量及市场份额（2020-2025）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全球不同产品类型女士棉内衣销量预测（2026-2031）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全球不同产品类型女士棉内衣收入（2020-2031）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全球不同产品类型女士棉内衣收入及市场份额（2020-2025）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全球不同产品类型女士棉内衣收入预测（2026-2031）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全球不同产品类型女士棉内衣价格走势（2020-2031）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不同应用女士棉内衣分析</w:t>
      </w:r>
      <w:r>
        <w:rPr>
          <w:rFonts w:hint="eastAsia"/>
        </w:rPr>
        <w:br/>
      </w:r>
      <w:r>
        <w:rPr>
          <w:rFonts w:hint="eastAsia"/>
        </w:rPr>
        <w:t>　　7.1 全球不同应用女士棉内衣销量（2020-2031）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全球不同应用女士棉内衣销量及市场份额（2020-2025）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全球不同应用女士棉内衣销量预测（2026-2031）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全球不同应用女士棉内衣收入（2020-2031）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全球不同应用女士棉内衣收入及市场份额（2020-2025）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全球不同应用女士棉内衣收入预测（2026-2031）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全球不同应用女士棉内衣价格走势（2020-2031）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女士棉内衣产业链分析</w:t>
      </w:r>
      <w:r>
        <w:rPr>
          <w:rFonts w:hint="eastAsia"/>
        </w:rPr>
        <w:br/>
      </w:r>
      <w:r>
        <w:rPr>
          <w:rFonts w:hint="eastAsia"/>
        </w:rPr>
        <w:t>　　8.2 女士棉内衣工艺制造技术分析</w:t>
      </w:r>
      <w:r>
        <w:rPr>
          <w:rFonts w:hint="eastAsia"/>
        </w:rPr>
        <w:br/>
      </w:r>
      <w:r>
        <w:rPr>
          <w:rFonts w:hint="eastAsia"/>
        </w:rPr>
        <w:t>　　8.3 女士棉内衣产业上游供应分析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女士棉内衣下游客户分析</w:t>
      </w:r>
      <w:r>
        <w:rPr>
          <w:rFonts w:hint="eastAsia"/>
        </w:rPr>
        <w:br/>
      </w:r>
      <w:r>
        <w:rPr>
          <w:rFonts w:hint="eastAsia"/>
        </w:rPr>
        <w:t>　　8.5 女士棉内衣销售渠道分析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女士棉内衣行业发展机遇及主要驱动因素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女士棉内衣行业发展面临的风险</w:t>
      </w:r>
      <w:r>
        <w:rPr>
          <w:rFonts w:hint="eastAsia"/>
        </w:rPr>
        <w:br/>
      </w:r>
      <w:r>
        <w:rPr>
          <w:rFonts w:hint="eastAsia"/>
        </w:rPr>
        <w:t>　　9.3 女士棉内衣行业政策分析</w:t>
      </w:r>
      <w:r>
        <w:rPr>
          <w:rFonts w:hint="eastAsia"/>
        </w:rPr>
        <w:br/>
      </w:r>
      <w:r>
        <w:rPr>
          <w:rFonts w:hint="eastAsia"/>
        </w:rPr>
        <w:t>　　9.4 女士棉内衣中国企业SWOT分析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全球不同产品类型女士棉内衣销售额增长（CAGR）趋势2020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女士棉内衣行业目前发展现状</w:t>
      </w:r>
      <w:r>
        <w:rPr>
          <w:rFonts w:hint="eastAsia"/>
        </w:rPr>
        <w:br/>
      </w:r>
      <w:r>
        <w:rPr>
          <w:rFonts w:hint="eastAsia"/>
        </w:rPr>
        <w:t>　　表 4： 女士棉内衣发展趋势</w:t>
      </w:r>
      <w:r>
        <w:rPr>
          <w:rFonts w:hint="eastAsia"/>
        </w:rPr>
        <w:br/>
      </w:r>
      <w:r>
        <w:rPr>
          <w:rFonts w:hint="eastAsia"/>
        </w:rPr>
        <w:t>　　表 5： 全球主要地区女士棉内衣产量增速（CAGR）：（2020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全球主要地区女士棉内衣产量（2020-2025）&amp;（千件）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全球主要地区女士棉内衣产量（2026-2031）&amp;（千件）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全球主要地区女士棉内衣产量市场份额（2020-2025）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全球主要地区女士棉内衣产量（2026-2031）&amp;（千件）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全球主要地区女士棉内衣销售收入增速：（2020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全球主要地区女士棉内衣销售收入（2020-2025）&amp;（百万美元）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全球主要地区女士棉内衣销售收入市场份额（2020-2025）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全球主要地区女士棉内衣收入（2026-2031）&amp;（百万美元）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全球主要地区女士棉内衣收入市场份额（2026-2031）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全球主要地区女士棉内衣销量（千件）：2020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全球主要地区女士棉内衣销量（2020-2025）&amp;（千件）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全球主要地区女士棉内衣销量市场份额（2020-2025）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全球主要地区女士棉内衣销量（2026-2031）&amp;（千件）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全球主要地区女士棉内衣销量份额（2026-2031）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全球市场主要厂商女士棉内衣产能（2024-2025）&amp;（千件）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全球市场主要厂商女士棉内衣销量（2020-2025）&amp;（千件）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全球市场主要厂商女士棉内衣销量市场份额（2020-2025）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全球市场主要厂商女士棉内衣销售收入（2020-2025）&amp;（百万美元）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全球市场主要厂商女士棉内衣销售收入市场份额（2020-2025）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全球市场主要厂商女士棉内衣销售价格（2020-2025）&amp;（美元/件）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2024年全球主要生产商女士棉内衣收入排名（百万美元）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中国市场主要厂商女士棉内衣销量（2020-2025）&amp;（千件）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中国市场主要厂商女士棉内衣销量市场份额（2020-2025）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中国市场主要厂商女士棉内衣销售收入（2020-2025）&amp;（百万美元）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中国市场主要厂商女士棉内衣销售收入市场份额（2020-2025）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2024年中国主要生产商女士棉内衣收入排名（百万美元）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中国市场主要厂商女士棉内衣销售价格（2020-2025）&amp;（美元/件）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全球主要厂商女士棉内衣总部及产地分布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全球主要厂商成立时间及女士棉内衣商业化日期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全球主要厂商女士棉内衣产品类型及应用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2024年全球女士棉内衣主要厂商市场地位（第一梯队、第二梯队和第三梯队）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全球女士棉内衣市场投资、并购等现状分析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女士棉内衣销量（千件）、收入（百万美元）、价格（美元/件）及毛利率（2020-2025）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女士棉内衣销量（千件）、收入（百万美元）、价格（美元/件）及毛利率（2020-2025）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女士棉内衣销量（千件）、收入（百万美元）、价格（美元/件）及毛利率（2020-2025）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女士棉内衣销量（千件）、收入（百万美元）、价格（美元/件）及毛利率（2020-2025）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女士棉内衣销量（千件）、收入（百万美元）、价格（美元/件）及毛利率（2020-2025）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女士棉内衣销量（千件）、收入（百万美元）、价格（美元/件）及毛利率（2020-2025）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女士棉内衣销量（千件）、收入（百万美元）、价格（美元/件）及毛利率（2020-2025）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女士棉内衣销量（千件）、收入（百万美元）、价格（美元/件）及毛利率（2020-2025）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女士棉内衣销量（千件）、收入（百万美元）、价格（美元/件）及毛利率（2020-2025）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女士棉内衣销量（千件）、收入（百万美元）、价格（美元/件）及毛利率（2020-2025）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女士棉内衣销量（千件）、收入（百万美元）、价格（美元/件）及毛利率（2020-2025）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女士棉内衣销量（千件）、收入（百万美元）、价格（美元/件）及毛利率（2020-2025）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女士棉内衣销量（千件）、收入（百万美元）、价格（美元/件）及毛利率（2020-2025）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女士棉内衣销量（千件）、收入（百万美元）、价格（美元/件）及毛利率（2020-2025）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女士棉内衣销量（千件）、收入（百万美元）、价格（美元/件）及毛利率（2020-2025）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女士棉内衣销量（千件）、收入（百万美元）、价格（美元/件）及毛利率（2020-2025）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女士棉内衣销量（千件）、收入（百万美元）、价格（美元/件）及毛利率（2020-2025）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女士棉内衣销量（千件）、收入（百万美元）、价格（美元/件）及毛利率（2020-2025）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女士棉内衣销量（千件）、收入（百万美元）、价格（美元/件）及毛利率（2020-2025）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女士棉内衣销量（千件）、收入（百万美元）、价格（美元/件）及毛利率（2020-2025）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女士棉内衣销量（千件）、收入（百万美元）、价格（美元/件）及毛利率（2020-2025）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女士棉内衣销量（千件）、收入（百万美元）、价格（美元/件）及毛利率（2020-2025）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女士棉内衣销量（千件）、收入（百万美元）、价格（美元/件）及毛利率（2020-2025）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女士棉内衣生产基地、销售区域、竞争对手及市场地位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女士棉内衣产品规格、参数及市场应用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女士棉内衣销量（千件）、收入（百万美元）、价格（美元/件）及毛利率（2020-2025）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全球不同产品类型女士棉内衣销量（2020-2025年）&amp;（千件）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全球不同产品类型女士棉内衣销量市场份额（2020-2025）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全球不同产品类型女士棉内衣销量预测（2026-2031）&amp;（千件）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全球市场不同产品类型女士棉内衣销量市场份额预测（2026-2031）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全球不同产品类型女士棉内衣收入（2020-2025年）&amp;（百万美元）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全球不同产品类型女士棉内衣收入市场份额（2020-2025）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全球不同产品类型女士棉内衣收入预测（2026-2031）&amp;（百万美元）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全球不同产品类型女士棉内衣收入市场份额预测（2026-2031）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全球不同应用女士棉内衣销量（2020-2025年）&amp;（千件）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全球不同应用女士棉内衣销量市场份额（2020-2025）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全球不同应用女士棉内衣销量预测（2026-2031）&amp;（千件）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全球市场不同应用女士棉内衣销量市场份额预测（2026-2031）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全球不同应用女士棉内衣收入（2020-2025年）&amp;（百万美元）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全球不同应用女士棉内衣收入市场份额（2020-2025）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全球不同应用女士棉内衣收入预测（2026-2031）&amp;（百万美元）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全球不同应用女士棉内衣收入市场份额预测（2026-2031）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女士棉内衣上游原料供应商及联系方式列表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女士棉内衣典型客户列表</w:t>
      </w:r>
      <w:r>
        <w:rPr>
          <w:rFonts w:hint="eastAsia"/>
        </w:rPr>
        <w:br/>
      </w:r>
      <w:r>
        <w:rPr>
          <w:rFonts w:hint="eastAsia"/>
        </w:rPr>
        <w:t>　　表 176： 女士棉内衣主要销售模式及销售渠道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女士棉内衣行业发展机遇及主要驱动因素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女士棉内衣行业发展面临的风险</w:t>
      </w:r>
      <w:r>
        <w:rPr>
          <w:rFonts w:hint="eastAsia"/>
        </w:rPr>
        <w:br/>
      </w:r>
      <w:r>
        <w:rPr>
          <w:rFonts w:hint="eastAsia"/>
        </w:rPr>
        <w:t>　　表 179： 女士棉内衣行业政策分析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女士棉内衣产品图片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全球不同产品类型女士棉内衣销售额2020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全球不同产品类型女士棉内衣市场份额2024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普通内衣产品图片</w:t>
      </w:r>
      <w:r>
        <w:rPr>
          <w:rFonts w:hint="eastAsia"/>
        </w:rPr>
        <w:br/>
      </w:r>
      <w:r>
        <w:rPr>
          <w:rFonts w:hint="eastAsia"/>
        </w:rPr>
        <w:t>　　图 5： 运动内衣产品图片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全球不同应用女士棉内衣市场份额2024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全球女士棉内衣产能、产量、产能利用率及发展趋势（2020-2031）&amp;（千件）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全球女士棉内衣产量、需求量及发展趋势（2020-2031）&amp;（千件）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全球主要地区女士棉内衣产量（2020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全球主要地区女士棉内衣产量市场份额（2020-2031）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中国女士棉内衣产能、产量、产能利用率及发展趋势（2020-2031）&amp;（千件）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中国女士棉内衣产量、市场需求量及发展趋势（2020-2031）&amp;（千件）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全球女士棉内衣市场销售额及增长率：（2020-2031）&amp;（百万美元）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全球市场女士棉内衣市场规模：2020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全球市场女士棉内衣销量及增长率（2020-2031）&amp;（千件）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全球市场女士棉内衣价格趋势（2020-2031）&amp;（美元/件）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全球主要地区女士棉内衣销售收入（2020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全球主要地区女士棉内衣销售收入市场份额（2020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北美市场女士棉内衣销量及增长率（2020-2031）&amp;（千件）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北美市场女士棉内衣收入及增长率（2020-2031）&amp;（百万美元）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欧洲市场女士棉内衣销量及增长率（2020-2031）&amp;（千件）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欧洲市场女士棉内衣收入及增长率（2020-2031）&amp;（百万美元）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中国市场女士棉内衣销量及增长率（2020-2031）&amp;（千件）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中国市场女士棉内衣收入及增长率（2020-2031）&amp;（百万美元）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日本市场女士棉内衣销量及增长率（2020-2031）&amp;（千件）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日本市场女士棉内衣收入及增长率（2020-2031）&amp;（百万美元）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东南亚市场女士棉内衣销量及增长率（2020-2031）&amp;（千件）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东南亚市场女士棉内衣收入及增长率（2020-2031）&amp;（百万美元）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印度市场女士棉内衣销量及增长率（2020-2031）&amp;（千件）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印度市场女士棉内衣收入及增长率（2020-2031）&amp;（百万美元）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2024年全球市场主要厂商女士棉内衣销量市场份额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2024年全球市场主要厂商女士棉内衣收入市场份额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2024年中国市场主要厂商女士棉内衣销量市场份额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2024年中国市场主要厂商女士棉内衣收入市场份额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2024年全球前五大生产商女士棉内衣市场份额</w:t>
      </w:r>
      <w:r>
        <w:rPr>
          <w:rFonts w:hint="eastAsia"/>
        </w:rPr>
        <w:br/>
      </w:r>
      <w:r>
        <w:rPr>
          <w:rFonts w:hint="eastAsia"/>
        </w:rPr>
        <w:t>　　图 40： 2024年全球女士棉内衣第一梯队、第二梯队和第三梯队厂商及市场份额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全球不同产品类型女士棉内衣价格走势（2020-2031）&amp;（美元/件）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全球不同应用女士棉内衣价格走势（2020-2031）&amp;（美元/件）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女士棉内衣产业链</w:t>
      </w:r>
      <w:r>
        <w:rPr>
          <w:rFonts w:hint="eastAsia"/>
        </w:rPr>
        <w:br/>
      </w:r>
      <w:r>
        <w:rPr>
          <w:rFonts w:hint="eastAsia"/>
        </w:rPr>
        <w:t>　　图 44： 女士棉内衣中国企业SWOT分析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9c91b4aa74123" w:history="1">
        <w:r>
          <w:rPr>
            <w:rStyle w:val="Hyperlink"/>
          </w:rPr>
          <w:t>全球与中国女士棉内衣市场现状及发展前景分析报告（2025-2031年）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a9c91b4aa74123" w:history="1">
        <w:r>
          <w:rPr>
            <w:rStyle w:val="Hyperlink"/>
          </w:rPr>
          <w:t>https://www.20087.com/0/89/NvShiMianNeiYiHangYeQianJingQuShi.html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ca5ac59304e46" w:history="1">
      <w:r>
        <w:rPr>
          <w:rStyle w:val="Hyperlink"/>
        </w:rPr>
        <w:t>全球与中国女士棉内衣市场现状及发展前景分析报告（2025-2031年）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NvShiMianNeiYiHangYeQianJingQuShi.html" TargetMode="External" Id="R5ba9c91b4aa7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NvShiMianNeiYiHangYeQianJingQuShi.html" TargetMode="External" Id="R8f7ca5ac5930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2025-03-05T02:45:37Z</dcterms:created>
  <dcterms:modified xsi:type="dcterms:W3CDTF">2025-03-05T03:45:37Z</dcterms:modified>
  <dc:subject>全球与中国女士棉内衣市场现状及发展前景分析报告（2025-2031年）</dc:subject>
  <dc:title>全球与中国女士棉内衣市场现状及发展前景分析报告（2025-2031年）</dc:title>
  <cp:keywords>全球与中国女士棉内衣市场现状及发展前景分析报告（2025-2031年）</cp:keywords>
  <dc:description>全球与中国女士棉内衣市场现状及发展前景分析报告（2025-2031年）</dc:description>
</cp:coreProperties>
</file>