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19df4a8bb4892" w:history="1">
              <w:r>
                <w:rPr>
                  <w:rStyle w:val="Hyperlink"/>
                </w:rPr>
                <w:t>中国防潮包装市场调查研究与发展前景分析报告（2026-2032年）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19df4a8bb4892" w:history="1">
              <w:r>
                <w:rPr>
                  <w:rStyle w:val="Hyperlink"/>
                </w:rPr>
                <w:t>中国防潮包装市场调查研究与发展前景分析报告（2026-2032年）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19df4a8bb4892" w:history="1">
                <w:r>
                  <w:rPr>
                    <w:rStyle w:val="Hyperlink"/>
                  </w:rPr>
                  <w:t>https://www.20087.com/0/99/FangChaoBaoZhuangShiChangQianJingYuCe.html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包装是一种通过使用阻湿材料、干燥剂、密封结构等手段防止水分侵入、保护产品品质的包装形式，广泛应用于电子产品、食品、医药、精密仪器、化工原料等领域。随着物流运输范围扩大与仓储环境复杂化，防潮包装需求持续增长，市场上涌现出多种解决方案，包括铝箔袋、PE复合膜、硅胶干燥剂、湿度指示卡等。国内企业已具备一定的生产能力，但在高端防潮材料、智能湿度控制系统等方面仍依赖进口。行业中存在产品标准不统一、技术门槛较低、市场竞争无序、环保性能不足等问题，影响产业的整体技术水平与可持续发展能力。</w:t>
      </w:r>
      <w:r>
        <w:rPr>
          <w:rFonts w:hint="eastAsia"/>
        </w:rPr>
        <w:br/>
      </w:r>
      <w:r>
        <w:rPr>
          <w:rFonts w:hint="eastAsia"/>
        </w:rPr>
        <w:t>　　未来，防潮包装将朝着功能化、智能化、绿色化方向不断突破。市场调研网认为，随着新材料技术的发展，具有更高阻隔性能的纳米涂层、可降解生物基薄膜、自修复包装材料将逐步替代传统塑料，提升产品的综合防护能力与环保属性。同时，智能传感技术的引入将推动防潮包装向数字化管理方向演进，例如集成温湿度传感器、RFID标签等模块，实现远程监测与预警功能。此外，在“双碳”战略背景下，绿色防潮包装将成为发展趋势，推动企业采用可再生原料、减少添加剂使用，并探索循环包装模式。整体来看，防潮包装将由单一功能性产品向集防护、监控、环保于一体的综合解决方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19df4a8bb4892" w:history="1">
        <w:r>
          <w:rPr>
            <w:rStyle w:val="Hyperlink"/>
          </w:rPr>
          <w:t>中国防潮包装市场调查研究与发展前景分析报告（2026-2032年）</w:t>
        </w:r>
      </w:hyperlink>
      <w:r>
        <w:rPr>
          <w:rFonts w:hint="eastAsia"/>
        </w:rPr>
        <w:t>》，2025年防潮包装行业市场规模达 亿元，预计2032年市场规模将达 亿元，期间年均复合增长率（CAGR）达 %。报告基于对防潮包装行业供需关系的长期观察，采用科学分析方法，系统研究了防潮包装行业发展现状。报告从防潮包装市场规模、技术路线、竞争格局等维度，分析了当前市场状况及主要企业经营表现。通过评估防潮包装进出口数据和投资环境，科学预测了防潮包装行业发展趋势，并指出值得关注的机遇与风险因素。报告为防潮包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防潮包装行业界定</w:t>
      </w:r>
      <w:r>
        <w:rPr>
          <w:rFonts w:hint="eastAsia"/>
        </w:rPr>
        <w:br/>
      </w:r>
      <w:r>
        <w:rPr>
          <w:rFonts w:hint="eastAsia"/>
        </w:rPr>
        <w:t>　　第一节 防潮包装行业定义</w:t>
      </w:r>
      <w:r>
        <w:rPr>
          <w:rFonts w:hint="eastAsia"/>
        </w:rPr>
        <w:br/>
      </w:r>
      <w:r>
        <w:rPr>
          <w:rFonts w:hint="eastAsia"/>
        </w:rPr>
        <w:t>　　第二节 防潮包装行业特点分析</w:t>
      </w:r>
      <w:r>
        <w:rPr>
          <w:rFonts w:hint="eastAsia"/>
        </w:rPr>
        <w:br/>
      </w:r>
      <w:r>
        <w:rPr>
          <w:rFonts w:hint="eastAsia"/>
        </w:rPr>
        <w:t>　　第三节 防潮包装产业链分析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中国防潮包装行业发展环境分析</w:t>
      </w:r>
      <w:r>
        <w:rPr>
          <w:rFonts w:hint="eastAsia"/>
        </w:rPr>
        <w:br/>
      </w:r>
      <w:r>
        <w:rPr>
          <w:rFonts w:hint="eastAsia"/>
        </w:rPr>
        <w:t>　　第一节 防潮包装行业经济环境分析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2025-2026年中国防潮包装技术发展研究</w:t>
      </w:r>
      <w:r>
        <w:rPr>
          <w:rFonts w:hint="eastAsia"/>
        </w:rPr>
        <w:br/>
      </w:r>
      <w:r>
        <w:rPr>
          <w:rFonts w:hint="eastAsia"/>
        </w:rPr>
        <w:t>　　第一节 当前防潮包装技术发展现状</w:t>
      </w:r>
      <w:r>
        <w:rPr>
          <w:rFonts w:hint="eastAsia"/>
        </w:rPr>
        <w:br/>
      </w:r>
      <w:r>
        <w:rPr>
          <w:rFonts w:hint="eastAsia"/>
        </w:rPr>
        <w:t>　　第二节 国内外防潮包装技术差异与原因</w:t>
      </w:r>
      <w:r>
        <w:rPr>
          <w:rFonts w:hint="eastAsia"/>
        </w:rPr>
        <w:br/>
      </w:r>
      <w:r>
        <w:rPr>
          <w:rFonts w:hint="eastAsia"/>
        </w:rPr>
        <w:t>　　第三节 防潮包装技术创新与发展趋势预测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技术进步对防潮包装行业的影响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2026年全球防潮包装行业市场运行形势分析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2026年全球防潮包装行业发展概况</w:t>
      </w:r>
      <w:r>
        <w:rPr>
          <w:rFonts w:hint="eastAsia"/>
        </w:rPr>
        <w:br/>
      </w:r>
      <w:r>
        <w:rPr>
          <w:rFonts w:hint="eastAsia"/>
        </w:rPr>
        <w:t>　　第二节 全球防潮包装行业发展走势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二、全球防潮包装行业市场分布情况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三、全球防潮包装行业发展趋势分析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全球防潮包装行业重点国家和区域分析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中国防潮包装行业发展调研</w:t>
      </w:r>
      <w:r>
        <w:rPr>
          <w:rFonts w:hint="eastAsia"/>
        </w:rPr>
        <w:br/>
      </w:r>
      <w:r>
        <w:rPr>
          <w:rFonts w:hint="eastAsia"/>
        </w:rPr>
        <w:t>　　第一节 中国防潮包装市场现状分析</w:t>
      </w:r>
      <w:r>
        <w:rPr>
          <w:rFonts w:hint="eastAsia"/>
        </w:rPr>
        <w:br/>
      </w:r>
      <w:r>
        <w:rPr>
          <w:rFonts w:hint="eastAsia"/>
        </w:rPr>
        <w:t>　　第二节 中国防潮包装行业产量情况分析及预测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一、防潮包装总体产能规模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三、2020-2025年中国防潮包装行业产量统计分析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二、防潮包装生产区域分布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三、2026-2032年中国防潮包装行业产量预测分析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中国防潮包装市场需求分析及预测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一、中国防潮包装市场需求特点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二、2020-2025年中国防潮包装市场需求量统计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三、2026-2032年中国防潮包装市场需求量预测分析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2020-2025年中国防潮包装行业重点地区调研分析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一、中国防潮包装行业重点区域市场结构调研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二、**地区防潮包装市场调研分析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三、**地区防潮包装市场调研分析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四、**地区防潮包装市场调研分析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五、**地区防潮包装市场调研分析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六、**地区防潮包装市场调研分析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中国防潮包装行业进出口情况分析预测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2020-2025年中国防潮包装行业进出口情况分析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一、2020-2025年中国防潮包装行业进口分析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二、2020-2025年中国防潮包装行业出口分析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2026-2032年中国防潮包装行业进出口情况预测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一、2026-2032年中国防潮包装行业进口预测分析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二、2026-2032年中国防潮包装行业出口预测分析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影响防潮包装行业进出口变化的主要原因分析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防潮包装行业竞争格局分析</w:t>
      </w:r>
      <w:r>
        <w:rPr>
          <w:rFonts w:hint="eastAsia"/>
        </w:rPr>
        <w:br/>
      </w:r>
      <w:r>
        <w:rPr>
          <w:rFonts w:hint="eastAsia"/>
        </w:rPr>
        <w:t>　　第一节 防潮包装行业集中度分析</w:t>
      </w:r>
      <w:r>
        <w:rPr>
          <w:rFonts w:hint="eastAsia"/>
        </w:rPr>
        <w:br/>
      </w:r>
      <w:r>
        <w:rPr>
          <w:rFonts w:hint="eastAsia"/>
        </w:rPr>
        <w:t>　　　　一、防潮包装市场集中度分析</w:t>
      </w:r>
      <w:r>
        <w:rPr>
          <w:rFonts w:hint="eastAsia"/>
        </w:rPr>
        <w:br/>
      </w:r>
      <w:r>
        <w:rPr>
          <w:rFonts w:hint="eastAsia"/>
        </w:rPr>
        <w:t>　　　　二、防潮包装企业集中度分析</w:t>
      </w:r>
      <w:r>
        <w:rPr>
          <w:rFonts w:hint="eastAsia"/>
        </w:rPr>
        <w:br/>
      </w:r>
      <w:r>
        <w:rPr>
          <w:rFonts w:hint="eastAsia"/>
        </w:rPr>
        <w:t>　　　　三、防潮包装区域集中度分析</w:t>
      </w:r>
      <w:r>
        <w:rPr>
          <w:rFonts w:hint="eastAsia"/>
        </w:rPr>
        <w:br/>
      </w:r>
      <w:r>
        <w:rPr>
          <w:rFonts w:hint="eastAsia"/>
        </w:rPr>
        <w:t>　　第二节 防潮包装行业主要企业竞争力分析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防潮包装行业竞争格局分析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一、2026年防潮包装行业竞争分析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二、2026年中外防潮包装产品竞争分析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三、2020-2025年我国防潮包装市场竞争分析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四、2026-2032年国内主要防潮包装企业动向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防潮包装重点企业（一）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防潮包装重点企业（二）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防潮包装重点企业（三）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防潮包装重点企业（四）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防潮包装重点企业（五）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防潮包装重点企业（六）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防潮包装企业管理策略建议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提高防潮包装企业竞争力的策略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一、提高中国防潮包装企业核心竞争力的对策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二、防潮包装企业提升竞争力的主要方向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三、影响防潮包装企业核心竞争力的因素及提升途径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四、提高防潮包装企业竞争力的策略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对我国防潮包装品牌的战略思考</w:t>
      </w:r>
      <w:r>
        <w:rPr>
          <w:rFonts w:hint="eastAsia"/>
        </w:rPr>
        <w:br/>
      </w:r>
      <w:r>
        <w:rPr>
          <w:rFonts w:hint="eastAsia"/>
        </w:rPr>
        <w:t>　　　　一、防潮包装实施品牌战略的意义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二、防潮包装企业品牌的现状分析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三、我国防潮包装企业的品牌战略</w:t>
      </w:r>
      <w:r>
        <w:rPr>
          <w:rFonts w:hint="eastAsia"/>
        </w:rPr>
        <w:br/>
      </w:r>
      <w:r>
        <w:rPr>
          <w:rFonts w:hint="eastAsia"/>
        </w:rPr>
        <w:t>　　　　四、防潮包装品牌战略管理的策略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2026-2032年中国防潮包装行业前景与风险预测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2026年中国防潮包装市场前景分析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2026-2032年中国防潮包装发展趋势预测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2026-2032年中国防潮包装行业投资特性分析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一、2026-2032年中国防潮包装行业进入壁垒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二、2026-2032年中国防潮包装行业盈利模式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三、2026-2032年中国防潮包装行业盈利因素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2026-2032年中国防潮包装行业投资机会分析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一、2026-2032年中国防潮包装细分市场投资机会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二、2026-2032年中国防潮包装行业区域市场投资潜力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2026-2032年中国防潮包装行业投资风险分析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一、2026-2032年中国防潮包装行业市场竞争风险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二、2026-2032年中国防潮包装行业技术风险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三、2026-2032年中国防潮包装行业政策风险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四、2026-2032年中国防潮包装行业进入退出风险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2026年防潮包装行业多维发展策略专题研究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2026年防潮包装行业降本增效与转型升级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一、防潮包装企业降本增效实施路径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2、智能制造提升防潮包装生产效率</w:t>
      </w:r>
      <w:r>
        <w:rPr>
          <w:rFonts w:hint="eastAsia"/>
        </w:rPr>
        <w:br/>
      </w:r>
      <w:r>
        <w:rPr>
          <w:rFonts w:hint="eastAsia"/>
        </w:rPr>
        <w:t>　　　　二、防潮包装产业转型升级关键举措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1、传统防潮包装业务数字化改造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2026年防潮包装行业价值评估与全球布局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一、防潮包装企业价值评估体系构建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1、防潮包装行业估值模型分析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2、成长性防潮包装企业筛选标准</w:t>
      </w:r>
      <w:r>
        <w:rPr>
          <w:rFonts w:hint="eastAsia"/>
        </w:rPr>
        <w:br/>
      </w:r>
      <w:r>
        <w:rPr>
          <w:rFonts w:hint="eastAsia"/>
        </w:rPr>
        <w:t>　　　　二、防潮包装行业出海布局战略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1、重点海外防潮包装市场投资机遇</w:t>
      </w:r>
      <w:r>
        <w:rPr>
          <w:rFonts w:hint="eastAsia"/>
        </w:rPr>
        <w:br/>
      </w:r>
      <w:r>
        <w:rPr>
          <w:rFonts w:hint="eastAsia"/>
        </w:rPr>
        <w:t>　　　　　　2、跨境防潮包装贸易风险应对策略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2026年防潮包装行业标准体系与产业治理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一、防潮包装行业标准建设规划</w:t>
      </w:r>
      <w:r>
        <w:rPr>
          <w:rFonts w:hint="eastAsia"/>
        </w:rPr>
        <w:br/>
      </w:r>
      <w:r>
        <w:rPr>
          <w:rFonts w:hint="eastAsia"/>
        </w:rPr>
        <w:t>　　　　　　1、防潮包装产品质量标准升级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2、国际防潮包装标准对接路径</w:t>
      </w:r>
      <w:r>
        <w:rPr>
          <w:rFonts w:hint="eastAsia"/>
        </w:rPr>
        <w:br/>
      </w:r>
      <w:r>
        <w:rPr>
          <w:rFonts w:hint="eastAsia"/>
        </w:rPr>
        <w:t>　　　　二、防潮包装产业治理现代化建议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1、防潮包装行业监管创新机制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2、区域防潮包装产业集群培育政策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防潮包装行业研究结论</w:t>
      </w:r>
      <w:r>
        <w:rPr>
          <w:rFonts w:hint="eastAsia"/>
        </w:rPr>
        <w:br/>
      </w:r>
      <w:r>
        <w:rPr>
          <w:rFonts w:hint="eastAsia"/>
        </w:rPr>
        <w:t>　　第二节 防潮包装行业投资价值评估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中智林-：防潮包装行业投资建议</w:t>
      </w:r>
      <w:r>
        <w:rPr>
          <w:rFonts w:hint="eastAsia"/>
        </w:rPr>
        <w:br/>
      </w:r>
      <w:r>
        <w:rPr>
          <w:rFonts w:hint="eastAsia"/>
        </w:rPr>
        <w:t>　　　　一、防潮包装行业投资策略建议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二、防潮包装行业投资方向建议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三、防潮包装行业投资方式建议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防潮包装行业历程</w:t>
      </w:r>
      <w:r>
        <w:rPr>
          <w:rFonts w:hint="eastAsia"/>
        </w:rPr>
        <w:br/>
      </w:r>
      <w:r>
        <w:rPr>
          <w:rFonts w:hint="eastAsia"/>
        </w:rPr>
        <w:t>　　图表 防潮包装行业生命周期</w:t>
      </w:r>
      <w:r>
        <w:rPr>
          <w:rFonts w:hint="eastAsia"/>
        </w:rPr>
        <w:br/>
      </w:r>
      <w:r>
        <w:rPr>
          <w:rFonts w:hint="eastAsia"/>
        </w:rPr>
        <w:t>　　图表 防潮包装行业产业链分析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2020-2025年防潮包装行业市场容量分析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2020-2025年中国防潮包装市场需求量及增速统计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2025年中国防潮包装行业需求领域分布格局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2020-2025年中国防潮包装进口金额分析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2020-2025年中国防潮包装出口数量分析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2020-2025年中国防潮包装出口金额分析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2025年中国防潮包装进口国家及地区分析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2025年中国防潮包装出口国家及地区分析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2020-2025年中国防潮包装行业企业平均规模情况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防潮包装重点企业（三）经营情况分析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防潮包装重点企业（三）主要经济指标情况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2026-2032年中国防潮包装行业产能预测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2026-2032年中国防潮包装行业产量预测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2026-2032年中国防潮包装市场需求量预测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2026-2032年中国防潮包装行业供需平衡预测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2026-2032年中国防潮包装行业市场容量预测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2026-2032年中国防潮包装行业市场规模预测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2026-2032年中国防潮包装市场前景分析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2026-2032年中国防潮包装行业发展趋势预测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19df4a8bb4892" w:history="1">
        <w:r>
          <w:rPr>
            <w:rStyle w:val="Hyperlink"/>
          </w:rPr>
          <w:t>中国防潮包装市场调查研究与发展前景分析报告（2026-2032年）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19df4a8bb4892" w:history="1">
        <w:r>
          <w:rPr>
            <w:rStyle w:val="Hyperlink"/>
          </w:rPr>
          <w:t>https://www.20087.com/0/99/FangChaoBaoZhuangShiChangQianJingYuCe.html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热点：危险品包装、防潮包装技术、防潮膜、防潮包装袋的简写是什么、防潮包装图片、防潮包装有哪些、贴体包装、防潮包装的实质是什么、防潮最好的包装袋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a601d68894300" w:history="1">
      <w:r>
        <w:rPr>
          <w:rStyle w:val="Hyperlink"/>
        </w:rPr>
        <w:t>中国防潮包装市场调查研究与发展前景分析报告（2026-2032年）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angChaoBaoZhuangShiChangQianJingYuCe.html" TargetMode="External" Id="R67119df4a8bb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angChaoBaoZhuangShiChangQianJingYuCe.html" TargetMode="External" Id="Raefa601d6889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2026-05-21T07:26:44Z</dcterms:created>
  <dcterms:modified xsi:type="dcterms:W3CDTF">2026-05-21T08:26:44Z</dcterms:modified>
  <dc:subject>中国防潮包装市场调查研究与发展前景分析报告（2026-2032年）</dc:subject>
  <dc:title>中国防潮包装市场调查研究与发展前景分析报告（2026-2032年）</dc:title>
  <cp:keywords>中国防潮包装市场调查研究与发展前景分析报告（2026-2032年）</cp:keywords>
  <dc:description>中国防潮包装市场调查研究与发展前景分析报告（2026-2032年）</dc:description>
</cp:coreProperties>
</file>