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1c6eb8c74519" w:history="1">
              <w:r>
                <w:rPr>
                  <w:rStyle w:val="Hyperlink"/>
                </w:rPr>
                <w:t>中国夜光贴市场现状研究分析与发展前景预测报告（2025-2031年）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1c6eb8c74519" w:history="1">
              <w:r>
                <w:rPr>
                  <w:rStyle w:val="Hyperlink"/>
                </w:rPr>
                <w:t>中国夜光贴市场现状研究分析与发展前景预测报告（2025-2031年）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b1c6eb8c74519" w:history="1">
                <w:r>
                  <w:rPr>
                    <w:rStyle w:val="Hyperlink"/>
                  </w:rPr>
                  <w:t>https://www.20087.com/0/09/YeGuangTieShiChangXianZhuangHeQianJing.html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贴是一种采用蓄光材料制成的安全标识产品，广泛应用于紧急出口指示、室内装饰等领域。目前，夜光贴的发光时间、亮度及颜色多样性均有显著提升，且材质环保、易于安装，市场需求逐年增长。然而，产品同质化竞争激烈，创新设计与功能性提升成为行业突破点。</w:t>
      </w:r>
      <w:r>
        <w:rPr>
          <w:rFonts w:hint="eastAsia"/>
        </w:rPr>
        <w:br/>
      </w:r>
      <w:r>
        <w:rPr>
          <w:rFonts w:hint="eastAsia"/>
        </w:rPr>
        <w:t>　　未来夜光贴的前景将趋向于智能化与多功能化。结合物联网技术，开发能够远程控制亮度、颜色变换，甚至集成环境感知功能的智能夜光贴，将为公共安全、智能家居等领域带来革新。此外，探索更高效的蓄光材料与环保制造工艺，以提升产品的可持续性，也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1c6eb8c74519" w:history="1">
        <w:r>
          <w:rPr>
            <w:rStyle w:val="Hyperlink"/>
          </w:rPr>
          <w:t>中国夜光贴市场现状研究分析与发展前景预测报告（2025-2031年）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夜光贴行业的现状与发展趋势，并对夜光贴产业链各环节进行了系统性探讨。报告科学预测了夜光贴行业未来发展方向，重点分析了夜光贴技术现状及创新路径，同时聚焦夜光贴重点企业的经营表现，评估了市场竞争格局、品牌影响力及市场集中度。通过对细分市场的深入研究及SWOT分析，报告揭示了夜光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夜光贴行业界定及应用领域</w:t>
      </w:r>
      <w:r>
        <w:rPr>
          <w:rFonts w:hint="eastAsia"/>
        </w:rPr>
        <w:br/>
      </w:r>
      <w:r>
        <w:rPr>
          <w:rFonts w:hint="eastAsia"/>
        </w:rPr>
        <w:t>　　第一节 夜光贴行业定义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夜光贴主要应用领域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2024-2025年全球夜光贴行业市场调研分析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全球夜光贴行业经济环境分析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全球夜光贴市场总体情况分析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一、全球夜光贴行业的发展特点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二、全球夜光贴市场结构</w:t>
      </w:r>
      <w:r>
        <w:rPr>
          <w:rFonts w:hint="eastAsia"/>
        </w:rPr>
        <w:br/>
      </w:r>
      <w:r>
        <w:rPr>
          <w:rFonts w:hint="eastAsia"/>
        </w:rPr>
        <w:t>　　　　三、全球夜光贴行业竞争格局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全球主要国家（地区）夜光贴市场分析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2025-2031年全球夜光贴行业发展趋势预测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2024-2025年夜光贴行业发展环境分析</w:t>
      </w:r>
      <w:r>
        <w:rPr>
          <w:rFonts w:hint="eastAsia"/>
        </w:rPr>
        <w:br/>
      </w:r>
      <w:r>
        <w:rPr>
          <w:rFonts w:hint="eastAsia"/>
        </w:rPr>
        <w:t>　　第一节 夜光贴行业环境分析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夜光贴行业相关政策、法规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2024-2025年夜光贴行业技术发展现状及趋势分析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夜光贴行业技术发展现状分析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国内外夜光贴行业技术差异与原因</w:t>
      </w:r>
      <w:r>
        <w:rPr>
          <w:rFonts w:hint="eastAsia"/>
        </w:rPr>
        <w:br/>
      </w:r>
      <w:r>
        <w:rPr>
          <w:rFonts w:hint="eastAsia"/>
        </w:rPr>
        <w:t>　　第三节 夜光贴行业技术发展方向、趋势预测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提升夜光贴行业技术能力策略建议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中国夜光贴行业供给、需求分析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2024-2025年中国夜光贴市场现状</w:t>
      </w:r>
      <w:r>
        <w:rPr>
          <w:rFonts w:hint="eastAsia"/>
        </w:rPr>
        <w:br/>
      </w:r>
      <w:r>
        <w:rPr>
          <w:rFonts w:hint="eastAsia"/>
        </w:rPr>
        <w:t>　　第二节 中国夜光贴行业产量情况分析及预测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一、夜光贴总体产能规模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、2019-2024年中国夜光贴产量统计</w:t>
      </w:r>
      <w:r>
        <w:rPr>
          <w:rFonts w:hint="eastAsia"/>
        </w:rPr>
        <w:br/>
      </w:r>
      <w:r>
        <w:rPr>
          <w:rFonts w:hint="eastAsia"/>
        </w:rPr>
        <w:t>　　　　三、夜光贴生产区域分布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四、2025-2031年中国夜光贴产量预测</w:t>
      </w:r>
      <w:r>
        <w:rPr>
          <w:rFonts w:hint="eastAsia"/>
        </w:rPr>
        <w:br/>
      </w:r>
      <w:r>
        <w:rPr>
          <w:rFonts w:hint="eastAsia"/>
        </w:rPr>
        <w:t>　　第三节 中国夜光贴市场需求分析及预测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一、中国夜光贴市场需求特点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二、2019-2024年中国夜光贴市场需求统计</w:t>
      </w:r>
      <w:r>
        <w:rPr>
          <w:rFonts w:hint="eastAsia"/>
        </w:rPr>
        <w:br/>
      </w:r>
      <w:r>
        <w:rPr>
          <w:rFonts w:hint="eastAsia"/>
        </w:rPr>
        <w:t>　　　　三、夜光贴市场饱和度</w:t>
      </w:r>
      <w:r>
        <w:rPr>
          <w:rFonts w:hint="eastAsia"/>
        </w:rPr>
        <w:br/>
      </w:r>
      <w:r>
        <w:rPr>
          <w:rFonts w:hint="eastAsia"/>
        </w:rPr>
        <w:t>　　　　四、影响夜光贴市场需求的因素</w:t>
      </w:r>
      <w:r>
        <w:rPr>
          <w:rFonts w:hint="eastAsia"/>
        </w:rPr>
        <w:br/>
      </w:r>
      <w:r>
        <w:rPr>
          <w:rFonts w:hint="eastAsia"/>
        </w:rPr>
        <w:t>　　　　五、夜光贴市场潜力分析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六、2025-2031年中国夜光贴市场需求预测分析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中国夜光贴行业进出口分析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一、2019-2024年夜光贴进口量及增速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三、2025-2031年夜光贴进口量及增速预测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一、2019-2024年夜光贴出口量及增速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三、2025-2031年夜光贴出口量及增速预测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中国夜光贴行业重点地区调研分析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一、中国夜光贴行业区域市场分布情况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二、**地区夜光贴行业市场需求规模情况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三、**地区夜光贴行业市场需求规模情况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四、**地区夜光贴行业市场需求规模情况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五、**地区夜光贴行业市场需求规模情况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六、**地区夜光贴行业市场需求规模情况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2024-2025年中国夜光贴细分行业调研</w:t>
      </w:r>
      <w:r>
        <w:rPr>
          <w:rFonts w:hint="eastAsia"/>
        </w:rPr>
        <w:br/>
      </w:r>
      <w:r>
        <w:rPr>
          <w:rFonts w:hint="eastAsia"/>
        </w:rPr>
        <w:t>　　第一节 主要夜光贴细分行业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夜光贴行业重点企业发展调研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中国夜光贴企业营销及发展建议</w:t>
      </w:r>
      <w:r>
        <w:rPr>
          <w:rFonts w:hint="eastAsia"/>
        </w:rPr>
        <w:br/>
      </w:r>
      <w:r>
        <w:rPr>
          <w:rFonts w:hint="eastAsia"/>
        </w:rPr>
        <w:t>　　第一节 夜光贴企业营销策略分析及建议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夜光贴企业营销策略分析</w:t>
      </w:r>
      <w:r>
        <w:rPr>
          <w:rFonts w:hint="eastAsia"/>
        </w:rPr>
        <w:br/>
      </w:r>
      <w:r>
        <w:rPr>
          <w:rFonts w:hint="eastAsia"/>
        </w:rPr>
        <w:t>　　　　一、夜光贴企业营销策略</w:t>
      </w:r>
      <w:r>
        <w:rPr>
          <w:rFonts w:hint="eastAsia"/>
        </w:rPr>
        <w:br/>
      </w:r>
      <w:r>
        <w:rPr>
          <w:rFonts w:hint="eastAsia"/>
        </w:rPr>
        <w:t>　　　　二、夜光贴企业经验借鉴</w:t>
      </w:r>
      <w:r>
        <w:rPr>
          <w:rFonts w:hint="eastAsia"/>
        </w:rPr>
        <w:br/>
      </w:r>
      <w:r>
        <w:rPr>
          <w:rFonts w:hint="eastAsia"/>
        </w:rPr>
        <w:t>　　第三节 夜光贴企业营销模式演化与创新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夜光贴企业经营发展分析及建议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一、夜光贴企业存在的问题</w:t>
      </w:r>
      <w:r>
        <w:rPr>
          <w:rFonts w:hint="eastAsia"/>
        </w:rPr>
        <w:br/>
      </w:r>
      <w:r>
        <w:rPr>
          <w:rFonts w:hint="eastAsia"/>
        </w:rPr>
        <w:t>　　　　二、夜光贴企业应对的策略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夜光贴行业发展趋势及投资风险预警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2025年夜光贴市场前景分析</w:t>
      </w:r>
      <w:r>
        <w:rPr>
          <w:rFonts w:hint="eastAsia"/>
        </w:rPr>
        <w:br/>
      </w:r>
      <w:r>
        <w:rPr>
          <w:rFonts w:hint="eastAsia"/>
        </w:rPr>
        <w:t>　　第二节 2025年夜光贴行业发展趋势预测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影响夜光贴行业发展的主要因素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一、2025年影响夜光贴行业运行的有利因素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二、2025年影响夜光贴行业运行的稳定因素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三、2025年影响夜光贴行业运行的不利因素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四、2025年中国夜光贴行业发展面临的挑战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五、2025年中国夜光贴行业发展面临的机遇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专家对夜光贴行业投资风险预警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一、2025-2031年夜光贴行业市场风险及控制策略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二、2025-2031年夜光贴行业政策风险及控制策略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三、2025-2031年夜光贴行业经营风险及控制策略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四、2025-2031年夜光贴同业竞争风险及控制策略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五、2025-2031年夜光贴行业其他风险及控制策略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夜光贴行业投资战略研究</w:t>
      </w:r>
      <w:r>
        <w:rPr>
          <w:rFonts w:hint="eastAsia"/>
        </w:rPr>
        <w:br/>
      </w:r>
      <w:r>
        <w:rPr>
          <w:rFonts w:hint="eastAsia"/>
        </w:rPr>
        <w:t>　　第一节 夜光贴行业发展战略研究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对我国夜光贴品牌的战略思考</w:t>
      </w:r>
      <w:r>
        <w:rPr>
          <w:rFonts w:hint="eastAsia"/>
        </w:rPr>
        <w:br/>
      </w:r>
      <w:r>
        <w:rPr>
          <w:rFonts w:hint="eastAsia"/>
        </w:rPr>
        <w:t>　　　　一、夜光贴品牌的重要性</w:t>
      </w:r>
      <w:r>
        <w:rPr>
          <w:rFonts w:hint="eastAsia"/>
        </w:rPr>
        <w:br/>
      </w:r>
      <w:r>
        <w:rPr>
          <w:rFonts w:hint="eastAsia"/>
        </w:rPr>
        <w:t>　　　　二、夜光贴实施品牌战略的意义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三、夜光贴企业品牌的现状分析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四、我国夜光贴企业的品牌战略</w:t>
      </w:r>
      <w:r>
        <w:rPr>
          <w:rFonts w:hint="eastAsia"/>
        </w:rPr>
        <w:br/>
      </w:r>
      <w:r>
        <w:rPr>
          <w:rFonts w:hint="eastAsia"/>
        </w:rPr>
        <w:t>　　　　五、夜光贴品牌战略管理的策略</w:t>
      </w:r>
      <w:r>
        <w:rPr>
          <w:rFonts w:hint="eastAsia"/>
        </w:rPr>
        <w:br/>
      </w:r>
      <w:r>
        <w:rPr>
          <w:rFonts w:hint="eastAsia"/>
        </w:rPr>
        <w:t>　　第三节 夜光贴经营策略分析</w:t>
      </w:r>
      <w:r>
        <w:rPr>
          <w:rFonts w:hint="eastAsia"/>
        </w:rPr>
        <w:br/>
      </w:r>
      <w:r>
        <w:rPr>
          <w:rFonts w:hint="eastAsia"/>
        </w:rPr>
        <w:t>　　　　一、夜光贴市场细分策略</w:t>
      </w:r>
      <w:r>
        <w:rPr>
          <w:rFonts w:hint="eastAsia"/>
        </w:rPr>
        <w:br/>
      </w:r>
      <w:r>
        <w:rPr>
          <w:rFonts w:hint="eastAsia"/>
        </w:rPr>
        <w:t>　　　　二、夜光贴市场创新策略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四、夜光贴新产品差异化战略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夜光贴行业投资战略研究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一、2025-2031年夜光贴行业投资战略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夜光贴行业历程</w:t>
      </w:r>
      <w:r>
        <w:rPr>
          <w:rFonts w:hint="eastAsia"/>
        </w:rPr>
        <w:br/>
      </w:r>
      <w:r>
        <w:rPr>
          <w:rFonts w:hint="eastAsia"/>
        </w:rPr>
        <w:t>　　图表 夜光贴行业生命周期</w:t>
      </w:r>
      <w:r>
        <w:rPr>
          <w:rFonts w:hint="eastAsia"/>
        </w:rPr>
        <w:br/>
      </w:r>
      <w:r>
        <w:rPr>
          <w:rFonts w:hint="eastAsia"/>
        </w:rPr>
        <w:t>　　图表 夜光贴行业产业链分析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2019-2024年夜光贴行业市场容量分析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2019-2024年中国夜光贴行业产量及增长趋势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2019-2024年中国夜光贴市场需求量及增速统计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2024年中国夜光贴行业需求领域分布格局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2019-2024年中国夜光贴行业盈利情况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2019-2024年中国夜光贴行业利润总额统计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2019-2024年中国夜光贴进口金额分析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2019-2024年中国夜光贴出口数量分析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2019-2024年中国夜光贴出口金额分析</w:t>
      </w:r>
      <w:r>
        <w:rPr>
          <w:rFonts w:hint="eastAsia"/>
        </w:rPr>
        <w:br/>
      </w:r>
      <w:r>
        <w:rPr>
          <w:rFonts w:hint="eastAsia"/>
        </w:rPr>
        <w:t>　　图表 2024年中国夜光贴进口国家及地区分析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2024年中国夜光贴出口国家及地区分析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2019-2024年中国夜光贴行业企业数量情况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2019-2024年中国夜光贴行业企业平均规模情况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**地区夜光贴市场规模及增长情况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**地区夜光贴市场规模及增长情况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夜光贴重点企业（一）经营情况分析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夜光贴重点企业（一）主要经济指标情况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夜光贴重点企业（一）盈利能力情况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夜光贴重点企业（二）经营情况分析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夜光贴重点企业（二）主要经济指标情况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夜光贴重点企业（二）盈利能力情况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夜光贴重点企业（三）经营情况分析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夜光贴重点企业（三）主要经济指标情况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夜光贴重点企业（三）盈利能力情况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夜光贴重点企业（三）成长能力情况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2025-2031年中国夜光贴行业产量预测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2025-2031年中国夜光贴市场需求量预测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2025-2031年中国夜光贴行业供需平衡预测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2025-2031年中国夜光贴行业市场容量预测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2025-2031年中国夜光贴行业市场规模预测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2025-2031年中国夜光贴市场前景分析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2025-2031年中国夜光贴行业发展趋势预测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1c6eb8c74519" w:history="1">
        <w:r>
          <w:rPr>
            <w:rStyle w:val="Hyperlink"/>
          </w:rPr>
          <w:t>中国夜光贴市场现状研究分析与发展前景预测报告（2025-2031年）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b1c6eb8c74519" w:history="1">
        <w:r>
          <w:rPr>
            <w:rStyle w:val="Hyperlink"/>
          </w:rPr>
          <w:t>https://www.20087.com/0/09/YeGuangTieShiChangXianZhuangHeQianJing.html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热点：荧光贴和夜光贴的区别、夜光贴纸什么地方卖、夜光胶带可以发光多久、夜光贴能亮多久、夜光吸光正确方法、夜光贴有辐射吗、自发光的东西有什么、夜光贴的使用方法、夜光表一般要吸光多久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478b1441c4f14" w:history="1">
      <w:r>
        <w:rPr>
          <w:rStyle w:val="Hyperlink"/>
        </w:rPr>
        <w:t>中国夜光贴市场现状研究分析与发展前景预测报告（2025-2031年）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eGuangTieShiChangXianZhuangHeQianJing.html" TargetMode="External" Id="R87ab1c6eb8c7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eGuangTieShiChangXianZhuangHeQianJing.html" TargetMode="External" Id="R72d478b1441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2025-02-02T03:56:00Z</dcterms:created>
  <dcterms:modified xsi:type="dcterms:W3CDTF">2025-02-02T04:56:00Z</dcterms:modified>
  <dc:subject>中国夜光贴市场现状研究分析与发展前景预测报告（2025-2031年）</dc:subject>
  <dc:title>中国夜光贴市场现状研究分析与发展前景预测报告（2025-2031年）</dc:title>
  <cp:keywords>中国夜光贴市场现状研究分析与发展前景预测报告（2025-2031年）</cp:keywords>
  <dc:description>中国夜光贴市场现状研究分析与发展前景预测报告（2025-2031年）</dc:description>
</cp:coreProperties>
</file>