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fc97a62b94458" w:history="1">
              <w:r>
                <w:rPr>
                  <w:rStyle w:val="Hyperlink"/>
                </w:rPr>
                <w:t>全球与中国无人洗地机行业现状调研分析及发展趋势研究报告（2025-2031年）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fc97a62b94458" w:history="1">
              <w:r>
                <w:rPr>
                  <w:rStyle w:val="Hyperlink"/>
                </w:rPr>
                <w:t>全球与中国无人洗地机行业现状调研分析及发展趋势研究报告（2025-2031年）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fc97a62b94458" w:history="1">
                <w:r>
                  <w:rPr>
                    <w:rStyle w:val="Hyperlink"/>
                  </w:rPr>
                  <w:t>https://www.20087.com/0/69/WuRenXiDiJiHangYeQuShi.html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洗地机是近年来清洁行业的一项重要创新，通过自主导航和智能清洁技术，实现了地面清洁的自动化和高效化。随着机器人技术和人工智能的发展，无人洗地机不仅能够自动规划路径，避开障碍物，还能根据地面材质和污渍程度调整清洁模式，确保最佳清洁效果。此外，远程监控和管理系统的应用，使得清洁公司能够实时掌握设备状态，优化调度和维护计划，降低运营成本。</w:t>
      </w:r>
      <w:r>
        <w:rPr>
          <w:rFonts w:hint="eastAsia"/>
        </w:rPr>
        <w:br/>
      </w:r>
      <w:r>
        <w:rPr>
          <w:rFonts w:hint="eastAsia"/>
        </w:rPr>
        <w:t>　　未来，无人洗地机将朝着更加自主化和多功能化发展。自主化方面，通过增强学习和环境感知技术，无人洗地机将具备更高的自主决策能力，能够在复杂环境中自如行动，甚至执行特定的清洁任务，如消毒和特殊污渍处理。多功能化方面，无人洗地机将集成更多功能，如空气净化、垃圾收集和物品配送，成为综合服务机器人，满足不同场景下的需求。此外，随着5G和物联网技术的成熟，无人洗地机将能够实现远程控制和数据共享，成为智慧城市和智能楼宇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fc97a62b94458" w:history="1">
        <w:r>
          <w:rPr>
            <w:rStyle w:val="Hyperlink"/>
          </w:rPr>
          <w:t>全球与中国无人洗地机行业现状调研分析及发展趋势研究报告（2025-2031年）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无人洗地机行业的现状与发展趋势，并对无人洗地机产业链各环节进行了系统性探讨。报告科学预测了无人洗地机行业未来发展方向，重点分析了无人洗地机技术现状及创新路径，同时聚焦无人洗地机重点企业的经营表现，评估了市场竞争格局、品牌影响力及市场集中度。通过对细分市场的深入研究及SWOT分析，报告揭示了无人洗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按产品类型细分，全球无人洗地机市场规模2020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手自一体</w:t>
      </w:r>
      <w:r>
        <w:rPr>
          <w:rFonts w:hint="eastAsia"/>
        </w:rPr>
        <w:br/>
      </w:r>
      <w:r>
        <w:rPr>
          <w:rFonts w:hint="eastAsia"/>
        </w:rPr>
        <w:t>　　　　1.3.3 自动体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按应用细分，全球无人洗地机市场规模2020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购物中心</w:t>
      </w:r>
      <w:r>
        <w:rPr>
          <w:rFonts w:hint="eastAsia"/>
        </w:rPr>
        <w:br/>
      </w:r>
      <w:r>
        <w:rPr>
          <w:rFonts w:hint="eastAsia"/>
        </w:rPr>
        <w:t>　　　　1.4.3 工厂</w:t>
      </w:r>
      <w:r>
        <w:rPr>
          <w:rFonts w:hint="eastAsia"/>
        </w:rPr>
        <w:br/>
      </w:r>
      <w:r>
        <w:rPr>
          <w:rFonts w:hint="eastAsia"/>
        </w:rPr>
        <w:t>　　　　1.4.4 机场和车站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无人洗地机行业发展总体概况</w:t>
      </w:r>
      <w:r>
        <w:rPr>
          <w:rFonts w:hint="eastAsia"/>
        </w:rPr>
        <w:br/>
      </w:r>
      <w:r>
        <w:rPr>
          <w:rFonts w:hint="eastAsia"/>
        </w:rPr>
        <w:t>　　　　1.5.2 无人洗地机行业发展主要特点</w:t>
      </w:r>
      <w:r>
        <w:rPr>
          <w:rFonts w:hint="eastAsia"/>
        </w:rPr>
        <w:br/>
      </w:r>
      <w:r>
        <w:rPr>
          <w:rFonts w:hint="eastAsia"/>
        </w:rPr>
        <w:t>　　　　1.5.3 无人洗地机行业发展影响因素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全球市场，近三年无人洗地机主要企业占有率及排名（按销量）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近三年无人洗地机主要企业在国际市场占有率（按销量，2020-2025）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2025年无人洗地机主要企业在国际市场排名（按销量）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近三年全球市场主要企业无人洗地机销量（2020-2025）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全球市场，近三年无人洗地机主要企业占有率及排名（按收入）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近三年无人洗地机主要企业在国际市场占有率（按收入，2020-2025）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2025年无人洗地机主要企业在国际市场排名（按收入）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近三年全球市场主要企业无人洗地机销售收入（2020-2025）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全球市场，近三年主要企业无人洗地机销售价格（2020-2025）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中国市场，近三年无人洗地机主要企业占有率及排名（按销量）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近三年无人洗地机主要企业在中国市场占有率（按销量，2020-2025）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2025年无人洗地机主要企业在中国市场排名（按销量）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近三年中国市场主要企业无人洗地机销量（2020-2025）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中国市场，近三年无人洗地机主要企业占有率及排名（按收入）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近三年无人洗地机主要企业在中国市场占有率（按收入，2020-2025）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2025年无人洗地机主要企业在中国市场排名（按收入）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近三年中国市场主要企业无人洗地机销售收入（2020-2025）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全球主要厂商无人洗地机总部及产地分布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全球主要厂商成立时间及无人洗地机商业化日期</w:t>
      </w:r>
      <w:r>
        <w:rPr>
          <w:rFonts w:hint="eastAsia"/>
        </w:rPr>
        <w:br/>
      </w:r>
      <w:r>
        <w:rPr>
          <w:rFonts w:hint="eastAsia"/>
        </w:rPr>
        <w:t>　　2.8 全球主要厂商无人洗地机产品类型及应用</w:t>
      </w:r>
      <w:r>
        <w:rPr>
          <w:rFonts w:hint="eastAsia"/>
        </w:rPr>
        <w:br/>
      </w:r>
      <w:r>
        <w:rPr>
          <w:rFonts w:hint="eastAsia"/>
        </w:rPr>
        <w:t>　　2.9 无人洗地机行业集中度、竞争程度分析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无人洗地机行业集中度分析：2025年全球Top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全球无人洗地机第一梯队、第二梯队和第三梯队生产商（品牌）及市场份额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全球无人洗地机总体规模分析</w:t>
      </w:r>
      <w:r>
        <w:rPr>
          <w:rFonts w:hint="eastAsia"/>
        </w:rPr>
        <w:br/>
      </w:r>
      <w:r>
        <w:rPr>
          <w:rFonts w:hint="eastAsia"/>
        </w:rPr>
        <w:t>　　3.1 全球无人洗地机供需现状及预测（2020-2031）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全球无人洗地机产能、产量、产能利用率及发展趋势（2020-2031）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全球无人洗地机产量、需求量及发展趋势（2020-2031）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全球主要地区无人洗地机产量及发展趋势（2020-2031）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全球主要地区无人洗地机产量（2020-2025）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全球主要地区无人洗地机产量（2025-2031）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全球主要地区无人洗地机产量市场份额（2020-2031）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中国无人洗地机供需现状及预测（2020-2031）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中国无人洗地机产能、产量、产能利用率及发展趋势（2020-2031）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中国无人洗地机产量、市场需求量及发展趋势（2020-2031）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全球无人洗地机销量及销售额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全球市场无人洗地机销售额（2020-2031）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全球市场无人洗地机销量（2020-2031）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全球市场无人洗地机价格趋势（2020-2031）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全球无人洗地机主要地区分析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全球主要地区无人洗地机市场规模分析：2020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全球主要地区无人洗地机销售收入及市场份额（2020-2025年）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全球主要地区无人洗地机销售收入预测（2025-2031年）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全球主要地区无人洗地机销量分析：2020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全球主要地区无人洗地机销量及市场份额（2020-2025年）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全球主要地区无人洗地机销量及市场份额预测（2025-2031年）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不同产品类型无人洗地机分析</w:t>
      </w:r>
      <w:r>
        <w:rPr>
          <w:rFonts w:hint="eastAsia"/>
        </w:rPr>
        <w:br/>
      </w:r>
      <w:r>
        <w:rPr>
          <w:rFonts w:hint="eastAsia"/>
        </w:rPr>
        <w:t>　　6.1 全球不同产品类型无人洗地机销量（2020-2031）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全球不同产品类型无人洗地机销量预测（2025-2031）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全球不同产品类型无人洗地机收入（2020-2031）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全球不同产品类型无人洗地机收入预测（2025-2031）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全球不同产品类型无人洗地机价格走势（2020-2031）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不同应用无人洗地机分析</w:t>
      </w:r>
      <w:r>
        <w:rPr>
          <w:rFonts w:hint="eastAsia"/>
        </w:rPr>
        <w:br/>
      </w:r>
      <w:r>
        <w:rPr>
          <w:rFonts w:hint="eastAsia"/>
        </w:rPr>
        <w:t>　　7.1 全球不同应用无人洗地机销量（2020-2031）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全球不同应用无人洗地机销量预测（2025-2031）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全球不同应用无人洗地机收入（2020-2031）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全球不同应用无人洗地机收入预测（2025-2031）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全球不同应用无人洗地机价格走势（2020-2031）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无人洗地机行业发展趋势</w:t>
      </w:r>
      <w:r>
        <w:rPr>
          <w:rFonts w:hint="eastAsia"/>
        </w:rPr>
        <w:br/>
      </w:r>
      <w:r>
        <w:rPr>
          <w:rFonts w:hint="eastAsia"/>
        </w:rPr>
        <w:t>　　8.2 无人洗地机行业主要驱动因素</w:t>
      </w:r>
      <w:r>
        <w:rPr>
          <w:rFonts w:hint="eastAsia"/>
        </w:rPr>
        <w:br/>
      </w:r>
      <w:r>
        <w:rPr>
          <w:rFonts w:hint="eastAsia"/>
        </w:rPr>
        <w:t>　　8.3 无人洗地机中国企业SWOT分析</w:t>
      </w:r>
      <w:r>
        <w:rPr>
          <w:rFonts w:hint="eastAsia"/>
        </w:rPr>
        <w:br/>
      </w:r>
      <w:r>
        <w:rPr>
          <w:rFonts w:hint="eastAsia"/>
        </w:rPr>
        <w:t>　　8.4 中国无人洗地机行业政策环境分析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无人洗地机行业产业链简介</w:t>
      </w:r>
      <w:r>
        <w:rPr>
          <w:rFonts w:hint="eastAsia"/>
        </w:rPr>
        <w:br/>
      </w:r>
      <w:r>
        <w:rPr>
          <w:rFonts w:hint="eastAsia"/>
        </w:rPr>
        <w:t>　　　　9.1.1 无人洗地机行业供应链分析</w:t>
      </w:r>
      <w:r>
        <w:rPr>
          <w:rFonts w:hint="eastAsia"/>
        </w:rPr>
        <w:br/>
      </w:r>
      <w:r>
        <w:rPr>
          <w:rFonts w:hint="eastAsia"/>
        </w:rPr>
        <w:t>　　　　9.1.2 无人洗地机主要原料及供应情况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无人洗地机行业主要下游客户</w:t>
      </w:r>
      <w:r>
        <w:rPr>
          <w:rFonts w:hint="eastAsia"/>
        </w:rPr>
        <w:br/>
      </w:r>
      <w:r>
        <w:rPr>
          <w:rFonts w:hint="eastAsia"/>
        </w:rPr>
        <w:t>　　9.2 无人洗地机行业采购模式</w:t>
      </w:r>
      <w:r>
        <w:rPr>
          <w:rFonts w:hint="eastAsia"/>
        </w:rPr>
        <w:br/>
      </w:r>
      <w:r>
        <w:rPr>
          <w:rFonts w:hint="eastAsia"/>
        </w:rPr>
        <w:t>　　9.3 无人洗地机行业生产模式</w:t>
      </w:r>
      <w:r>
        <w:rPr>
          <w:rFonts w:hint="eastAsia"/>
        </w:rPr>
        <w:br/>
      </w:r>
      <w:r>
        <w:rPr>
          <w:rFonts w:hint="eastAsia"/>
        </w:rPr>
        <w:t>　　9.4 无人洗地机行业销售模式及销售渠道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按产品类型细分，全球无人洗地机市场规模2020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按应用细分，全球无人洗地机市场规模2020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无人洗地机行业发展主要特点</w:t>
      </w:r>
      <w:r>
        <w:rPr>
          <w:rFonts w:hint="eastAsia"/>
        </w:rPr>
        <w:br/>
      </w:r>
      <w:r>
        <w:rPr>
          <w:rFonts w:hint="eastAsia"/>
        </w:rPr>
        <w:t>　　表4 无人洗地机行业发展有利因素分析</w:t>
      </w:r>
      <w:r>
        <w:rPr>
          <w:rFonts w:hint="eastAsia"/>
        </w:rPr>
        <w:br/>
      </w:r>
      <w:r>
        <w:rPr>
          <w:rFonts w:hint="eastAsia"/>
        </w:rPr>
        <w:t>　　表5 无人洗地机行业发展不利因素分析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进入无人洗地机行业壁垒</w:t>
      </w:r>
      <w:r>
        <w:rPr>
          <w:rFonts w:hint="eastAsia"/>
        </w:rPr>
        <w:br/>
      </w:r>
      <w:r>
        <w:rPr>
          <w:rFonts w:hint="eastAsia"/>
        </w:rPr>
        <w:t>　　表7 近三年无人洗地机主要企业在国际市场占有率（按销量，2020-2025）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2025年无人洗地机主要企业在国际市场排名（按销量）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近三年全球市场主要企业无人洗地机销量（2020-2025）&amp;（千件）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近三年无人洗地机主要企业在国际市场占有率（按收入，2020-2025）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2025年无人洗地机主要企业在国际市场排名（按收入）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近三年全球市场主要企业无人洗地机销售收入（2020-2025）&amp;（万元）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近三年全球市场主要企业无人洗地机销售价格（2020-2025）&amp;（元/件）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近三年无人洗地机主要企业在中国市场占有率（按销量，2020-2025）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2025年无人洗地机主要企业在中国市场排名（按销量）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近三年中国市场主要企业无人洗地机销量（2020-2025）&amp;（千件）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近三年无人洗地机主要企业在中国市场占有率（按收入，2020-2025）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2025年无人洗地机主要企业在中国市场排名（按收入）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近三年中国市场主要企业无人洗地机销售收入（2020-2025）&amp;（万元）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全球主要厂商无人洗地机总部及产地分布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全球主要厂商成立时间及无人洗地机商业化日期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全球主要厂商无人洗地机产品类型及应用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2025年全球无人洗地机主要厂商市场地位（第一梯队、第二梯队和第三梯队）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全球无人洗地机市场投资、并购等现状分析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全球主要地区无人洗地机产量增速（CAGR）：（2020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全球主要地区无人洗地机产量（2020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全球主要地区无人洗地机产量（2020-2025）&amp;（千件）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全球主要地区无人洗地机产量（2025-2031）&amp;（千件）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全球主要地区无人洗地机产量市场份额（2020-2025）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全球主要地区无人洗地机产量（2025-2031）&amp;（千件）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全球主要地区无人洗地机销售收入增速：（2020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全球主要地区无人洗地机销售收入（2020-2025）&amp;（万元）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全球主要地区无人洗地机销售收入市场份额（2020-2025）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全球主要地区无人洗地机收入（2025-2031）&amp;（万元）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全球主要地区无人洗地机收入市场份额（2025-2031）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全球主要地区无人洗地机销量（千件）：2020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全球主要地区无人洗地机销量（2020-2025）&amp;（千件）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全球主要地区无人洗地机销量市场份额（2020-2025）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全球主要地区无人洗地机销量（2025-2031）&amp;（千件）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全球主要地区无人洗地机销量份额（2025-2031）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无人洗地机销量（千件）、收入（万元）、价格（元/件）及毛利率（2020-2025）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全球不同产品类型无人洗地机销量（2020-2025年）&amp;（千件）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全球不同产品类型无人洗地机销量市场份额（2020-2025）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全球不同产品类型无人洗地机销量预测（2025-2031）&amp;（千件）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全球市场不同产品类型无人洗地机销量市场份额预测（2025-2031）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全球不同产品类型无人洗地机收入（2020-2025年）&amp;（万元）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全球不同产品类型无人洗地机收入市场份额（2020-2025）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全球不同产品类型无人洗地机收入预测（2025-2031）&amp;（万元）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全球不同产品类型无人洗地机收入市场份额预测（2025-2031）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全球不同应用无人洗地机销量（2020-2025年）&amp;（千件）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全球不同应用无人洗地机销量市场份额（2020-2025）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全球不同应用无人洗地机销量预测（2025-2031）&amp;（千件）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全球市场不同应用无人洗地机销量市场份额预测（2025-2031）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全球不同应用无人洗地机收入（2020-2025年）&amp;（万元）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全球不同应用无人洗地机收入市场份额（2020-2025）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全球不同应用无人洗地机收入预测（2025-2031）&amp;（万元）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全球不同应用无人洗地机收入市场份额预测（2025-2031）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无人洗地机行业发展趋势</w:t>
      </w:r>
      <w:r>
        <w:rPr>
          <w:rFonts w:hint="eastAsia"/>
        </w:rPr>
        <w:br/>
      </w:r>
      <w:r>
        <w:rPr>
          <w:rFonts w:hint="eastAsia"/>
        </w:rPr>
        <w:t>　　表113 无人洗地机行业主要驱动因素</w:t>
      </w:r>
      <w:r>
        <w:rPr>
          <w:rFonts w:hint="eastAsia"/>
        </w:rPr>
        <w:br/>
      </w:r>
      <w:r>
        <w:rPr>
          <w:rFonts w:hint="eastAsia"/>
        </w:rPr>
        <w:t>　　表114 无人洗地机行业供应链分析</w:t>
      </w:r>
      <w:r>
        <w:rPr>
          <w:rFonts w:hint="eastAsia"/>
        </w:rPr>
        <w:br/>
      </w:r>
      <w:r>
        <w:rPr>
          <w:rFonts w:hint="eastAsia"/>
        </w:rPr>
        <w:t>　　表115 无人洗地机上游原料供应商</w:t>
      </w:r>
      <w:r>
        <w:rPr>
          <w:rFonts w:hint="eastAsia"/>
        </w:rPr>
        <w:br/>
      </w:r>
      <w:r>
        <w:rPr>
          <w:rFonts w:hint="eastAsia"/>
        </w:rPr>
        <w:t>　　表116 无人洗地机行业主要下游客户</w:t>
      </w:r>
      <w:r>
        <w:rPr>
          <w:rFonts w:hint="eastAsia"/>
        </w:rPr>
        <w:br/>
      </w:r>
      <w:r>
        <w:rPr>
          <w:rFonts w:hint="eastAsia"/>
        </w:rPr>
        <w:t>　　表117 无人洗地机行业典型经销商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无人洗地机产品图片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全球不同产品类型无人洗地机销售额2020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全球不同产品类型无人洗地机市场份额2024 VS 2025</w:t>
      </w:r>
      <w:r>
        <w:rPr>
          <w:rFonts w:hint="eastAsia"/>
        </w:rPr>
        <w:br/>
      </w:r>
      <w:r>
        <w:rPr>
          <w:rFonts w:hint="eastAsia"/>
        </w:rPr>
        <w:t>　　图4 手自一体产品图片</w:t>
      </w:r>
      <w:r>
        <w:rPr>
          <w:rFonts w:hint="eastAsia"/>
        </w:rPr>
        <w:br/>
      </w:r>
      <w:r>
        <w:rPr>
          <w:rFonts w:hint="eastAsia"/>
        </w:rPr>
        <w:t>　　图5 自动体产品图片</w:t>
      </w:r>
      <w:r>
        <w:rPr>
          <w:rFonts w:hint="eastAsia"/>
        </w:rPr>
        <w:br/>
      </w:r>
      <w:r>
        <w:rPr>
          <w:rFonts w:hint="eastAsia"/>
        </w:rPr>
        <w:t>　　图6 全球不同应用无人洗地机销售额2020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全球不同应用无人洗地机市场份额2024 VS 2025</w:t>
      </w:r>
      <w:r>
        <w:rPr>
          <w:rFonts w:hint="eastAsia"/>
        </w:rPr>
        <w:br/>
      </w:r>
      <w:r>
        <w:rPr>
          <w:rFonts w:hint="eastAsia"/>
        </w:rPr>
        <w:t>　　图8 购物中心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机场和车站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2025年全球前五大生产商无人洗地机市场份额</w:t>
      </w:r>
      <w:r>
        <w:rPr>
          <w:rFonts w:hint="eastAsia"/>
        </w:rPr>
        <w:br/>
      </w:r>
      <w:r>
        <w:rPr>
          <w:rFonts w:hint="eastAsia"/>
        </w:rPr>
        <w:t>　　图13 2025年全球无人洗地机第一梯队、第二梯队和第三梯队厂商及市场份额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全球无人洗地机产能、产量、产能利用率及发展趋势（2020-2031）&amp;（千件）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全球无人洗地机产量、需求量及发展趋势（2020-2031）&amp;（千件）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全球主要地区无人洗地机产量市场份额（2020-2031）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中国无人洗地机产能、产量、产能利用率及发展趋势（2020-2031）&amp;（千件）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中国无人洗地机产量、市场需求量及发展趋势（2020-2031）&amp;（千件）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全球无人洗地机市场销售额及增长率：（2020-2031）&amp;（万元）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全球市场无人洗地机市场规模：2020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全球市场无人洗地机销量及增长率（2020-2031）&amp;（千件）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全球市场无人洗地机价格趋势（2020-2031）&amp;（元/件）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全球主要地区无人洗地机销售收入（2020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全球主要地区无人洗地机销售收入市场份额（2024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北美市场无人洗地机销量及增长率（2020-2031）&amp;（千件）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北美市场无人洗地机收入及增长率（2020-2031）&amp;（万元）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欧洲市场无人洗地机销量及增长率（2020-2031）&amp;（千件）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欧洲市场无人洗地机收入及增长率（2020-2031）&amp;（万元）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中国市场无人洗地机销量及增长率（2020-2031）&amp;（千件）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中国市场无人洗地机收入及增长率（2020-2031）&amp;（万元）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日本市场无人洗地机销量及增长率（2020-2031）&amp;（千件）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日本市场无人洗地机收入及增长率（2020-2031）&amp;（万元）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东南亚市场无人洗地机销量及增长率（2020-2031）&amp;（千件）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东南亚市场无人洗地机收入及增长率（2020-2031）&amp;（万元）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印度市场无人洗地机销量及增长率（2020-2031）&amp;（千件）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印度市场无人洗地机收入及增长率（2020-2031）&amp;（万元）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全球不同产品类型无人洗地机价格走势（2020-2031）&amp;（元/件）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全球不同应用无人洗地机价格走势（2020-2031）&amp;（元/件）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无人洗地机中国企业SWOT分析</w:t>
      </w:r>
      <w:r>
        <w:rPr>
          <w:rFonts w:hint="eastAsia"/>
        </w:rPr>
        <w:br/>
      </w:r>
      <w:r>
        <w:rPr>
          <w:rFonts w:hint="eastAsia"/>
        </w:rPr>
        <w:t>　　图40 无人洗地机产业链</w:t>
      </w:r>
      <w:r>
        <w:rPr>
          <w:rFonts w:hint="eastAsia"/>
        </w:rPr>
        <w:br/>
      </w:r>
      <w:r>
        <w:rPr>
          <w:rFonts w:hint="eastAsia"/>
        </w:rPr>
        <w:t>　　图41 无人洗地机行业采购模式分析</w:t>
      </w:r>
      <w:r>
        <w:rPr>
          <w:rFonts w:hint="eastAsia"/>
        </w:rPr>
        <w:br/>
      </w:r>
      <w:r>
        <w:rPr>
          <w:rFonts w:hint="eastAsia"/>
        </w:rPr>
        <w:t>　　图42 无人洗地机行业生产模式分析</w:t>
      </w:r>
      <w:r>
        <w:rPr>
          <w:rFonts w:hint="eastAsia"/>
        </w:rPr>
        <w:br/>
      </w:r>
      <w:r>
        <w:rPr>
          <w:rFonts w:hint="eastAsia"/>
        </w:rPr>
        <w:t>　　图43 无人洗地机行业销售模式分析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fc97a62b94458" w:history="1">
        <w:r>
          <w:rPr>
            <w:rStyle w:val="Hyperlink"/>
          </w:rPr>
          <w:t>全球与中国无人洗地机行业现状调研分析及发展趋势研究报告（2025-2031年）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fc97a62b94458" w:history="1">
        <w:r>
          <w:rPr>
            <w:rStyle w:val="Hyperlink"/>
          </w:rPr>
          <w:t>https://www.20087.com/0/69/WuRenXiDiJiHangYeQuShi.html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热点：洗地机十大名牌排行榜、无人洗地机器、洗地机到底实不实用、无人洗地机价格、洗地机厂家、无人洗地机的应用场景、长淮洗地机、无人洗地机器人需人工操作吗、洗地机到底有没必要买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dfff91d1e4acb" w:history="1">
      <w:r>
        <w:rPr>
          <w:rStyle w:val="Hyperlink"/>
        </w:rPr>
        <w:t>全球与中国无人洗地机行业现状调研分析及发展趋势研究报告（2025-2031年）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uRenXiDiJiHangYeQuShi.html" TargetMode="External" Id="Rc65fc97a62b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uRenXiDiJiHangYeQuShi.html" TargetMode="External" Id="Rb34dfff91d1e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2025-05-09T01:00:00Z</dcterms:created>
  <dcterms:modified xsi:type="dcterms:W3CDTF">2025-05-09T02:00:00Z</dcterms:modified>
  <dc:subject>全球与中国无人洗地机行业现状调研分析及发展趋势研究报告（2025-2031年）</dc:subject>
  <dc:title>全球与中国无人洗地机行业现状调研分析及发展趋势研究报告（2025-2031年）</dc:title>
  <cp:keywords>全球与中国无人洗地机行业现状调研分析及发展趋势研究报告（2025-2031年）</cp:keywords>
  <dc:description>全球与中国无人洗地机行业现状调研分析及发展趋势研究报告（2025-2031年）</dc:description>
</cp:coreProperties>
</file>