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23a85171b4a69" w:history="1">
              <w:r>
                <w:rPr>
                  <w:rStyle w:val="Hyperlink"/>
                </w:rPr>
                <w:t>2026-2032年全球与中国美乳霜市场现状调研分析及发展前景报告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23a85171b4a69" w:history="1">
              <w:r>
                <w:rPr>
                  <w:rStyle w:val="Hyperlink"/>
                </w:rPr>
                <w:t>2026-2032年全球与中国美乳霜市场现状调研分析及发展前景报告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23a85171b4a69" w:history="1">
                <w:r>
                  <w:rPr>
                    <w:rStyle w:val="Hyperlink"/>
                  </w:rPr>
                  <w:t>https://www.20087.com/0/09/MeiRuShuangDeXianZhuangYuFaZhanQianJing.html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乳霜是女性身体护理细分品类，主要聚焦于紧致、丰盈、淡化妊娠纹及改善肤质等诉求，产品配方普遍融合植物雌激素（如野大豆异黄酮）、胶原蛋白促进剂、透明质酸及多种植物油脂。品牌在营销中强调“天然成分”“临床测试”与“情绪疗愈”概念，包装设计趋向高端化以提升礼品属性。然而，美乳霜的实际功效常受限于皮肤吸收效率与个体生理差异，多数活性成分难以穿透真皮层实现结构性改变。监管层面，多地对“丰胸”“增大”等宣称实施严格限制，迫使企业转向“外观改善”“肌肤弹性提升”等合规表述。此外，消费者对激素类成分的安全性质疑，亦促使行业加速向无添加、低敏配方转型。</w:t>
      </w:r>
      <w:r>
        <w:rPr>
          <w:rFonts w:hint="eastAsia"/>
        </w:rPr>
        <w:br/>
      </w:r>
      <w:r>
        <w:rPr>
          <w:rFonts w:hint="eastAsia"/>
        </w:rPr>
        <w:t>　　未来，美乳霜将向精准护肤与多维体验融合方向演进。基于皮肤微生态研究的益生元/后生元成分有望调节局部菌群平衡，增强屏障功能；微囊包裹技术可提升活性物质透皮效率并控制释放节奏。产品形态亦将创新，如温感按摩膏、可撕拉膜状精华贴等，强化使用仪式感与即时视觉反馈。在可持续维度，可替换内芯与 refillable 容器将成为高端线标配。更重要的是，品牌将弱化单一“塑形”诉求，转而构建涵盖自信表达、身体接纳与日常护理仪式的综合价值主张。随着女性健康意识提升，美乳霜或与穿戴设备联动，提供基于体脂变化与皮肤状态的个性化护理建议，从外用产品升级为身心关怀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23a85171b4a69" w:history="1">
        <w:r>
          <w:rPr>
            <w:rStyle w:val="Hyperlink"/>
          </w:rPr>
          <w:t>2026-2032年全球与中国美乳霜市场现状调研分析及发展前景报告</w:t>
        </w:r>
      </w:hyperlink>
      <w:r>
        <w:rPr>
          <w:rFonts w:hint="eastAsia"/>
        </w:rPr>
        <w:t>》依托权威机构及行业协会数据，结合美乳霜行业的宏观环境与微观实践，从美乳霜市场规模、市场需求、技术现状及产业链结构等多维度进行了系统调研与分析。报告通过严谨的研究方法与翔实的数据支持，辅以直观图表，全面剖析了美乳霜行业发展趋势、重点企业表现及市场竞争格局，并通过SWOT分析揭示了行业机遇与潜在风险，为美乳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按产品类型细分，全球美乳霜市场规模2020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瓶装</w:t>
      </w:r>
      <w:r>
        <w:rPr>
          <w:rFonts w:hint="eastAsia"/>
        </w:rPr>
        <w:br/>
      </w:r>
      <w:r>
        <w:rPr>
          <w:rFonts w:hint="eastAsia"/>
        </w:rPr>
        <w:t>　　　　1.3.3 罐装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按应用细分，全球美乳霜市场规模2020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塑形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美乳霜行业发展总体概况</w:t>
      </w:r>
      <w:r>
        <w:rPr>
          <w:rFonts w:hint="eastAsia"/>
        </w:rPr>
        <w:br/>
      </w:r>
      <w:r>
        <w:rPr>
          <w:rFonts w:hint="eastAsia"/>
        </w:rPr>
        <w:t>　　　　1.5.2 美乳霜行业发展主要特点</w:t>
      </w:r>
      <w:r>
        <w:rPr>
          <w:rFonts w:hint="eastAsia"/>
        </w:rPr>
        <w:br/>
      </w:r>
      <w:r>
        <w:rPr>
          <w:rFonts w:hint="eastAsia"/>
        </w:rPr>
        <w:t>　　　　1.5.3 美乳霜行业发展影响因素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美乳霜有利因素</w:t>
      </w:r>
      <w:r>
        <w:rPr>
          <w:rFonts w:hint="eastAsia"/>
        </w:rPr>
        <w:br/>
      </w:r>
      <w:r>
        <w:rPr>
          <w:rFonts w:hint="eastAsia"/>
        </w:rPr>
        <w:t>　　　　1.5.3 .2 美乳霜不利因素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全球市场，近三年美乳霜主要企业占有率及排名（按销量）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美乳霜主要企业在国际市场占有率（按销量，2022-2025）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2024年美乳霜主要企业在国际市场排名（按销量）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全球市场主要企业美乳霜销量（2022-2025）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全球市场，近三年美乳霜主要企业占有率及排名（按收入）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美乳霜主要企业在国际市场占有率（按收入，2022-2025）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2024年美乳霜主要企业在国际市场排名（按收入）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全球市场主要企业美乳霜销售收入（2022-2025）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全球市场主要企业美乳霜销售价格（2022-2025）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中国市场，近三年美乳霜主要企业占有率及排名（按销量）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美乳霜主要企业在中国市场占有率（按销量，2022-2025）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2024年美乳霜主要企业在中国市场排名（按销量）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中国市场主要企业美乳霜销量（2022-2025）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中国市场，近三年美乳霜主要企业占有率及排名（按收入）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美乳霜主要企业在中国市场占有率（按收入，2022-2025）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2024年美乳霜主要企业在中国市场排名（按收入）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中国市场主要企业美乳霜销售收入（2022-2025）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全球主要厂商美乳霜总部及产地分布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全球主要厂商成立时间及美乳霜商业化日期</w:t>
      </w:r>
      <w:r>
        <w:rPr>
          <w:rFonts w:hint="eastAsia"/>
        </w:rPr>
        <w:br/>
      </w:r>
      <w:r>
        <w:rPr>
          <w:rFonts w:hint="eastAsia"/>
        </w:rPr>
        <w:t>　　2.8 全球主要厂商美乳霜产品类型及应用</w:t>
      </w:r>
      <w:r>
        <w:rPr>
          <w:rFonts w:hint="eastAsia"/>
        </w:rPr>
        <w:br/>
      </w:r>
      <w:r>
        <w:rPr>
          <w:rFonts w:hint="eastAsia"/>
        </w:rPr>
        <w:t>　　2.9 美乳霜行业集中度、竞争程度分析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美乳霜行业集中度分析：2024年全球Top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全球美乳霜第一梯队、第二梯队和第三梯队生产商（品牌）及市场份额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全球美乳霜总体规模分析</w:t>
      </w:r>
      <w:r>
        <w:rPr>
          <w:rFonts w:hint="eastAsia"/>
        </w:rPr>
        <w:br/>
      </w:r>
      <w:r>
        <w:rPr>
          <w:rFonts w:hint="eastAsia"/>
        </w:rPr>
        <w:t>　　3.1 全球美乳霜供需现状及预测（2020-2032）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全球美乳霜产能、产量、产能利用率及发展趋势（2020-2032）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全球美乳霜产量、需求量及发展趋势（2020-2032）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全球主要地区美乳霜产量及发展趋势（2020-2032）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全球主要地区美乳霜产量（2020-2025）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全球主要地区美乳霜产量（2026-2032）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全球主要地区美乳霜产量市场份额（2020-2032）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中国美乳霜供需现状及预测（2020-2032）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中国美乳霜产能、产量、产能利用率及发展趋势（2020-2032）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中国美乳霜产量、市场需求量及发展趋势（2020-2032）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中国市场美乳霜进出口（2020-2032）</w:t>
      </w:r>
      <w:r>
        <w:rPr>
          <w:rFonts w:hint="eastAsia"/>
        </w:rPr>
        <w:br/>
      </w:r>
      <w:r>
        <w:rPr>
          <w:rFonts w:hint="eastAsia"/>
        </w:rPr>
        <w:t>　　3.4 全球美乳霜销量及销售额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全球市场美乳霜销售额（2020-2032）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全球市场美乳霜销量（2020-2032）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全球市场美乳霜价格趋势（2020-2032）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全球美乳霜主要地区分析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全球主要地区美乳霜市场规模分析：2020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全球主要地区美乳霜销售收入及市场份额（2020-2025年）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全球主要地区美乳霜销售收入预测（2026-2032年）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全球主要地区美乳霜销量分析：2020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全球主要地区美乳霜销量及市场份额（2020-2025年）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全球主要地区美乳霜销量及市场份额预测（2026-2032）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北美市场美乳霜销量、收入及增长率（2020-2032）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欧洲市场美乳霜销量、收入及增长率（2020-2032）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中国市场美乳霜销量、收入及增长率（2020-2032）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日本市场美乳霜销量、收入及增长率（2020-2032）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东南亚市场美乳霜销量、收入及增长率（2020-2032）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印度市场美乳霜销量、收入及增长率（2020-2032）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美乳霜销量、收入、价格及毛利率（2020-2025）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不同产品类型美乳霜分析</w:t>
      </w:r>
      <w:r>
        <w:rPr>
          <w:rFonts w:hint="eastAsia"/>
        </w:rPr>
        <w:br/>
      </w:r>
      <w:r>
        <w:rPr>
          <w:rFonts w:hint="eastAsia"/>
        </w:rPr>
        <w:t>　　6.1 全球不同产品类型美乳霜销量（2020-2032）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全球不同产品类型美乳霜销量及市场份额（2020-2025）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全球不同产品类型美乳霜销量预测（2026-2032）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全球不同产品类型美乳霜收入（2020-2032）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全球不同产品类型美乳霜收入及市场份额（2020-2025）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全球不同产品类型美乳霜收入预测（2026-2032）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全球不同产品类型美乳霜价格走势（2020-2032）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中国不同产品类型美乳霜销量（2020-2032）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中国不同产品类型美乳霜销量预测（2026-2032）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中国不同产品类型美乳霜销量及市场份额（2020-2025）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中国不同产品类型美乳霜收入（2020-2032）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中国不同产品类型美乳霜收入及市场份额（2020-2025）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中国不同产品类型美乳霜收入预测（2026-2032）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不同应用美乳霜分析</w:t>
      </w:r>
      <w:r>
        <w:rPr>
          <w:rFonts w:hint="eastAsia"/>
        </w:rPr>
        <w:br/>
      </w:r>
      <w:r>
        <w:rPr>
          <w:rFonts w:hint="eastAsia"/>
        </w:rPr>
        <w:t>　　7.1 全球不同应用美乳霜销量（2020-2032）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全球不同应用美乳霜销量及市场份额（2020-2025）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全球不同应用美乳霜销量预测（2026-2032）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全球不同应用美乳霜收入（2020-2032）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全球不同应用美乳霜收入及市场份额（2020-2025）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全球不同应用美乳霜收入预测（2026-2032）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全球不同应用美乳霜价格走势（2020-2032）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中国不同应用美乳霜销量（2020-2032）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中国不同应用美乳霜销量及市场份额（2020-2025）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中国不同应用美乳霜销量预测（2026-2032）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中国不同应用美乳霜收入（2020-2032）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中国不同应用美乳霜收入及市场份额（2020-2025）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中国不同应用美乳霜收入预测（2026-2032）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美乳霜行业发展趋势</w:t>
      </w:r>
      <w:r>
        <w:rPr>
          <w:rFonts w:hint="eastAsia"/>
        </w:rPr>
        <w:br/>
      </w:r>
      <w:r>
        <w:rPr>
          <w:rFonts w:hint="eastAsia"/>
        </w:rPr>
        <w:t>　　8.2 美乳霜行业主要驱动因素</w:t>
      </w:r>
      <w:r>
        <w:rPr>
          <w:rFonts w:hint="eastAsia"/>
        </w:rPr>
        <w:br/>
      </w:r>
      <w:r>
        <w:rPr>
          <w:rFonts w:hint="eastAsia"/>
        </w:rPr>
        <w:t>　　8.3 美乳霜中国企业SWOT分析</w:t>
      </w:r>
      <w:r>
        <w:rPr>
          <w:rFonts w:hint="eastAsia"/>
        </w:rPr>
        <w:br/>
      </w:r>
      <w:r>
        <w:rPr>
          <w:rFonts w:hint="eastAsia"/>
        </w:rPr>
        <w:t>　　8.4 中国美乳霜行业政策环境分析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美乳霜行业产业链简介</w:t>
      </w:r>
      <w:r>
        <w:rPr>
          <w:rFonts w:hint="eastAsia"/>
        </w:rPr>
        <w:br/>
      </w:r>
      <w:r>
        <w:rPr>
          <w:rFonts w:hint="eastAsia"/>
        </w:rPr>
        <w:t>　　　　9.1.1 美乳霜行业供应链分析</w:t>
      </w:r>
      <w:r>
        <w:rPr>
          <w:rFonts w:hint="eastAsia"/>
        </w:rPr>
        <w:br/>
      </w:r>
      <w:r>
        <w:rPr>
          <w:rFonts w:hint="eastAsia"/>
        </w:rPr>
        <w:t>　　　　9.1.2 美乳霜主要原料及供应情况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美乳霜行业采购模式</w:t>
      </w:r>
      <w:r>
        <w:rPr>
          <w:rFonts w:hint="eastAsia"/>
        </w:rPr>
        <w:br/>
      </w:r>
      <w:r>
        <w:rPr>
          <w:rFonts w:hint="eastAsia"/>
        </w:rPr>
        <w:t>　　9.3 美乳霜行业生产模式</w:t>
      </w:r>
      <w:r>
        <w:rPr>
          <w:rFonts w:hint="eastAsia"/>
        </w:rPr>
        <w:br/>
      </w:r>
      <w:r>
        <w:rPr>
          <w:rFonts w:hint="eastAsia"/>
        </w:rPr>
        <w:t>　　9.4 美乳霜行业销售模式及销售渠道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按产品类型细分，全球美乳霜市场规模2020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按应用细分，全球美乳霜市场规模（CAGR）2020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美乳霜行业发展主要特点</w:t>
      </w:r>
      <w:r>
        <w:rPr>
          <w:rFonts w:hint="eastAsia"/>
        </w:rPr>
        <w:br/>
      </w:r>
      <w:r>
        <w:rPr>
          <w:rFonts w:hint="eastAsia"/>
        </w:rPr>
        <w:t>　　表 4： 美乳霜行业发展有利因素分析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美乳霜行业发展不利因素分析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进入美乳霜行业壁垒</w:t>
      </w:r>
      <w:r>
        <w:rPr>
          <w:rFonts w:hint="eastAsia"/>
        </w:rPr>
        <w:br/>
      </w:r>
      <w:r>
        <w:rPr>
          <w:rFonts w:hint="eastAsia"/>
        </w:rPr>
        <w:t>　　表 7： 美乳霜主要企业在国际市场占有率（按销量，2022-2025）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2024年美乳霜主要企业在国际市场排名（按销量）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全球市场主要企业美乳霜销量（2022-2025）&amp;（千件）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美乳霜主要企业在国际市场占有率（按收入，2022-2025）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2024年美乳霜主要企业在国际市场排名（按收入）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全球市场主要企业美乳霜销售收入（2022-2025）&amp;（万元）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全球市场主要企业美乳霜销售价格（2022-2025）&amp;（元/件）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美乳霜主要企业在中国市场占有率（按销量，2022-2025）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2024年美乳霜主要企业在中国市场排名（按销量）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中国市场主要企业美乳霜销量（2022-2025）&amp;（千件）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美乳霜主要企业在中国市场占有率（按收入，2022-2025）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2024年美乳霜主要企业在中国市场排名（按收入）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中国市场主要企业美乳霜销售收入（2022-2025）&amp;（万元）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全球主要厂商美乳霜总部及产地分布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全球主要厂商成立时间及美乳霜商业化日期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全球主要厂商美乳霜产品类型及应用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2024年全球美乳霜主要厂商市场地位（第一梯队、第二梯队和第三梯队）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全球美乳霜市场投资、并购等现状分析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全球主要地区美乳霜产量增速（CAGR）：（2020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全球主要地区美乳霜产量（2020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全球主要地区美乳霜产量（2020-2025）&amp;（千件）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全球主要地区美乳霜产量（2026-2032）&amp;（千件）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全球主要地区美乳霜产量市场份额（2020-2025）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全球主要地区美乳霜产量（2026-2032）&amp;（千件）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中国市场美乳霜产量、销量、进出口（2020-2025年）&amp;（千件）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中国市场美乳霜产量、销量、进出口预测（2026-2032）&amp;（千件）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全球主要地区美乳霜销售收入增速：（2020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全球主要地区美乳霜销售收入（2020-2025）&amp;（万元）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全球主要地区美乳霜销售收入市场份额（2020-2025）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全球主要地区美乳霜收入（2026-2032）&amp;（万元）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全球主要地区美乳霜收入市场份额（2026-2032）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全球主要地区美乳霜销量（千件）：2020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全球主要地区美乳霜销量（2020-2025）&amp;（千件）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全球主要地区美乳霜销量市场份额（2020-2025）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全球主要地区美乳霜销量（2026-2032）&amp;（千件）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全球主要地区美乳霜销量份额（2026-2032）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美乳霜生产基地、销售区域、竞争对手及市场地位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美乳霜产品规格、参数及市场应用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美乳霜销量（千件）、收入（万元）、价格（元/件）及毛利率（2020-2025）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全球不同产品类型美乳霜销量（2020-2025年）&amp;（千件）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全球不同产品类型美乳霜销量市场份额（2020-2025）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全球不同产品类型美乳霜销量预测（2026-2032）&amp;（千件）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全球市场不同产品类型美乳霜销量市场份额预测（2026-2032）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全球不同产品类型美乳霜收入（2020-2025年）&amp;（万元）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全球不同产品类型美乳霜收入市场份额（2020-2025）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全球不同产品类型美乳霜收入预测（2026-2032）&amp;（万元）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全球不同产品类型美乳霜收入市场份额预测（2026-2032）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中国不同产品类型美乳霜销量预测（2026-2032）&amp;（千件）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全球市场不同产品类型美乳霜销量市场份额预测（2026-2032）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中国不同产品类型美乳霜销量（2020-2025年）&amp;（千件）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中国不同产品类型美乳霜销量市场份额（2020-2025）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中国不同产品类型美乳霜收入（2020-2025年）&amp;（万元）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中国不同产品类型美乳霜收入市场份额（2020-2025）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中国不同产品类型美乳霜收入预测（2026-2032）&amp;（万元）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中国不同产品类型美乳霜收入市场份额预测（2026-2032）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全球不同应用美乳霜销量（2020-2025年）&amp;（千件）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全球不同应用美乳霜销量市场份额（2020-2025）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全球不同应用美乳霜销量预测（2026-2032）&amp;（千件）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全球市场不同应用美乳霜销量市场份额预测（2026-2032）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全球不同应用美乳霜收入（2020-2025年）&amp;（万元）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全球不同应用美乳霜收入市场份额（2020-2025）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全球不同应用美乳霜收入预测（2026-2032）&amp;（万元）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全球不同应用美乳霜收入市场份额预测（2026-2032）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中国不同应用美乳霜销量（2020-2025年）&amp;（千件）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中国不同应用美乳霜销量市场份额（2020-2025）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中国不同应用美乳霜销量预测（2026-2032）&amp;（千件）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中国市场不同应用美乳霜销量市场份额预测（2026-2032）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中国不同应用美乳霜收入（2020-2025年）&amp;（万元）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中国不同应用美乳霜收入市场份额（2020-2025）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中国不同应用美乳霜收入预测（2026-2032）&amp;（万元）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中国不同应用美乳霜收入市场份额预测（2026-2032）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美乳霜行业发展趋势</w:t>
      </w:r>
      <w:r>
        <w:rPr>
          <w:rFonts w:hint="eastAsia"/>
        </w:rPr>
        <w:br/>
      </w:r>
      <w:r>
        <w:rPr>
          <w:rFonts w:hint="eastAsia"/>
        </w:rPr>
        <w:t>　　表 176： 美乳霜行业主要驱动因素</w:t>
      </w:r>
      <w:r>
        <w:rPr>
          <w:rFonts w:hint="eastAsia"/>
        </w:rPr>
        <w:br/>
      </w:r>
      <w:r>
        <w:rPr>
          <w:rFonts w:hint="eastAsia"/>
        </w:rPr>
        <w:t>　　表 177： 美乳霜行业供应链分析</w:t>
      </w:r>
      <w:r>
        <w:rPr>
          <w:rFonts w:hint="eastAsia"/>
        </w:rPr>
        <w:br/>
      </w:r>
      <w:r>
        <w:rPr>
          <w:rFonts w:hint="eastAsia"/>
        </w:rPr>
        <w:t>　　表 178： 美乳霜上游原料供应商</w:t>
      </w:r>
      <w:r>
        <w:rPr>
          <w:rFonts w:hint="eastAsia"/>
        </w:rPr>
        <w:br/>
      </w:r>
      <w:r>
        <w:rPr>
          <w:rFonts w:hint="eastAsia"/>
        </w:rPr>
        <w:t>　　表 179： 美乳霜主要地区不同应用客户分析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美乳霜典型经销商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美乳霜产品图片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全球不同产品类型美乳霜销售额2020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全球不同产品类型美乳霜市场份额2024 &amp; 2032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全球不同应用美乳霜市场份额2024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塑形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2024年全球前五大生产商美乳霜市场份额</w:t>
      </w:r>
      <w:r>
        <w:rPr>
          <w:rFonts w:hint="eastAsia"/>
        </w:rPr>
        <w:br/>
      </w:r>
      <w:r>
        <w:rPr>
          <w:rFonts w:hint="eastAsia"/>
        </w:rPr>
        <w:t>　　图 11： 2024年全球美乳霜第一梯队、第二梯队和第三梯队厂商及市场份额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全球美乳霜产能、产量、产能利用率及发展趋势（2020-2032）&amp;（千件）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全球美乳霜产量、需求量及发展趋势（2020-2032）&amp;（千件）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全球主要地区美乳霜产量市场份额（2020-2032）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中国美乳霜产能、产量、产能利用率及发展趋势（2020-2032）&amp;（千件）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中国美乳霜产量、市场需求量及发展趋势（2020-2032）&amp;（千件）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全球美乳霜市场销售额及增长率：（2020-2032）&amp;（万元）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全球市场美乳霜市场规模：2020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全球市场美乳霜销量及增长率（2020-2032）&amp;（千件）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全球市场美乳霜价格趋势（2020-2032）&amp;（元/件）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全球主要地区美乳霜销售收入（2020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全球主要地区美乳霜销售收入市场份额（2020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北美市场美乳霜销量及增长率（2020-2032）&amp;（千件）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北美市场美乳霜收入及增长率（2020-2032）&amp;（万元）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欧洲市场美乳霜销量及增长率（2020-2032）&amp;（千件）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欧洲市场美乳霜收入及增长率（2020-2032）&amp;（万元）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中国市场美乳霜销量及增长率（2020-2032）&amp;（千件）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中国市场美乳霜收入及增长率（2020-2032）&amp;（万元）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日本市场美乳霜销量及增长率（2020-2032）&amp;（千件）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日本市场美乳霜收入及增长率（2020-2032）&amp;（万元）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东南亚市场美乳霜销量及增长率（2020-2032）&amp;（千件）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东南亚市场美乳霜收入及增长率（2020-2032）&amp;（万元）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印度市场美乳霜销量及增长率（2020-2032）&amp;（千件）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印度市场美乳霜收入及增长率（2020-2032）&amp;（万元）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全球不同产品类型美乳霜价格走势（2020-2032）&amp;（元/件）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全球不同应用美乳霜价格走势（2020-2032）&amp;（元/件）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美乳霜中国企业SWOT分析</w:t>
      </w:r>
      <w:r>
        <w:rPr>
          <w:rFonts w:hint="eastAsia"/>
        </w:rPr>
        <w:br/>
      </w:r>
      <w:r>
        <w:rPr>
          <w:rFonts w:hint="eastAsia"/>
        </w:rPr>
        <w:t>　　图 38： 美乳霜产业链</w:t>
      </w:r>
      <w:r>
        <w:rPr>
          <w:rFonts w:hint="eastAsia"/>
        </w:rPr>
        <w:br/>
      </w:r>
      <w:r>
        <w:rPr>
          <w:rFonts w:hint="eastAsia"/>
        </w:rPr>
        <w:t>　　图 39： 美乳霜行业采购模式分析</w:t>
      </w:r>
      <w:r>
        <w:rPr>
          <w:rFonts w:hint="eastAsia"/>
        </w:rPr>
        <w:br/>
      </w:r>
      <w:r>
        <w:rPr>
          <w:rFonts w:hint="eastAsia"/>
        </w:rPr>
        <w:t>　　图 40： 美乳霜行业生产模式</w:t>
      </w:r>
      <w:r>
        <w:rPr>
          <w:rFonts w:hint="eastAsia"/>
        </w:rPr>
        <w:br/>
      </w:r>
      <w:r>
        <w:rPr>
          <w:rFonts w:hint="eastAsia"/>
        </w:rPr>
        <w:t>　　图 41： 美乳霜行业销售模式分析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23a85171b4a69" w:history="1">
        <w:r>
          <w:rPr>
            <w:rStyle w:val="Hyperlink"/>
          </w:rPr>
          <w:t>2026-2032年全球与中国美乳霜市场现状调研分析及发展前景报告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23a85171b4a69" w:history="1">
        <w:r>
          <w:rPr>
            <w:rStyle w:val="Hyperlink"/>
          </w:rPr>
          <w:t>https://www.20087.com/0/09/MeiRuShuangDeXianZhuangYuFaZhanQianJing.html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热点：丰胸霜十大排名最好丰胸产品、美乳霜涂抹方法、排名第一公认丰胸产品、胸小怎么办能变大呢、胸经常捏会变大吗、中药最快丰胸配方一个月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975ae9e524c84" w:history="1">
      <w:r>
        <w:rPr>
          <w:rStyle w:val="Hyperlink"/>
        </w:rPr>
        <w:t>2026-2032年全球与中国美乳霜市场现状调研分析及发展前景报告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eiRuShuangDeXianZhuangYuFaZhanQianJing.html" TargetMode="External" Id="R41e23a85171b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eiRuShuangDeXianZhuangYuFaZhanQianJing.html" TargetMode="External" Id="R301975ae9e52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2025-11-11T07:14:10Z</dcterms:created>
  <dcterms:modified xsi:type="dcterms:W3CDTF">2025-11-11T08:14:10Z</dcterms:modified>
  <dc:subject>2026-2032年全球与中国美乳霜市场现状调研分析及发展前景报告</dc:subject>
  <dc:title>2026-2032年全球与中国美乳霜市场现状调研分析及发展前景报告</dc:title>
  <cp:keywords>2026-2032年全球与中国美乳霜市场现状调研分析及发展前景报告</cp:keywords>
  <dc:description>2026-2032年全球与中国美乳霜市场现状调研分析及发展前景报告</dc:description>
</cp:coreProperties>
</file>