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672c91aaa4d37" w:history="1">
              <w:r>
                <w:rPr>
                  <w:rStyle w:val="Hyperlink"/>
                </w:rPr>
                <w:t>2026-2032年中国蚕丝精华面膜行业发展研究与市场前景报告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672c91aaa4d37" w:history="1">
              <w:r>
                <w:rPr>
                  <w:rStyle w:val="Hyperlink"/>
                </w:rPr>
                <w:t>2026-2032年中国蚕丝精华面膜行业发展研究与市场前景报告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672c91aaa4d37" w:history="1">
                <w:r>
                  <w:rPr>
                    <w:rStyle w:val="Hyperlink"/>
                  </w:rPr>
                  <w:t>https://www.20087.com/0/59/CanSiJingHuaMianMoDeXianZhuangYuFaZhanQianJing.html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精华面膜是以蚕丝蛋白（丝素、丝胶）为核心活性成分的护肤贴片，主打保湿修护、舒缓敏感与增强皮肤屏障功能，基布常采用仿生蚕丝纤维或可降解生物膜，强调贴合度与精华液承载量。蚕丝精华面膜普遍通过体外透皮实验验证蚕丝小分子渗透性，并结合透明质酸、神经酰胺等协同成分提升功效，定位中高端护肤市场。在消费者对天然蛋白类成分偏好增强及敏感肌人群扩大背景下，蚕丝精华面膜成为功效护肤细分赛道的重要品类。然而，部分产品蚕丝蛋白浓度虚标，实际活性成分含量不足；基布与精华液配伍性差，导致敷后干涩；缺乏临床人体功效验证，宣称与体验存在落差；可降解基布成本高，环保属性与价格难以兼顾。</w:t>
      </w:r>
      <w:r>
        <w:rPr>
          <w:rFonts w:hint="eastAsia"/>
        </w:rPr>
        <w:br/>
      </w:r>
      <w:r>
        <w:rPr>
          <w:rFonts w:hint="eastAsia"/>
        </w:rPr>
        <w:t>　　未来，蚕丝精华面膜将向活性递送强化、精准肤质匹配与绿色包装方向升级。纳米脂质体将包裹蚕丝肽，提升透皮效率与稳定性；微针贴片技术将实现无创促渗。在个性化层面，AI肤质检测将推荐定制化蚕丝浓度与复配成分；男士专用或熟龄肌专研系列将深化细分场景。同时，基布将采用菌丝体或海藻提取物实现完全生物降解；铝塑复合膜将被水溶性包装替代。长期看，蚕丝精华面膜将在循证护肤与可持续消费驱动下，从概念型天然面膜升级为具科学验证、精准有效与生态友好的新一代生物活性护肤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e672c91aaa4d37" w:history="1">
        <w:r>
          <w:rPr>
            <w:rStyle w:val="Hyperlink"/>
          </w:rPr>
          <w:t>2026-2032年中国蚕丝精华面膜行业发展研究与市场前景报告</w:t>
        </w:r>
      </w:hyperlink>
      <w:r>
        <w:rPr>
          <w:rFonts w:hint="eastAsia"/>
        </w:rPr>
        <w:t>基于统计局、相关行业协会及科研机构的详实数据，分析蚕丝精华面膜行业市场规模、价格走势及供需变化，梳理蚕丝精华面膜产业链结构与细分领域表现。报告评估蚕丝精华面膜市场竞争格局与品牌集中度，研究蚕丝精华面膜重点企业经营策略与行业驱动力，结合蚕丝精华面膜技术发展现状与创新方向，预测蚕丝精华面膜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蚕丝精华面膜行业概述</w:t>
      </w:r>
      <w:r>
        <w:rPr>
          <w:rFonts w:hint="eastAsia"/>
        </w:rPr>
        <w:br/>
      </w:r>
      <w:r>
        <w:rPr>
          <w:rFonts w:hint="eastAsia"/>
        </w:rPr>
        <w:t>　　第一节 蚕丝精华面膜定义与分类</w:t>
      </w:r>
      <w:r>
        <w:rPr>
          <w:rFonts w:hint="eastAsia"/>
        </w:rPr>
        <w:br/>
      </w:r>
      <w:r>
        <w:rPr>
          <w:rFonts w:hint="eastAsia"/>
        </w:rPr>
        <w:t>　　第二节 蚕丝精华面膜应用领域</w:t>
      </w:r>
      <w:r>
        <w:rPr>
          <w:rFonts w:hint="eastAsia"/>
        </w:rPr>
        <w:br/>
      </w:r>
      <w:r>
        <w:rPr>
          <w:rFonts w:hint="eastAsia"/>
        </w:rPr>
        <w:t>　　第三节 蚕丝精华面膜行业经济指标分析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蚕丝精华面膜产业链及经营模式分析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三、蚕丝精华面膜销售模式及销售渠道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全球蚕丝精华面膜市场发展综述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2020-2025年全球蚕丝精华面膜市场规模与趋势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主要国家与地区蚕丝精华面膜市场分析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2026-2032年全球蚕丝精华面膜行业发展趋势与前景预测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中国蚕丝精华面膜行业市场分析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2025-2026年蚕丝精华面膜产能与投资动态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一、国内蚕丝精华面膜产能及利用情况</w:t>
      </w:r>
      <w:r>
        <w:rPr>
          <w:rFonts w:hint="eastAsia"/>
        </w:rPr>
        <w:br/>
      </w:r>
      <w:r>
        <w:rPr>
          <w:rFonts w:hint="eastAsia"/>
        </w:rPr>
        <w:t>　　　　二、蚕丝精华面膜产能扩张与投资动态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2026-2032年蚕丝精华面膜行业产量统计与趋势预测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一、2020-2025年蚕丝精华面膜行业产量数据统计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1、2020-2025年蚕丝精华面膜产量及增长趋势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2、2020-2025年蚕丝精华面膜细分产品产量及份额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二、影响蚕丝精华面膜产量的关键因素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三、2026-2032年蚕丝精华面膜产量预测</w:t>
      </w:r>
      <w:r>
        <w:rPr>
          <w:rFonts w:hint="eastAsia"/>
        </w:rPr>
        <w:br/>
      </w:r>
      <w:r>
        <w:rPr>
          <w:rFonts w:hint="eastAsia"/>
        </w:rPr>
        <w:t>　　第三节 2026-2032年蚕丝精华面膜市场需求与销售分析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一、2025-2026年蚕丝精华面膜行业需求现状</w:t>
      </w:r>
      <w:r>
        <w:rPr>
          <w:rFonts w:hint="eastAsia"/>
        </w:rPr>
        <w:br/>
      </w:r>
      <w:r>
        <w:rPr>
          <w:rFonts w:hint="eastAsia"/>
        </w:rPr>
        <w:t>　　　　二、蚕丝精华面膜客户群体与需求特点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三、2020-2025年蚕丝精华面膜行业销售规模分析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四、2026-2032年蚕丝精华面膜市场增长潜力与规模预测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中国蚕丝精华面膜细分市场与下游应用领域分析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蚕丝精华面膜细分市场分析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一、2025-2026年蚕丝精华面膜主要细分产品市场现状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蚕丝精华面膜下游应用与客户群体分析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一、2025-2026年蚕丝精华面膜各应用领域市场现状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2025-2026年蚕丝精华面膜行业技术发展现状及趋势分析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蚕丝精华面膜行业技术发展现状分析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国内外蚕丝精华面膜行业技术差异与原因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蚕丝精华面膜行业技术发展方向、趋势预测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提升蚕丝精华面膜行业技术能力策略建议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蚕丝精华面膜价格机制与竞争策略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一、2020-2025年蚕丝精华面膜市场价格走势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蚕丝精华面膜定价策略与方法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2026-2032年蚕丝精华面膜价格竞争态势与趋势预测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中国蚕丝精华面膜行业重点区域市场研究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2025-2026年重点区域蚕丝精华面膜市场发展概况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二、2020-2025年蚕丝精华面膜市场需求规模情况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三、2026-2032年蚕丝精华面膜行业发展潜力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二、2020-2025年蚕丝精华面膜市场需求规模情况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三、2026-2032年蚕丝精华面膜行业发展潜力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二、2020-2025年蚕丝精华面膜市场需求规模情况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三、2026-2032年蚕丝精华面膜行业发展潜力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二、2020-2025年蚕丝精华面膜市场需求规模情况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三、2026-2032年蚕丝精华面膜行业发展潜力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二、2020-2025年蚕丝精华面膜市场需求规模情况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三、2026-2032年蚕丝精华面膜行业发展潜力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2020-2025年中国蚕丝精华面膜行业进出口情况分析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蚕丝精华面膜行业进口情况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一、2020-2025年蚕丝精华面膜进口规模及增长情况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二、蚕丝精华面膜主要进口来源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蚕丝精华面膜行业出口情况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一、2020-2025年蚕丝精华面膜出口规模及增长情况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二、蚕丝精华面膜主要出口目的地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2020-2025年中国蚕丝精华面膜行业总体发展与财务状况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2020-2025年中国蚕丝精华面膜行业规模情况</w:t>
      </w:r>
      <w:r>
        <w:rPr>
          <w:rFonts w:hint="eastAsia"/>
        </w:rPr>
        <w:br/>
      </w:r>
      <w:r>
        <w:rPr>
          <w:rFonts w:hint="eastAsia"/>
        </w:rPr>
        <w:t>　　　　一、蚕丝精华面膜行业企业数量规模</w:t>
      </w:r>
      <w:r>
        <w:rPr>
          <w:rFonts w:hint="eastAsia"/>
        </w:rPr>
        <w:br/>
      </w:r>
      <w:r>
        <w:rPr>
          <w:rFonts w:hint="eastAsia"/>
        </w:rPr>
        <w:t>　　　　二、蚕丝精华面膜行业从业人员规模</w:t>
      </w:r>
      <w:r>
        <w:rPr>
          <w:rFonts w:hint="eastAsia"/>
        </w:rPr>
        <w:br/>
      </w:r>
      <w:r>
        <w:rPr>
          <w:rFonts w:hint="eastAsia"/>
        </w:rPr>
        <w:t>　　　　三、蚕丝精华面膜行业市场敏感性分析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2020-2025年中国蚕丝精华面膜行业财务能力分析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一、蚕丝精华面膜行业盈利能力</w:t>
      </w:r>
      <w:r>
        <w:rPr>
          <w:rFonts w:hint="eastAsia"/>
        </w:rPr>
        <w:br/>
      </w:r>
      <w:r>
        <w:rPr>
          <w:rFonts w:hint="eastAsia"/>
        </w:rPr>
        <w:t>　　　　二、蚕丝精华面膜行业偿债能力</w:t>
      </w:r>
      <w:r>
        <w:rPr>
          <w:rFonts w:hint="eastAsia"/>
        </w:rPr>
        <w:br/>
      </w:r>
      <w:r>
        <w:rPr>
          <w:rFonts w:hint="eastAsia"/>
        </w:rPr>
        <w:t>　　　　三、蚕丝精华面膜行业营运能力</w:t>
      </w:r>
      <w:r>
        <w:rPr>
          <w:rFonts w:hint="eastAsia"/>
        </w:rPr>
        <w:br/>
      </w:r>
      <w:r>
        <w:rPr>
          <w:rFonts w:hint="eastAsia"/>
        </w:rPr>
        <w:t>　　　　四、蚕丝精华面膜行业发展能力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蚕丝精华面膜行业重点企业调研分析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二、企业蚕丝精华面膜业务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二、企业蚕丝精华面膜业务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二、企业蚕丝精华面膜业务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二、企业蚕丝精华面膜业务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二、企业蚕丝精华面膜业务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二、企业蚕丝精华面膜业务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中国蚕丝精华面膜行业竞争格局分析</w:t>
      </w:r>
      <w:r>
        <w:rPr>
          <w:rFonts w:hint="eastAsia"/>
        </w:rPr>
        <w:br/>
      </w:r>
      <w:r>
        <w:rPr>
          <w:rFonts w:hint="eastAsia"/>
        </w:rPr>
        <w:t>　　第一节 蚕丝精华面膜行业竞争格局总览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2025-2026年蚕丝精华面膜行业竞争力分析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2020-2025年蚕丝精华面膜行业企业并购活动分析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2025-2026年蚕丝精华面膜行业会展与招投标活动分析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一、蚕丝精华面膜行业会展活动及其市场影响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2026年中国蚕丝精华面膜企业发展企业发展策略与建议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蚕丝精华面膜销售模式与渠道策略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蚕丝精华面膜品牌与市场推广策略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蚕丝精华面膜研发投入与技术创新能力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蚕丝精华面膜合作联盟与资源整合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中国蚕丝精华面膜行业风险与对策</w:t>
      </w:r>
      <w:r>
        <w:rPr>
          <w:rFonts w:hint="eastAsia"/>
        </w:rPr>
        <w:br/>
      </w:r>
      <w:r>
        <w:rPr>
          <w:rFonts w:hint="eastAsia"/>
        </w:rPr>
        <w:t>　　第一节 蚕丝精华面膜行业SWOT分析</w:t>
      </w:r>
      <w:r>
        <w:rPr>
          <w:rFonts w:hint="eastAsia"/>
        </w:rPr>
        <w:br/>
      </w:r>
      <w:r>
        <w:rPr>
          <w:rFonts w:hint="eastAsia"/>
        </w:rPr>
        <w:t>　　　　一、蚕丝精华面膜行业优势</w:t>
      </w:r>
      <w:r>
        <w:rPr>
          <w:rFonts w:hint="eastAsia"/>
        </w:rPr>
        <w:br/>
      </w:r>
      <w:r>
        <w:rPr>
          <w:rFonts w:hint="eastAsia"/>
        </w:rPr>
        <w:t>　　　　二、蚕丝精华面膜行业劣势</w:t>
      </w:r>
      <w:r>
        <w:rPr>
          <w:rFonts w:hint="eastAsia"/>
        </w:rPr>
        <w:br/>
      </w:r>
      <w:r>
        <w:rPr>
          <w:rFonts w:hint="eastAsia"/>
        </w:rPr>
        <w:t>　　　　三、蚕丝精华面膜市场机会</w:t>
      </w:r>
      <w:r>
        <w:rPr>
          <w:rFonts w:hint="eastAsia"/>
        </w:rPr>
        <w:br/>
      </w:r>
      <w:r>
        <w:rPr>
          <w:rFonts w:hint="eastAsia"/>
        </w:rPr>
        <w:t>　　　　四、蚕丝精华面膜市场威胁</w:t>
      </w:r>
      <w:r>
        <w:rPr>
          <w:rFonts w:hint="eastAsia"/>
        </w:rPr>
        <w:br/>
      </w:r>
      <w:r>
        <w:rPr>
          <w:rFonts w:hint="eastAsia"/>
        </w:rPr>
        <w:t>　　第二节 蚕丝精华面膜行业风险及对策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2026-2032年中国蚕丝精华面膜行业前景与发展趋势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2025-2026年蚕丝精华面膜行业发展环境分析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一、蚕丝精华面膜行业主管部门与监管体制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二、蚕丝精华面膜行业主要法律法规及政策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三、蚕丝精华面膜行业标准与质量监管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2026-2032年蚕丝精华面膜行业发展趋势与方向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2026-2032年蚕丝精华面膜行业发展潜力与机遇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蚕丝精华面膜行业研究结论与建议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中⋅智⋅林－蚕丝精华面膜行业发展建议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2020-2025年中国蚕丝精华面膜市场规模及增长情况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2020-2025年中国蚕丝精华面膜行业产量及增长趋势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2026-2032年中国蚕丝精华面膜行业产量预测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2020-2025年中国蚕丝精华面膜行业市场需求及增长情况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2026-2032年中国蚕丝精华面膜行业市场需求预测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**地区蚕丝精华面膜市场规模及增长情况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**地区蚕丝精华面膜行业市场需求情况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**地区蚕丝精华面膜市场规模及增长情况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**地区蚕丝精华面膜行业市场需求情况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2020-2025年中国蚕丝精华面膜行业出口情况分析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蚕丝精华面膜重点企业经营情况分析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2026年蚕丝精华面膜行业壁垒</w:t>
      </w:r>
      <w:r>
        <w:rPr>
          <w:rFonts w:hint="eastAsia"/>
        </w:rPr>
        <w:br/>
      </w:r>
      <w:r>
        <w:rPr>
          <w:rFonts w:hint="eastAsia"/>
        </w:rPr>
        <w:t>　　图表 2026年蚕丝精华面膜市场前景分析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2026-2032年中国蚕丝精华面膜市场规模预测</w:t>
      </w:r>
      <w:r>
        <w:rPr>
          <w:rFonts w:hint="eastAsia"/>
        </w:rPr>
        <w:br/>
      </w:r>
      <w:r>
        <w:rPr>
          <w:rFonts w:hint="eastAsia"/>
        </w:rPr>
        <w:t>　　图表 2026年蚕丝精华面膜发展趋势预测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672c91aaa4d37" w:history="1">
        <w:r>
          <w:rPr>
            <w:rStyle w:val="Hyperlink"/>
          </w:rPr>
          <w:t>2026-2032年中国蚕丝精华面膜行业发展研究与市场前景报告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672c91aaa4d37" w:history="1">
        <w:r>
          <w:rPr>
            <w:rStyle w:val="Hyperlink"/>
          </w:rPr>
          <w:t>https://www.20087.com/0/59/CanSiJingHuaMianMoDeXianZhuangYuFaZhanQianJing.html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热点：蚕丝精华面膜好用吗、蚕丝面膜的用法、蚕丝面膜好用吗 怎么回答、蚕丝面膜补水效果的功效是什么、蚕丝保湿修护精华膜多少钱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ab2e7a1c34acb" w:history="1">
      <w:r>
        <w:rPr>
          <w:rStyle w:val="Hyperlink"/>
        </w:rPr>
        <w:t>2026-2032年中国蚕丝精华面膜行业发展研究与市场前景报告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CanSiJingHuaMianMoDeXianZhuangYuFaZhanQianJing.html" TargetMode="External" Id="R0be672c91aaa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CanSiJingHuaMianMoDeXianZhuangYuFaZhanQianJing.html" TargetMode="External" Id="Rcf7ab2e7a1c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2025-12-07T07:50:24Z</dcterms:created>
  <dcterms:modified xsi:type="dcterms:W3CDTF">2025-12-07T08:50:24Z</dcterms:modified>
  <dc:subject>2026-2032年中国蚕丝精华面膜行业发展研究与市场前景报告</dc:subject>
  <dc:title>2026-2032年中国蚕丝精华面膜行业发展研究与市场前景报告</dc:title>
  <cp:keywords>2026-2032年中国蚕丝精华面膜行业发展研究与市场前景报告</cp:keywords>
  <dc:description>2026-2032年中国蚕丝精华面膜行业发展研究与市场前景报告</dc:description>
</cp:coreProperties>
</file>