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cd90273b949ad" w:history="1">
              <w:r>
                <w:rPr>
                  <w:rStyle w:val="Hyperlink"/>
                </w:rPr>
                <w:t>2025-2031年中国高压锅炉行业分析与发展前景预测报告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cd90273b949ad" w:history="1">
              <w:r>
                <w:rPr>
                  <w:rStyle w:val="Hyperlink"/>
                </w:rPr>
                <w:t>2025-2031年中国高压锅炉行业分析与发展前景预测报告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cd90273b949ad" w:history="1">
                <w:r>
                  <w:rPr>
                    <w:rStyle w:val="Hyperlink"/>
                  </w:rPr>
                  <w:t>https://www.20087.com/0/39/GaoYaGuoLuShiChangXianZhuangHeQianJing.html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作为能源转换的核心设备，在电力生产、化工、炼油等多个行业中扮演着至关重要的角色。近年来，随着节能减排政策的推进，高压锅炉技术不断向高效、低排放方向发展，如采用超临界和超超临界技术提高热效率，减少温室气体排放。同时，智能化和自动化控制系统的集成应用，使得锅炉运行更加安全稳定，维护管理成本得以降低。</w:t>
      </w:r>
      <w:r>
        <w:rPr>
          <w:rFonts w:hint="eastAsia"/>
        </w:rPr>
        <w:br/>
      </w:r>
      <w:r>
        <w:rPr>
          <w:rFonts w:hint="eastAsia"/>
        </w:rPr>
        <w:t>　　未来高压锅炉的发展趋势将紧密围绕能源转型和环境保护两大核心。一方面，随着可再生能源和清洁能源的融合应用，高压锅炉将更多地集成于混合能源系统中，实现与太阳能、风能等新能源的有效互补。另一方面，碳捕捉与封存技术（CCS）的应用将成为高压锅炉技术升级的关键，以实现近乎零排放的目标。此外，数字化转型，包括大数据分析、远程监控和预测性维护，将大幅提升运营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fcd90273b949ad" w:history="1">
        <w:r>
          <w:rPr>
            <w:rStyle w:val="Hyperlink"/>
          </w:rPr>
          <w:t>2025-2031年中国高压锅炉行业分析与发展前景预测报告</w:t>
        </w:r>
      </w:hyperlink>
      <w:r>
        <w:rPr>
          <w:rFonts w:hint="eastAsia"/>
        </w:rPr>
        <w:t>基于统计局、相关行业协会及科研机构的详实数据，分析高压锅炉行业市场规模、价格走势及供需变化，梳理高压锅炉产业链结构与细分领域表现。报告评估高压锅炉市场竞争格局与品牌集中度，研究高压锅炉重点企业经营策略与行业驱动力，结合高压锅炉技术发展现状与创新方向，预测高压锅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高压锅炉行业概述</w:t>
      </w:r>
      <w:r>
        <w:rPr>
          <w:rFonts w:hint="eastAsia"/>
        </w:rPr>
        <w:br/>
      </w:r>
      <w:r>
        <w:rPr>
          <w:rFonts w:hint="eastAsia"/>
        </w:rPr>
        <w:t>　　第一节 高压锅炉定义与分类</w:t>
      </w:r>
      <w:r>
        <w:rPr>
          <w:rFonts w:hint="eastAsia"/>
        </w:rPr>
        <w:br/>
      </w:r>
      <w:r>
        <w:rPr>
          <w:rFonts w:hint="eastAsia"/>
        </w:rPr>
        <w:t>　　第二节 高压锅炉应用领域</w:t>
      </w:r>
      <w:r>
        <w:rPr>
          <w:rFonts w:hint="eastAsia"/>
        </w:rPr>
        <w:br/>
      </w:r>
      <w:r>
        <w:rPr>
          <w:rFonts w:hint="eastAsia"/>
        </w:rPr>
        <w:t>　　第三节 高压锅炉行业经济指标分析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一、国内高压锅炉产能及利用情况</w:t>
      </w:r>
      <w:r>
        <w:rPr>
          <w:rFonts w:hint="eastAsia"/>
        </w:rPr>
        <w:br/>
      </w:r>
      <w:r>
        <w:rPr>
          <w:rFonts w:hint="eastAsia"/>
        </w:rPr>
        <w:t>　　　　二、高压锅炉产能扩张与投资动态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高压锅炉行业产量情况分析与趋势预测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三、2025-2031年高压锅炉产量预测</w:t>
      </w:r>
      <w:r>
        <w:rPr>
          <w:rFonts w:hint="eastAsia"/>
        </w:rPr>
        <w:br/>
      </w:r>
      <w:r>
        <w:rPr>
          <w:rFonts w:hint="eastAsia"/>
        </w:rPr>
        <w:t>　　第三节 2025-2031年高压锅炉市场需求与销售分析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一、2024-2025年高压锅炉行业需求现状</w:t>
      </w:r>
      <w:r>
        <w:rPr>
          <w:rFonts w:hint="eastAsia"/>
        </w:rPr>
        <w:br/>
      </w:r>
      <w:r>
        <w:rPr>
          <w:rFonts w:hint="eastAsia"/>
        </w:rPr>
        <w:t>　　　　二、高压锅炉客户群体与需求特点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2019-2024年中国高压锅炉行业规模情况</w:t>
      </w:r>
      <w:r>
        <w:rPr>
          <w:rFonts w:hint="eastAsia"/>
        </w:rPr>
        <w:br/>
      </w:r>
      <w:r>
        <w:rPr>
          <w:rFonts w:hint="eastAsia"/>
        </w:rPr>
        <w:t>　　　　一、高压锅炉行业企业数量规模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一、高压锅炉行业盈利能力</w:t>
      </w:r>
      <w:r>
        <w:rPr>
          <w:rFonts w:hint="eastAsia"/>
        </w:rPr>
        <w:br/>
      </w:r>
      <w:r>
        <w:rPr>
          <w:rFonts w:hint="eastAsia"/>
        </w:rPr>
        <w:t>　　　　二、高压锅炉行业偿债能力</w:t>
      </w:r>
      <w:r>
        <w:rPr>
          <w:rFonts w:hint="eastAsia"/>
        </w:rPr>
        <w:br/>
      </w:r>
      <w:r>
        <w:rPr>
          <w:rFonts w:hint="eastAsia"/>
        </w:rPr>
        <w:t>　　　　三、高压锅炉行业营运能力</w:t>
      </w:r>
      <w:r>
        <w:rPr>
          <w:rFonts w:hint="eastAsia"/>
        </w:rPr>
        <w:br/>
      </w:r>
      <w:r>
        <w:rPr>
          <w:rFonts w:hint="eastAsia"/>
        </w:rPr>
        <w:t>　　　　四、高压锅炉行业发展能力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中国高压锅炉行业竞争格局分析</w:t>
      </w:r>
      <w:r>
        <w:rPr>
          <w:rFonts w:hint="eastAsia"/>
        </w:rPr>
        <w:br/>
      </w:r>
      <w:r>
        <w:rPr>
          <w:rFonts w:hint="eastAsia"/>
        </w:rPr>
        <w:t>　　第一节 高压锅炉行业竞争格局总览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中国高压锅炉行业风险与对策</w:t>
      </w:r>
      <w:r>
        <w:rPr>
          <w:rFonts w:hint="eastAsia"/>
        </w:rPr>
        <w:br/>
      </w:r>
      <w:r>
        <w:rPr>
          <w:rFonts w:hint="eastAsia"/>
        </w:rPr>
        <w:t>　　第一节 高压锅炉行业SWOT分析</w:t>
      </w:r>
      <w:r>
        <w:rPr>
          <w:rFonts w:hint="eastAsia"/>
        </w:rPr>
        <w:br/>
      </w:r>
      <w:r>
        <w:rPr>
          <w:rFonts w:hint="eastAsia"/>
        </w:rPr>
        <w:t>　　　　一、高压锅炉行业优势</w:t>
      </w:r>
      <w:r>
        <w:rPr>
          <w:rFonts w:hint="eastAsia"/>
        </w:rPr>
        <w:br/>
      </w:r>
      <w:r>
        <w:rPr>
          <w:rFonts w:hint="eastAsia"/>
        </w:rPr>
        <w:t>　　　　二、高压锅炉行业劣势</w:t>
      </w:r>
      <w:r>
        <w:rPr>
          <w:rFonts w:hint="eastAsia"/>
        </w:rPr>
        <w:br/>
      </w:r>
      <w:r>
        <w:rPr>
          <w:rFonts w:hint="eastAsia"/>
        </w:rPr>
        <w:t>　　　　三、高压锅炉市场机会</w:t>
      </w:r>
      <w:r>
        <w:rPr>
          <w:rFonts w:hint="eastAsia"/>
        </w:rPr>
        <w:br/>
      </w:r>
      <w:r>
        <w:rPr>
          <w:rFonts w:hint="eastAsia"/>
        </w:rPr>
        <w:t>　　　　四、高压锅炉市场威胁</w:t>
      </w:r>
      <w:r>
        <w:rPr>
          <w:rFonts w:hint="eastAsia"/>
        </w:rPr>
        <w:br/>
      </w:r>
      <w:r>
        <w:rPr>
          <w:rFonts w:hint="eastAsia"/>
        </w:rPr>
        <w:t>　　第二节 高压锅炉行业风险及对策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中⋅智⋅林：高压锅炉行业发展建议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高压锅炉行业类别</w:t>
      </w:r>
      <w:r>
        <w:rPr>
          <w:rFonts w:hint="eastAsia"/>
        </w:rPr>
        <w:br/>
      </w:r>
      <w:r>
        <w:rPr>
          <w:rFonts w:hint="eastAsia"/>
        </w:rPr>
        <w:t>　　图表 高压锅炉行业产业链调研</w:t>
      </w:r>
      <w:r>
        <w:rPr>
          <w:rFonts w:hint="eastAsia"/>
        </w:rPr>
        <w:br/>
      </w:r>
      <w:r>
        <w:rPr>
          <w:rFonts w:hint="eastAsia"/>
        </w:rPr>
        <w:t>　　图表 高压锅炉行业现状</w:t>
      </w:r>
      <w:r>
        <w:rPr>
          <w:rFonts w:hint="eastAsia"/>
        </w:rPr>
        <w:br/>
      </w:r>
      <w:r>
        <w:rPr>
          <w:rFonts w:hint="eastAsia"/>
        </w:rPr>
        <w:t>　　图表 高压锅炉行业标准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2019-2024年中国高压锅炉行业产量统计</w:t>
      </w:r>
      <w:r>
        <w:rPr>
          <w:rFonts w:hint="eastAsia"/>
        </w:rPr>
        <w:br/>
      </w:r>
      <w:r>
        <w:rPr>
          <w:rFonts w:hint="eastAsia"/>
        </w:rPr>
        <w:t>　　图表 高压锅炉行业动态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2019-2024年中国高压锅炉市场需求量</w:t>
      </w:r>
      <w:r>
        <w:rPr>
          <w:rFonts w:hint="eastAsia"/>
        </w:rPr>
        <w:br/>
      </w:r>
      <w:r>
        <w:rPr>
          <w:rFonts w:hint="eastAsia"/>
        </w:rPr>
        <w:t>　　图表 2025年中国高压锅炉行业需求区域调研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2019-2024年中国高压锅炉行情</w:t>
      </w:r>
      <w:r>
        <w:rPr>
          <w:rFonts w:hint="eastAsia"/>
        </w:rPr>
        <w:br/>
      </w:r>
      <w:r>
        <w:rPr>
          <w:rFonts w:hint="eastAsia"/>
        </w:rPr>
        <w:t>　　图表 2019-2024年中国高压锅炉价格走势图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**地区高压锅炉市场规模</w:t>
      </w:r>
      <w:r>
        <w:rPr>
          <w:rFonts w:hint="eastAsia"/>
        </w:rPr>
        <w:br/>
      </w:r>
      <w:r>
        <w:rPr>
          <w:rFonts w:hint="eastAsia"/>
        </w:rPr>
        <w:t>　　图表 **地区高压锅炉行业市场需求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**地区高压锅炉市场调研</w:t>
      </w:r>
      <w:r>
        <w:rPr>
          <w:rFonts w:hint="eastAsia"/>
        </w:rPr>
        <w:br/>
      </w:r>
      <w:r>
        <w:rPr>
          <w:rFonts w:hint="eastAsia"/>
        </w:rPr>
        <w:t>　　图表 **地区高压锅炉行业市场需求分析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**地区高压锅炉市场规模</w:t>
      </w:r>
      <w:r>
        <w:rPr>
          <w:rFonts w:hint="eastAsia"/>
        </w:rPr>
        <w:br/>
      </w:r>
      <w:r>
        <w:rPr>
          <w:rFonts w:hint="eastAsia"/>
        </w:rPr>
        <w:t>　　图表 **地区高压锅炉行业市场需求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**地区高压锅炉市场调研</w:t>
      </w:r>
      <w:r>
        <w:rPr>
          <w:rFonts w:hint="eastAsia"/>
        </w:rPr>
        <w:br/>
      </w:r>
      <w:r>
        <w:rPr>
          <w:rFonts w:hint="eastAsia"/>
        </w:rPr>
        <w:t>　　图表 **地区高压锅炉行业市场需求分析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高压锅炉行业竞争对手分析</w:t>
      </w:r>
      <w:r>
        <w:rPr>
          <w:rFonts w:hint="eastAsia"/>
        </w:rPr>
        <w:br/>
      </w:r>
      <w:r>
        <w:rPr>
          <w:rFonts w:hint="eastAsia"/>
        </w:rPr>
        <w:t>　　图表 高压锅炉重点企业（一）基本信息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2025-2031年中国高压锅炉行业市场规模预测</w:t>
      </w:r>
      <w:r>
        <w:rPr>
          <w:rFonts w:hint="eastAsia"/>
        </w:rPr>
        <w:br/>
      </w:r>
      <w:r>
        <w:rPr>
          <w:rFonts w:hint="eastAsia"/>
        </w:rPr>
        <w:t>　　图表 高压锅炉行业准入条件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cd90273b949ad" w:history="1">
        <w:r>
          <w:rPr>
            <w:rStyle w:val="Hyperlink"/>
          </w:rPr>
          <w:t>2025-2031年中国高压锅炉行业分析与发展前景预测报告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cd90273b949ad" w:history="1">
        <w:r>
          <w:rPr>
            <w:rStyle w:val="Hyperlink"/>
          </w:rPr>
          <w:t>https://www.20087.com/0/39/GaoYaGuoLuShiChangXianZhuangHeQianJing.html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热点：大型工业电锅炉、高压锅炉管、高温炉设备、高压锅炉用无缝钢管、锅炉是干什么用的、高压锅爆炸的原因、马弗炉型号及生产厂家、高压锅爆炸、蒸汽锅炉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634f75ed14f25" w:history="1">
      <w:r>
        <w:rPr>
          <w:rStyle w:val="Hyperlink"/>
        </w:rPr>
        <w:t>2025-2031年中国高压锅炉行业分析与发展前景预测报告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YaGuoLuShiChangXianZhuangHeQianJing.html" TargetMode="External" Id="R16fcd90273b9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YaGuoLuShiChangXianZhuangHeQianJing.html" TargetMode="External" Id="R210634f75ed1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2024-10-25T01:32:00Z</dcterms:created>
  <dcterms:modified xsi:type="dcterms:W3CDTF">2024-10-25T02:32:00Z</dcterms:modified>
  <dc:subject>2025-2031年中国高压锅炉行业分析与发展前景预测报告</dc:subject>
  <dc:title>2025-2031年中国高压锅炉行业分析与发展前景预测报告</dc:title>
  <cp:keywords>2025-2031年中国高压锅炉行业分析与发展前景预测报告</cp:keywords>
  <dc:description>2025-2031年中国高压锅炉行业分析与发展前景预测报告</dc:description>
</cp:coreProperties>
</file>