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7041a9e06436f" w:history="1">
              <w:r>
                <w:rPr>
                  <w:rStyle w:val="Hyperlink"/>
                </w:rPr>
                <w:t>2025-2031年中国三亚市零售行业全面调研与发展趋势分析报告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7041a9e06436f" w:history="1">
              <w:r>
                <w:rPr>
                  <w:rStyle w:val="Hyperlink"/>
                </w:rPr>
                <w:t>2025-2031年中国三亚市零售行业全面调研与发展趋势分析报告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7041a9e06436f" w:history="1">
                <w:r>
                  <w:rPr>
                    <w:rStyle w:val="Hyperlink"/>
                  </w:rPr>
                  <w:t>https://www.20087.com/1/39/SanYaShiLingShouHangYeQuShiFenXi.html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亚市零售业依托于其得天独厚的地理位置和丰富的旅游资源，已成为海南乃至全国知名的旅游购物目的地。近年来，随着自由贸易港政策的实施，三亚的零售业迎来了新的发展机遇，免税店、高端百货、特色商业街和购物中心纷纷涌现，吸引了大量国内外游客。同时，电子商务和O2O模式的渗透，为三亚本地零售业带来了新的增长点，实现了线上线下的融合发展。</w:t>
      </w:r>
      <w:r>
        <w:rPr>
          <w:rFonts w:hint="eastAsia"/>
        </w:rPr>
        <w:br/>
      </w:r>
      <w:r>
        <w:rPr>
          <w:rFonts w:hint="eastAsia"/>
        </w:rPr>
        <w:t>　　未来，三亚市零售业的发展将更加注重品质提升和服务创新。一方面，随着旅游消费升级，三亚的零售业将朝着高端化、特色化方向发展，提供更多具有地域特色和文化内涵的商品，以满足游客对深度体验的需求。另一方面，数字化转型将进一步深化，利用大数据、AI等技术优化顾客体验，如智能导购、个性化推荐等，提升零售效率。同时，绿色环保和可持续消费理念的推广，将促使零售业更加注重商品的环保属性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7041a9e06436f" w:history="1">
        <w:r>
          <w:rPr>
            <w:rStyle w:val="Hyperlink"/>
          </w:rPr>
          <w:t>2025-2031年中国三亚市零售行业全面调研与发展趋势分析报告</w:t>
        </w:r>
      </w:hyperlink>
      <w:r>
        <w:rPr>
          <w:rFonts w:hint="eastAsia"/>
        </w:rPr>
        <w:t>》基于国家统计局及相关协会的权威数据，系统研究了三亚市零售行业的市场需求、市场规模及产业链现状，分析了三亚市零售价格波动、细分市场动态及重点企业的经营表现，科学预测了三亚市零售市场前景与发展趋势，揭示了潜在需求与投资机会，同时指出了三亚市零售行业可能面临的风险。通过对三亚市零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三亚市零售业概述</w:t>
      </w:r>
      <w:r>
        <w:rPr>
          <w:rFonts w:hint="eastAsia"/>
        </w:rPr>
        <w:br/>
      </w:r>
      <w:r>
        <w:rPr>
          <w:rFonts w:hint="eastAsia"/>
        </w:rPr>
        <w:t>　　第一节 三亚市零售业定义</w:t>
      </w:r>
      <w:r>
        <w:rPr>
          <w:rFonts w:hint="eastAsia"/>
        </w:rPr>
        <w:br/>
      </w:r>
      <w:r>
        <w:rPr>
          <w:rFonts w:hint="eastAsia"/>
        </w:rPr>
        <w:t>　　第二节 三亚市零售业发展历程</w:t>
      </w:r>
      <w:r>
        <w:rPr>
          <w:rFonts w:hint="eastAsia"/>
        </w:rPr>
        <w:br/>
      </w:r>
      <w:r>
        <w:rPr>
          <w:rFonts w:hint="eastAsia"/>
        </w:rPr>
        <w:t>　　第三节 三亚市零售业分类状况分析</w:t>
      </w:r>
      <w:r>
        <w:rPr>
          <w:rFonts w:hint="eastAsia"/>
        </w:rPr>
        <w:br/>
      </w:r>
      <w:r>
        <w:rPr>
          <w:rFonts w:hint="eastAsia"/>
        </w:rPr>
        <w:t>　　第四节 三亚市零售业产业链分析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三亚市零售业发展环境分析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三亚市零售业政策环境分析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三亚市零售业社会环境分析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2025-2031年三亚市零售业总体发展情况分析</w:t>
      </w:r>
      <w:r>
        <w:rPr>
          <w:rFonts w:hint="eastAsia"/>
        </w:rPr>
        <w:br/>
      </w:r>
      <w:r>
        <w:rPr>
          <w:rFonts w:hint="eastAsia"/>
        </w:rPr>
        <w:t>　　第一节 三亚市零售业规模情况分析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三、零售超市规模比较</w:t>
      </w:r>
      <w:r>
        <w:rPr>
          <w:rFonts w:hint="eastAsia"/>
        </w:rPr>
        <w:br/>
      </w:r>
      <w:r>
        <w:rPr>
          <w:rFonts w:hint="eastAsia"/>
        </w:rPr>
        <w:t>　　第二节 三亚市零售业财务能力分析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三亚市零售业发展现状分析</w:t>
      </w:r>
      <w:r>
        <w:rPr>
          <w:rFonts w:hint="eastAsia"/>
        </w:rPr>
        <w:br/>
      </w:r>
      <w:r>
        <w:rPr>
          <w:rFonts w:hint="eastAsia"/>
        </w:rPr>
        <w:t>　　第一节 三亚市零售业发展分析</w:t>
      </w:r>
      <w:r>
        <w:rPr>
          <w:rFonts w:hint="eastAsia"/>
        </w:rPr>
        <w:br/>
      </w:r>
      <w:r>
        <w:rPr>
          <w:rFonts w:hint="eastAsia"/>
        </w:rPr>
        <w:t>　　　　一、全国零售业发展形势分析</w:t>
      </w:r>
      <w:r>
        <w:rPr>
          <w:rFonts w:hint="eastAsia"/>
        </w:rPr>
        <w:br/>
      </w:r>
      <w:r>
        <w:rPr>
          <w:rFonts w:hint="eastAsia"/>
        </w:rPr>
        <w:t>　　　　二、零售业发展现状调研</w:t>
      </w:r>
      <w:r>
        <w:rPr>
          <w:rFonts w:hint="eastAsia"/>
        </w:rPr>
        <w:br/>
      </w:r>
      <w:r>
        <w:rPr>
          <w:rFonts w:hint="eastAsia"/>
        </w:rPr>
        <w:t>　　　　三、零售业发展预测分析</w:t>
      </w:r>
      <w:r>
        <w:rPr>
          <w:rFonts w:hint="eastAsia"/>
        </w:rPr>
        <w:br/>
      </w:r>
      <w:r>
        <w:rPr>
          <w:rFonts w:hint="eastAsia"/>
        </w:rPr>
        <w:t>　　第二节 三亚市零售业发展分析</w:t>
      </w:r>
      <w:r>
        <w:rPr>
          <w:rFonts w:hint="eastAsia"/>
        </w:rPr>
        <w:br/>
      </w:r>
      <w:r>
        <w:rPr>
          <w:rFonts w:hint="eastAsia"/>
        </w:rPr>
        <w:t>　　　　一、零售业发展态势分析</w:t>
      </w:r>
      <w:r>
        <w:rPr>
          <w:rFonts w:hint="eastAsia"/>
        </w:rPr>
        <w:br/>
      </w:r>
      <w:r>
        <w:rPr>
          <w:rFonts w:hint="eastAsia"/>
        </w:rPr>
        <w:t>　　　　二、零售业发展特点分析</w:t>
      </w:r>
      <w:r>
        <w:rPr>
          <w:rFonts w:hint="eastAsia"/>
        </w:rPr>
        <w:br/>
      </w:r>
      <w:r>
        <w:rPr>
          <w:rFonts w:hint="eastAsia"/>
        </w:rPr>
        <w:t>　　　　三、零售业市场供需分析</w:t>
      </w:r>
      <w:r>
        <w:rPr>
          <w:rFonts w:hint="eastAsia"/>
        </w:rPr>
        <w:br/>
      </w:r>
      <w:r>
        <w:rPr>
          <w:rFonts w:hint="eastAsia"/>
        </w:rPr>
        <w:t>　　第三节 三亚市零售业产业特征与行业重要性</w:t>
      </w:r>
      <w:r>
        <w:rPr>
          <w:rFonts w:hint="eastAsia"/>
        </w:rPr>
        <w:br/>
      </w:r>
      <w:r>
        <w:rPr>
          <w:rFonts w:hint="eastAsia"/>
        </w:rPr>
        <w:t>　　第四节 三亚市零售业特性及模式分析</w:t>
      </w:r>
      <w:r>
        <w:rPr>
          <w:rFonts w:hint="eastAsia"/>
        </w:rPr>
        <w:br/>
      </w:r>
      <w:r>
        <w:rPr>
          <w:rFonts w:hint="eastAsia"/>
        </w:rPr>
        <w:t>　　　　一、服务概念创新</w:t>
      </w:r>
      <w:r>
        <w:rPr>
          <w:rFonts w:hint="eastAsia"/>
        </w:rPr>
        <w:br/>
      </w:r>
      <w:r>
        <w:rPr>
          <w:rFonts w:hint="eastAsia"/>
        </w:rPr>
        <w:t>　　　　二、顾客界面创新</w:t>
      </w:r>
      <w:r>
        <w:rPr>
          <w:rFonts w:hint="eastAsia"/>
        </w:rPr>
        <w:br/>
      </w:r>
      <w:r>
        <w:rPr>
          <w:rFonts w:hint="eastAsia"/>
        </w:rPr>
        <w:t>　　　　三、服务传递系统创新</w:t>
      </w:r>
      <w:r>
        <w:rPr>
          <w:rFonts w:hint="eastAsia"/>
        </w:rPr>
        <w:br/>
      </w:r>
      <w:r>
        <w:rPr>
          <w:rFonts w:hint="eastAsia"/>
        </w:rPr>
        <w:t>　　　　四、零供关系创新</w:t>
      </w:r>
      <w:r>
        <w:rPr>
          <w:rFonts w:hint="eastAsia"/>
        </w:rPr>
        <w:br/>
      </w:r>
      <w:r>
        <w:rPr>
          <w:rFonts w:hint="eastAsia"/>
        </w:rPr>
        <w:t>　　　　五、技术创新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三亚市节假日及商圈对零售业的影响</w:t>
      </w:r>
      <w:r>
        <w:rPr>
          <w:rFonts w:hint="eastAsia"/>
        </w:rPr>
        <w:br/>
      </w:r>
      <w:r>
        <w:rPr>
          <w:rFonts w:hint="eastAsia"/>
        </w:rPr>
        <w:t>　　第一节 三亚市假日零售市场情况分析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第二节 三亚市零售业商圈的发展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第三节 三亚市零售业发展中存在的问题及对策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三亚市零售业细分市场运行状况分析</w:t>
      </w:r>
      <w:r>
        <w:rPr>
          <w:rFonts w:hint="eastAsia"/>
        </w:rPr>
        <w:br/>
      </w:r>
      <w:r>
        <w:rPr>
          <w:rFonts w:hint="eastAsia"/>
        </w:rPr>
        <w:t>　　第一节 三亚市百货业态发展分析</w:t>
      </w:r>
      <w:r>
        <w:rPr>
          <w:rFonts w:hint="eastAsia"/>
        </w:rPr>
        <w:br/>
      </w:r>
      <w:r>
        <w:rPr>
          <w:rFonts w:hint="eastAsia"/>
        </w:rPr>
        <w:t>　　　　一、百货业发展概述</w:t>
      </w:r>
      <w:r>
        <w:rPr>
          <w:rFonts w:hint="eastAsia"/>
        </w:rPr>
        <w:br/>
      </w:r>
      <w:r>
        <w:rPr>
          <w:rFonts w:hint="eastAsia"/>
        </w:rPr>
        <w:t>　　　　二、百货业发展历程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四、百货业发展现状调研</w:t>
      </w:r>
      <w:r>
        <w:rPr>
          <w:rFonts w:hint="eastAsia"/>
        </w:rPr>
        <w:br/>
      </w:r>
      <w:r>
        <w:rPr>
          <w:rFonts w:hint="eastAsia"/>
        </w:rPr>
        <w:t>　　　　五、百货业竞争分析</w:t>
      </w:r>
      <w:r>
        <w:rPr>
          <w:rFonts w:hint="eastAsia"/>
        </w:rPr>
        <w:br/>
      </w:r>
      <w:r>
        <w:rPr>
          <w:rFonts w:hint="eastAsia"/>
        </w:rPr>
        <w:t>　　第二节 三亚市超市业态发展分析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三、超市业经营模式</w:t>
      </w:r>
      <w:r>
        <w:rPr>
          <w:rFonts w:hint="eastAsia"/>
        </w:rPr>
        <w:br/>
      </w:r>
      <w:r>
        <w:rPr>
          <w:rFonts w:hint="eastAsia"/>
        </w:rPr>
        <w:t>　　　　四、超市业发展现状调研</w:t>
      </w:r>
      <w:r>
        <w:rPr>
          <w:rFonts w:hint="eastAsia"/>
        </w:rPr>
        <w:br/>
      </w:r>
      <w:r>
        <w:rPr>
          <w:rFonts w:hint="eastAsia"/>
        </w:rPr>
        <w:t>　　　　五、超市业影响因素</w:t>
      </w:r>
      <w:r>
        <w:rPr>
          <w:rFonts w:hint="eastAsia"/>
        </w:rPr>
        <w:br/>
      </w:r>
      <w:r>
        <w:rPr>
          <w:rFonts w:hint="eastAsia"/>
        </w:rPr>
        <w:t>　　第三节 三亚市便利店业态发展分析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二、便利店业发展历程</w:t>
      </w:r>
      <w:r>
        <w:rPr>
          <w:rFonts w:hint="eastAsia"/>
        </w:rPr>
        <w:br/>
      </w:r>
      <w:r>
        <w:rPr>
          <w:rFonts w:hint="eastAsia"/>
        </w:rPr>
        <w:t>　　　　三、便利店业发展格局</w:t>
      </w:r>
      <w:r>
        <w:rPr>
          <w:rFonts w:hint="eastAsia"/>
        </w:rPr>
        <w:br/>
      </w:r>
      <w:r>
        <w:rPr>
          <w:rFonts w:hint="eastAsia"/>
        </w:rPr>
        <w:t>　　　　四、便利店业发展特点</w:t>
      </w:r>
      <w:r>
        <w:rPr>
          <w:rFonts w:hint="eastAsia"/>
        </w:rPr>
        <w:br/>
      </w:r>
      <w:r>
        <w:rPr>
          <w:rFonts w:hint="eastAsia"/>
        </w:rPr>
        <w:t>　　第四节 三亚市购物中心业态发展分析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二、购物中心类型形态界定</w:t>
      </w:r>
      <w:r>
        <w:rPr>
          <w:rFonts w:hint="eastAsia"/>
        </w:rPr>
        <w:br/>
      </w:r>
      <w:r>
        <w:rPr>
          <w:rFonts w:hint="eastAsia"/>
        </w:rPr>
        <w:t>　　　　三、购物中心发展阶段分析</w:t>
      </w:r>
      <w:r>
        <w:rPr>
          <w:rFonts w:hint="eastAsia"/>
        </w:rPr>
        <w:br/>
      </w:r>
      <w:r>
        <w:rPr>
          <w:rFonts w:hint="eastAsia"/>
        </w:rPr>
        <w:t>　　　　四、购物中心发展规模分析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六、购物中心开发投资状况分析</w:t>
      </w:r>
      <w:r>
        <w:rPr>
          <w:rFonts w:hint="eastAsia"/>
        </w:rPr>
        <w:br/>
      </w:r>
      <w:r>
        <w:rPr>
          <w:rFonts w:hint="eastAsia"/>
        </w:rPr>
        <w:t>　　第五节 三亚市网络零售发展情况分析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二、网络购物市场现状调研</w:t>
      </w:r>
      <w:r>
        <w:rPr>
          <w:rFonts w:hint="eastAsia"/>
        </w:rPr>
        <w:br/>
      </w:r>
      <w:r>
        <w:rPr>
          <w:rFonts w:hint="eastAsia"/>
        </w:rPr>
        <w:t>　　　　三、网络零售规模分析</w:t>
      </w:r>
      <w:r>
        <w:rPr>
          <w:rFonts w:hint="eastAsia"/>
        </w:rPr>
        <w:br/>
      </w:r>
      <w:r>
        <w:rPr>
          <w:rFonts w:hint="eastAsia"/>
        </w:rPr>
        <w:t>　　　　四、连锁百强网络零售业</w:t>
      </w:r>
      <w:r>
        <w:rPr>
          <w:rFonts w:hint="eastAsia"/>
        </w:rPr>
        <w:br/>
      </w:r>
      <w:r>
        <w:rPr>
          <w:rFonts w:hint="eastAsia"/>
        </w:rPr>
        <w:t>　　　　五、零售商网络业务难题</w:t>
      </w:r>
      <w:r>
        <w:rPr>
          <w:rFonts w:hint="eastAsia"/>
        </w:rPr>
        <w:br/>
      </w:r>
      <w:r>
        <w:rPr>
          <w:rFonts w:hint="eastAsia"/>
        </w:rPr>
        <w:t>　　　　六、网络零售发展态势分析</w:t>
      </w:r>
      <w:r>
        <w:rPr>
          <w:rFonts w:hint="eastAsia"/>
        </w:rPr>
        <w:br/>
      </w:r>
      <w:r>
        <w:rPr>
          <w:rFonts w:hint="eastAsia"/>
        </w:rPr>
        <w:t>　　　　七、B2C购物网站排名</w:t>
      </w:r>
      <w:r>
        <w:rPr>
          <w:rFonts w:hint="eastAsia"/>
        </w:rPr>
        <w:br/>
      </w:r>
      <w:r>
        <w:rPr>
          <w:rFonts w:hint="eastAsia"/>
        </w:rPr>
        <w:t>　　　　八、零售电商倒闭情况分析</w:t>
      </w:r>
      <w:r>
        <w:rPr>
          <w:rFonts w:hint="eastAsia"/>
        </w:rPr>
        <w:br/>
      </w:r>
      <w:r>
        <w:rPr>
          <w:rFonts w:hint="eastAsia"/>
        </w:rPr>
        <w:t>　　　　九、网络零售发展动态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三亚市零售业的品牌与营销</w:t>
      </w:r>
      <w:r>
        <w:rPr>
          <w:rFonts w:hint="eastAsia"/>
        </w:rPr>
        <w:br/>
      </w:r>
      <w:r>
        <w:rPr>
          <w:rFonts w:hint="eastAsia"/>
        </w:rPr>
        <w:t>　　第一节 三亚市零售业的品牌</w:t>
      </w:r>
      <w:r>
        <w:rPr>
          <w:rFonts w:hint="eastAsia"/>
        </w:rPr>
        <w:br/>
      </w:r>
      <w:r>
        <w:rPr>
          <w:rFonts w:hint="eastAsia"/>
        </w:rPr>
        <w:t>　　　　一、零售企业品牌体系的建立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三亚市零售业的营销</w:t>
      </w:r>
      <w:r>
        <w:rPr>
          <w:rFonts w:hint="eastAsia"/>
        </w:rPr>
        <w:br/>
      </w:r>
      <w:r>
        <w:rPr>
          <w:rFonts w:hint="eastAsia"/>
        </w:rPr>
        <w:t>　　　　一、零售企业体验营销战略的实施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三亚市零售业营销策略创新分析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三亚市零售业竞争力优势分析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二、零售业经济指标分析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行业整体竞争力评价及策略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三亚市零售业市场竞争策略分析</w:t>
      </w:r>
      <w:r>
        <w:rPr>
          <w:rFonts w:hint="eastAsia"/>
        </w:rPr>
        <w:br/>
      </w:r>
      <w:r>
        <w:rPr>
          <w:rFonts w:hint="eastAsia"/>
        </w:rPr>
        <w:t>　　第一节 三亚市行业竞争结构分析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三亚市行业国际竞争力比较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三、相关和支持性产业（物流）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三亚市零售业企业竞争策略分析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三亚市零售业重点企业竞争分析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一、主营业务及经营情况分析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2025-2031年三亚市零售业发展趋势预测</w:t>
      </w:r>
      <w:r>
        <w:rPr>
          <w:rFonts w:hint="eastAsia"/>
        </w:rPr>
        <w:br/>
      </w:r>
      <w:r>
        <w:rPr>
          <w:rFonts w:hint="eastAsia"/>
        </w:rPr>
        <w:t>　　第一节 当前三亚市零售业存在的问题</w:t>
      </w:r>
      <w:r>
        <w:rPr>
          <w:rFonts w:hint="eastAsia"/>
        </w:rPr>
        <w:br/>
      </w:r>
      <w:r>
        <w:rPr>
          <w:rFonts w:hint="eastAsia"/>
        </w:rPr>
        <w:t>　　第二节 三亚市零售业未来发展预测分析</w:t>
      </w:r>
      <w:r>
        <w:rPr>
          <w:rFonts w:hint="eastAsia"/>
        </w:rPr>
        <w:br/>
      </w:r>
      <w:r>
        <w:rPr>
          <w:rFonts w:hint="eastAsia"/>
        </w:rPr>
        <w:t>　　　　一、三亚市零售业发展方向分析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二、2025-2031年三亚市零售业发展规模预测分析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三、2025-2031年三亚市零售业发展趋势预测分析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2025-2031年三亚市零售业投资前景分析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三亚市零售业发展建议与策略</w:t>
      </w:r>
      <w:r>
        <w:rPr>
          <w:rFonts w:hint="eastAsia"/>
        </w:rPr>
        <w:br/>
      </w:r>
      <w:r>
        <w:rPr>
          <w:rFonts w:hint="eastAsia"/>
        </w:rPr>
        <w:t>　　第一节 三亚市零售企业商品品牌打造策略</w:t>
      </w:r>
      <w:r>
        <w:rPr>
          <w:rFonts w:hint="eastAsia"/>
        </w:rPr>
        <w:br/>
      </w:r>
      <w:r>
        <w:rPr>
          <w:rFonts w:hint="eastAsia"/>
        </w:rPr>
        <w:t>　　　　一、充分理解商品特征以打造个性化品牌</w:t>
      </w:r>
      <w:r>
        <w:rPr>
          <w:rFonts w:hint="eastAsia"/>
        </w:rPr>
        <w:br/>
      </w:r>
      <w:r>
        <w:rPr>
          <w:rFonts w:hint="eastAsia"/>
        </w:rPr>
        <w:t>　　　　二、加大宣传力度且重视广告投放</w:t>
      </w:r>
      <w:r>
        <w:rPr>
          <w:rFonts w:hint="eastAsia"/>
        </w:rPr>
        <w:br/>
      </w:r>
      <w:r>
        <w:rPr>
          <w:rFonts w:hint="eastAsia"/>
        </w:rPr>
        <w:t>　　　　三、适时扩大规模</w:t>
      </w:r>
      <w:r>
        <w:rPr>
          <w:rFonts w:hint="eastAsia"/>
        </w:rPr>
        <w:br/>
      </w:r>
      <w:r>
        <w:rPr>
          <w:rFonts w:hint="eastAsia"/>
        </w:rPr>
        <w:t>　　　　四、充分利用政府的支持政策</w:t>
      </w:r>
      <w:r>
        <w:rPr>
          <w:rFonts w:hint="eastAsia"/>
        </w:rPr>
        <w:br/>
      </w:r>
      <w:r>
        <w:rPr>
          <w:rFonts w:hint="eastAsia"/>
        </w:rPr>
        <w:t>　　第二节 三亚市零售企业客户关怀管理的策略与提升</w:t>
      </w:r>
      <w:r>
        <w:rPr>
          <w:rFonts w:hint="eastAsia"/>
        </w:rPr>
        <w:br/>
      </w:r>
      <w:r>
        <w:rPr>
          <w:rFonts w:hint="eastAsia"/>
        </w:rPr>
        <w:t>　　　　一、零售业客户关怀管理现状调研</w:t>
      </w:r>
      <w:r>
        <w:rPr>
          <w:rFonts w:hint="eastAsia"/>
        </w:rPr>
        <w:br/>
      </w:r>
      <w:r>
        <w:rPr>
          <w:rFonts w:hint="eastAsia"/>
        </w:rPr>
        <w:t>　　　　二、客户关怀管理的价值</w:t>
      </w:r>
      <w:r>
        <w:rPr>
          <w:rFonts w:hint="eastAsia"/>
        </w:rPr>
        <w:br/>
      </w:r>
      <w:r>
        <w:rPr>
          <w:rFonts w:hint="eastAsia"/>
        </w:rPr>
        <w:t>　　　　三、客户购买决策过程与关怀管理的渗透</w:t>
      </w:r>
      <w:r>
        <w:rPr>
          <w:rFonts w:hint="eastAsia"/>
        </w:rPr>
        <w:br/>
      </w:r>
      <w:r>
        <w:rPr>
          <w:rFonts w:hint="eastAsia"/>
        </w:rPr>
        <w:t>　　第三节 三亚市零售企业有效扩张策略</w:t>
      </w:r>
      <w:r>
        <w:rPr>
          <w:rFonts w:hint="eastAsia"/>
        </w:rPr>
        <w:br/>
      </w:r>
      <w:r>
        <w:rPr>
          <w:rFonts w:hint="eastAsia"/>
        </w:rPr>
        <w:t>　　第四节 三亚市零售业创新策略</w:t>
      </w:r>
      <w:r>
        <w:rPr>
          <w:rFonts w:hint="eastAsia"/>
        </w:rPr>
        <w:br/>
      </w:r>
      <w:r>
        <w:rPr>
          <w:rFonts w:hint="eastAsia"/>
        </w:rPr>
        <w:t>　　　　一、零售业创新的必要性</w:t>
      </w:r>
      <w:r>
        <w:rPr>
          <w:rFonts w:hint="eastAsia"/>
        </w:rPr>
        <w:br/>
      </w:r>
      <w:r>
        <w:rPr>
          <w:rFonts w:hint="eastAsia"/>
        </w:rPr>
        <w:t>　　　　二、零售业创新的途径</w:t>
      </w:r>
      <w:r>
        <w:rPr>
          <w:rFonts w:hint="eastAsia"/>
        </w:rPr>
        <w:br/>
      </w:r>
      <w:r>
        <w:rPr>
          <w:rFonts w:hint="eastAsia"/>
        </w:rPr>
        <w:t>　　　　三、零售业创新的策略</w:t>
      </w:r>
      <w:r>
        <w:rPr>
          <w:rFonts w:hint="eastAsia"/>
        </w:rPr>
        <w:br/>
      </w:r>
      <w:r>
        <w:rPr>
          <w:rFonts w:hint="eastAsia"/>
        </w:rPr>
        <w:t>　　第五节 三亚市零售业商业模式创新策略</w:t>
      </w:r>
      <w:r>
        <w:rPr>
          <w:rFonts w:hint="eastAsia"/>
        </w:rPr>
        <w:br/>
      </w:r>
      <w:r>
        <w:rPr>
          <w:rFonts w:hint="eastAsia"/>
        </w:rPr>
        <w:t>　　　　一、网络渠道不可回避</w:t>
      </w:r>
      <w:r>
        <w:rPr>
          <w:rFonts w:hint="eastAsia"/>
        </w:rPr>
        <w:br/>
      </w:r>
      <w:r>
        <w:rPr>
          <w:rFonts w:hint="eastAsia"/>
        </w:rPr>
        <w:t>　　　　二、创新须看需求模式</w:t>
      </w:r>
      <w:r>
        <w:rPr>
          <w:rFonts w:hint="eastAsia"/>
        </w:rPr>
        <w:br/>
      </w:r>
      <w:r>
        <w:rPr>
          <w:rFonts w:hint="eastAsia"/>
        </w:rPr>
        <w:t>　　　　三、关注消费新趋势预测分析</w:t>
      </w:r>
      <w:r>
        <w:rPr>
          <w:rFonts w:hint="eastAsia"/>
        </w:rPr>
        <w:br/>
      </w:r>
      <w:r>
        <w:rPr>
          <w:rFonts w:hint="eastAsia"/>
        </w:rPr>
        <w:t>　　第六节 三亚市零售业盈利模式解析与经营发展对策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2025-2031年三亚市零售业投资价值评估分析</w:t>
      </w:r>
      <w:r>
        <w:rPr>
          <w:rFonts w:hint="eastAsia"/>
        </w:rPr>
        <w:br/>
      </w:r>
      <w:r>
        <w:rPr>
          <w:rFonts w:hint="eastAsia"/>
        </w:rPr>
        <w:t>　　第一节 三亚市产业发展的有利因素与不利因素分析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三亚市产业发展的空白点分析</w:t>
      </w:r>
      <w:r>
        <w:rPr>
          <w:rFonts w:hint="eastAsia"/>
        </w:rPr>
        <w:br/>
      </w:r>
      <w:r>
        <w:rPr>
          <w:rFonts w:hint="eastAsia"/>
        </w:rPr>
        <w:t>　　第三节 三亚市投资回报率比较高的投资方向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三亚市新进入者应注意的障碍因素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三亚市营销分析与营销模式推荐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三亚市零售业营销策略分析及建议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一、零售业营销模式</w:t>
      </w:r>
      <w:r>
        <w:rPr>
          <w:rFonts w:hint="eastAsia"/>
        </w:rPr>
        <w:br/>
      </w:r>
      <w:r>
        <w:rPr>
          <w:rFonts w:hint="eastAsia"/>
        </w:rPr>
        <w:t>　　　　二、零售业营销策略</w:t>
      </w:r>
      <w:r>
        <w:rPr>
          <w:rFonts w:hint="eastAsia"/>
        </w:rPr>
        <w:br/>
      </w:r>
      <w:r>
        <w:rPr>
          <w:rFonts w:hint="eastAsia"/>
        </w:rPr>
        <w:t>　　第二节 三亚市行业应对策略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三亚市市场的重点客户战略实施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三亚市零售企业投融资及IPO上市策略指导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中:智:林－中，智，林：企业IPO上市审核工作流程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2025-2031年三亚市零售业从业人员数及增长趋势图</w:t>
      </w:r>
      <w:r>
        <w:rPr>
          <w:rFonts w:hint="eastAsia"/>
        </w:rPr>
        <w:br/>
      </w:r>
      <w:r>
        <w:rPr>
          <w:rFonts w:hint="eastAsia"/>
        </w:rPr>
        <w:t>　　图表 2025-2031年三亚市零售业市场规模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2025-2031年三亚市零售业销售利润率</w:t>
      </w:r>
      <w:r>
        <w:rPr>
          <w:rFonts w:hint="eastAsia"/>
        </w:rPr>
        <w:br/>
      </w:r>
      <w:r>
        <w:rPr>
          <w:rFonts w:hint="eastAsia"/>
        </w:rPr>
        <w:t>　　图表 2025-2031年三亚市零售业成本费用利润率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2025-2031年三亚市零售业制造亏损面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7041a9e06436f" w:history="1">
        <w:r>
          <w:rPr>
            <w:rStyle w:val="Hyperlink"/>
          </w:rPr>
          <w:t>2025-2031年中国三亚市零售行业全面调研与发展趋势分析报告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7041a9e06436f" w:history="1">
        <w:r>
          <w:rPr>
            <w:rStyle w:val="Hyperlink"/>
          </w:rPr>
          <w:t>https://www.20087.com/1/39/SanYaShiLingShouHangYeQuShiFenXi.html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热点：三亚最大百货商城、三亚市零售商物流论文、三亚第一市场、三亚o2o新零售商业综合体、三亚市大型购物商场、三亚市新零售的发展趋势、三亚百货批发市场、三亚销售、三亚跨境购商城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6f06ae3284f57" w:history="1">
      <w:r>
        <w:rPr>
          <w:rStyle w:val="Hyperlink"/>
        </w:rPr>
        <w:t>2025-2031年中国三亚市零售行业全面调研与发展趋势分析报告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anYaShiLingShouHangYeQuShiFenXi.html" TargetMode="External" Id="R2587041a9e06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anYaShiLingShouHangYeQuShiFenXi.html" TargetMode="External" Id="Rabc6f06ae32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2025-03-12T02:52:00Z</dcterms:created>
  <dcterms:modified xsi:type="dcterms:W3CDTF">2025-03-12T03:52:00Z</dcterms:modified>
  <dc:subject>2025-2031年中国三亚市零售行业全面调研与发展趋势分析报告</dc:subject>
  <dc:title>2025-2031年中国三亚市零售行业全面调研与发展趋势分析报告</dc:title>
  <cp:keywords>2025-2031年中国三亚市零售行业全面调研与发展趋势分析报告</cp:keywords>
  <dc:description>2025-2031年中国三亚市零售行业全面调研与发展趋势分析报告</dc:description>
</cp:coreProperties>
</file>