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158c49d9d4164" w:history="1">
              <w:r>
                <w:rPr>
                  <w:rStyle w:val="Hyperlink"/>
                </w:rPr>
                <w:t>2024-2030年中国抗衰老药妆行业市场分析与发展前景预测报告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158c49d9d4164" w:history="1">
              <w:r>
                <w:rPr>
                  <w:rStyle w:val="Hyperlink"/>
                </w:rPr>
                <w:t>2024-2030年中国抗衰老药妆行业市场分析与发展前景预测报告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158c49d9d4164" w:history="1">
                <w:r>
                  <w:rPr>
                    <w:rStyle w:val="Hyperlink"/>
                  </w:rPr>
                  <w:t>https://www.20087.com/1/79/KangShuaiLaoYaoZhuangDeXianZhuangYuQianJing.html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药妆是指含有生物活性成分，能延缓肌肤衰老迹象、改善皮肤质地和光泽度的护肤化妆品。目前市场上，此类产品通常结合了生物工程技术、植物提取技术等手段，引入了抗氧化剂、多肽、干细胞培养液等有效成分，以实现深层滋养、紧致提拉、淡化皱纹等功效。</w:t>
      </w:r>
      <w:r>
        <w:rPr>
          <w:rFonts w:hint="eastAsia"/>
        </w:rPr>
        <w:br/>
      </w:r>
      <w:r>
        <w:rPr>
          <w:rFonts w:hint="eastAsia"/>
        </w:rPr>
        <w:t>　　随着生命科学和皮肤生理学研究的深入，抗衰老药妆将更加科学化和个性化，通过精准护肤理念，依据个体肤质、年龄、生活环境等因素，提供定制化的抗衰老解决方案。同时，基于基因编辑、细胞疗法等前沿科技的抗衰老药妆产品可能出现，以期从源头上逆转皮肤衰老过程。此外，天然、绿色、无刺激性将成为产品开发的重要导向，以满足消费者对健康、安全护肤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158c49d9d4164" w:history="1">
        <w:r>
          <w:rPr>
            <w:rStyle w:val="Hyperlink"/>
          </w:rPr>
          <w:t>2024-2030年中国抗衰老药妆行业市场分析与发展前景预测报告</w:t>
        </w:r>
      </w:hyperlink>
      <w:r>
        <w:rPr>
          <w:rFonts w:hint="eastAsia"/>
        </w:rPr>
        <w:t>》从产业链视角出发，系统分析了抗衰老药妆行业的市场现状与需求动态，详细解读了抗衰老药妆市场规模、价格波动及上下游影响因素。报告深入剖析了抗衰老药妆细分领域的发展特点，基于权威数据对市场前景及未来趋势进行了科学预测，同时揭示了抗衰老药妆重点企业的竞争格局与市场集中度变化。报告客观翔实地指出了抗衰老药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抗衰老药妆行业界定</w:t>
      </w:r>
      <w:r>
        <w:rPr>
          <w:rFonts w:hint="eastAsia"/>
        </w:rPr>
        <w:br/>
      </w:r>
      <w:r>
        <w:rPr>
          <w:rFonts w:hint="eastAsia"/>
        </w:rPr>
        <w:t>　　第一节 抗衰老药妆行业定义</w:t>
      </w:r>
      <w:r>
        <w:rPr>
          <w:rFonts w:hint="eastAsia"/>
        </w:rPr>
        <w:br/>
      </w:r>
      <w:r>
        <w:rPr>
          <w:rFonts w:hint="eastAsia"/>
        </w:rPr>
        <w:t>　　第二节 抗衰老药妆行业特点分析</w:t>
      </w:r>
      <w:r>
        <w:rPr>
          <w:rFonts w:hint="eastAsia"/>
        </w:rPr>
        <w:br/>
      </w:r>
      <w:r>
        <w:rPr>
          <w:rFonts w:hint="eastAsia"/>
        </w:rPr>
        <w:t>　　第三节 抗衰老药妆产业链分析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2023年世界抗衰老药妆行业市场运行形势分析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2023年全球抗衰老药妆行业发展概况</w:t>
      </w:r>
      <w:r>
        <w:rPr>
          <w:rFonts w:hint="eastAsia"/>
        </w:rPr>
        <w:br/>
      </w:r>
      <w:r>
        <w:rPr>
          <w:rFonts w:hint="eastAsia"/>
        </w:rPr>
        <w:t>　　第二节 世界抗衰老药妆行业发展走势</w:t>
      </w:r>
      <w:r>
        <w:rPr>
          <w:rFonts w:hint="eastAsia"/>
        </w:rPr>
        <w:br/>
      </w:r>
      <w:r>
        <w:rPr>
          <w:rFonts w:hint="eastAsia"/>
        </w:rPr>
        <w:t>　　　　二、全球抗衰老药妆行业市场分布情况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三、全球抗衰老药妆行业发展趋势分析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全球抗衰老药妆行业重点国家和区域分析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中国抗衰老药妆行业发展环境分析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2023年抗衰老药妆行业技术发展现状及趋势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当前我国抗衰老药妆技术发展现状</w:t>
      </w:r>
      <w:r>
        <w:rPr>
          <w:rFonts w:hint="eastAsia"/>
        </w:rPr>
        <w:br/>
      </w:r>
      <w:r>
        <w:rPr>
          <w:rFonts w:hint="eastAsia"/>
        </w:rPr>
        <w:t>　　第二节 中外抗衰老药妆技术差距及产生差距的主要原因分析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提高我国抗衰老药妆技术的对策</w:t>
      </w:r>
      <w:r>
        <w:rPr>
          <w:rFonts w:hint="eastAsia"/>
        </w:rPr>
        <w:br/>
      </w:r>
      <w:r>
        <w:rPr>
          <w:rFonts w:hint="eastAsia"/>
        </w:rPr>
        <w:t>　　第四节 我国抗衰老药妆研发、设计发展趋势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中国抗衰老药妆发展现状调研</w:t>
      </w:r>
      <w:r>
        <w:rPr>
          <w:rFonts w:hint="eastAsia"/>
        </w:rPr>
        <w:br/>
      </w:r>
      <w:r>
        <w:rPr>
          <w:rFonts w:hint="eastAsia"/>
        </w:rPr>
        <w:t>　　第一节 中国抗衰老药妆市场现状分析</w:t>
      </w:r>
      <w:r>
        <w:rPr>
          <w:rFonts w:hint="eastAsia"/>
        </w:rPr>
        <w:br/>
      </w:r>
      <w:r>
        <w:rPr>
          <w:rFonts w:hint="eastAsia"/>
        </w:rPr>
        <w:t>　　第二节 中国抗衰老药妆行业产量情况分析及预测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一、抗衰老药妆总体产能规模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三、2018-2023年中国抗衰老药妆产量统计</w:t>
      </w:r>
      <w:r>
        <w:rPr>
          <w:rFonts w:hint="eastAsia"/>
        </w:rPr>
        <w:br/>
      </w:r>
      <w:r>
        <w:rPr>
          <w:rFonts w:hint="eastAsia"/>
        </w:rPr>
        <w:t>　　　　二、抗衰老药妆生产区域分布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三、2024-2030年中国抗衰老药妆产量预测分析</w:t>
      </w:r>
      <w:r>
        <w:rPr>
          <w:rFonts w:hint="eastAsia"/>
        </w:rPr>
        <w:br/>
      </w:r>
      <w:r>
        <w:rPr>
          <w:rFonts w:hint="eastAsia"/>
        </w:rPr>
        <w:t>　　第三节 中国抗衰老药妆市场需求分析及预测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一、中国抗衰老药妆市场需求特点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二、2018-2023年中国抗衰老药妆市场需求量统计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三、2024-2030年中国抗衰老药妆市场需求量预测分析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中国抗衰老药妆行业进出口情况分析预测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2018-2023年中国抗衰老药妆行业进出口情况分析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一、2018-2023年中国抗衰老药妆行业进口分析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二、2018-2023年中国抗衰老药妆行业出口分析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2024-2030年中国抗衰老药妆行业进出口情况预测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一、2024-2030年中国抗衰老药妆行业进口预测分析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二、2024-2030年中国抗衰老药妆行业出口预测分析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影响抗衰老药妆行业进出口变化的主要原因分析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2018-2023年中国抗衰老药妆行业重点地区调研分析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一、中国抗衰老药妆行业重点区域市场结构调研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二、**地区抗衰老药妆市场调研分析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三、**地区抗衰老药妆市场调研分析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四、**地区抗衰老药妆市场调研分析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五、**地区抗衰老药妆市场调研分析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六、**地区抗衰老药妆市场调研分析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抗衰老药妆行业竞争格局分析</w:t>
      </w:r>
      <w:r>
        <w:rPr>
          <w:rFonts w:hint="eastAsia"/>
        </w:rPr>
        <w:br/>
      </w:r>
      <w:r>
        <w:rPr>
          <w:rFonts w:hint="eastAsia"/>
        </w:rPr>
        <w:t>　　第一节 抗衰老药妆行业集中度分析</w:t>
      </w:r>
      <w:r>
        <w:rPr>
          <w:rFonts w:hint="eastAsia"/>
        </w:rPr>
        <w:br/>
      </w:r>
      <w:r>
        <w:rPr>
          <w:rFonts w:hint="eastAsia"/>
        </w:rPr>
        <w:t>　　　　一、抗衰老药妆市场集中度分析</w:t>
      </w:r>
      <w:r>
        <w:rPr>
          <w:rFonts w:hint="eastAsia"/>
        </w:rPr>
        <w:br/>
      </w:r>
      <w:r>
        <w:rPr>
          <w:rFonts w:hint="eastAsia"/>
        </w:rPr>
        <w:t>　　　　二、抗衰老药妆企业集中度分析</w:t>
      </w:r>
      <w:r>
        <w:rPr>
          <w:rFonts w:hint="eastAsia"/>
        </w:rPr>
        <w:br/>
      </w:r>
      <w:r>
        <w:rPr>
          <w:rFonts w:hint="eastAsia"/>
        </w:rPr>
        <w:t>　　　　三、抗衰老药妆区域集中度分析</w:t>
      </w:r>
      <w:r>
        <w:rPr>
          <w:rFonts w:hint="eastAsia"/>
        </w:rPr>
        <w:br/>
      </w:r>
      <w:r>
        <w:rPr>
          <w:rFonts w:hint="eastAsia"/>
        </w:rPr>
        <w:t>　　第二节 抗衰老药妆行业主要企业竞争力分析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抗衰老药妆行业竞争格局分析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一、2023年抗衰老药妆行业竞争分析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二、2023年中外抗衰老药妆产品竞争分析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三、2018-2023年我国抗衰老药妆市场竞争分析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四、2024-2030年国内主要抗衰老药妆企业动向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抗衰老药妆行业细分产品市场调研分析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抗衰老药妆行业上、下游市场分析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抗衰老药妆行业上游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抗衰老药妆行业下游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抗衰老药妆行业重点企业发展调研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抗衰老药妆重点企业（一）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抗衰老药妆重点企业（二）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抗衰老药妆重点企业（三）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抗衰老药妆重点企业（四）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抗衰老药妆重点企业（五）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抗衰老药妆重点企业（六）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抗衰老药妆企业管理策略建议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提高抗衰老药妆企业竞争力的策略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一、提高中国抗衰老药妆企业核心竞争力的对策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二、抗衰老药妆企业提升竞争力的主要方向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三、影响抗衰老药妆企业核心竞争力的因素及提升途径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四、提高抗衰老药妆企业竞争力的策略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对我国抗衰老药妆品牌的战略思考</w:t>
      </w:r>
      <w:r>
        <w:rPr>
          <w:rFonts w:hint="eastAsia"/>
        </w:rPr>
        <w:br/>
      </w:r>
      <w:r>
        <w:rPr>
          <w:rFonts w:hint="eastAsia"/>
        </w:rPr>
        <w:t>　　　　一、抗衰老药妆实施品牌战略的意义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二、抗衰老药妆企业品牌的现状分析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三、我国抗衰老药妆企业的品牌战略</w:t>
      </w:r>
      <w:r>
        <w:rPr>
          <w:rFonts w:hint="eastAsia"/>
        </w:rPr>
        <w:br/>
      </w:r>
      <w:r>
        <w:rPr>
          <w:rFonts w:hint="eastAsia"/>
        </w:rPr>
        <w:t>　　　　四、抗衰老药妆品牌战略管理的策略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2024-2030年中国抗衰老药妆行业前景与风险预测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2024年中国抗衰老药妆市场前景分析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2024-2030年中国抗衰老药妆发展趋势预测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2024-2030年中国抗衰老药妆行业投资特性分析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一、2024-2030年中国抗衰老药妆行业进入壁垒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二、2024-2030年中国抗衰老药妆行业盈利模式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三、2024-2030年中国抗衰老药妆行业盈利因素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2024-2030年中国抗衰老药妆行业投资机会分析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一、2024-2030年中国抗衰老药妆细分市场投资机会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二、2024-2030年中国抗衰老药妆行业区域市场投资潜力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2024-2030年中国抗衰老药妆行业投资风险分析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一、2024-2030年中国抗衰老药妆行业市场竞争风险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二、2024-2030年中国抗衰老药妆行业技术风险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三、2024-2030年中国抗衰老药妆行业政策风险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四、2024-2030年中国抗衰老药妆行业进入退出风险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抗衰老药妆行业研究结论</w:t>
      </w:r>
      <w:r>
        <w:rPr>
          <w:rFonts w:hint="eastAsia"/>
        </w:rPr>
        <w:br/>
      </w:r>
      <w:r>
        <w:rPr>
          <w:rFonts w:hint="eastAsia"/>
        </w:rPr>
        <w:t>　　第二节 抗衰老药妆行业投资价值评估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中.智.林－抗衰老药妆行业投资建议</w:t>
      </w:r>
      <w:r>
        <w:rPr>
          <w:rFonts w:hint="eastAsia"/>
        </w:rPr>
        <w:br/>
      </w:r>
      <w:r>
        <w:rPr>
          <w:rFonts w:hint="eastAsia"/>
        </w:rPr>
        <w:t>　　　　一、抗衰老药妆行业投资策略建议</w:t>
      </w:r>
      <w:r>
        <w:rPr>
          <w:rFonts w:hint="eastAsia"/>
        </w:rPr>
        <w:br/>
      </w:r>
      <w:r>
        <w:rPr>
          <w:rFonts w:hint="eastAsia"/>
        </w:rPr>
        <w:t>　　　　二、抗衰老药妆行业投资方向建议</w:t>
      </w:r>
      <w:r>
        <w:rPr>
          <w:rFonts w:hint="eastAsia"/>
        </w:rPr>
        <w:br/>
      </w:r>
      <w:r>
        <w:rPr>
          <w:rFonts w:hint="eastAsia"/>
        </w:rPr>
        <w:t>　　　　三、抗衰老药妆行业投资方式建议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抗衰老药妆行业历程</w:t>
      </w:r>
      <w:r>
        <w:rPr>
          <w:rFonts w:hint="eastAsia"/>
        </w:rPr>
        <w:br/>
      </w:r>
      <w:r>
        <w:rPr>
          <w:rFonts w:hint="eastAsia"/>
        </w:rPr>
        <w:t>　　图表 抗衰老药妆行业生命周期</w:t>
      </w:r>
      <w:r>
        <w:rPr>
          <w:rFonts w:hint="eastAsia"/>
        </w:rPr>
        <w:br/>
      </w:r>
      <w:r>
        <w:rPr>
          <w:rFonts w:hint="eastAsia"/>
        </w:rPr>
        <w:t>　　图表 抗衰老药妆行业产业链分析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2018-2023年抗衰老药妆行业市场容量分析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2018-2023年中国抗衰老药妆市场需求量及增速统计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2023年中国抗衰老药妆行业需求领域分布格局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2018-2023年中国抗衰老药妆进口数量分析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2018-2023年中国抗衰老药妆进口金额分析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2018-2023年中国抗衰老药妆出口数量分析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2018-2023年中国抗衰老药妆出口金额分析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2023年中国抗衰老药妆进口国家及地区分析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2023年中国抗衰老药妆出口国家及地区分析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2018-2023年中国抗衰老药妆行业企业平均规模情况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**地区抗衰老药妆行业市场需求情况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**地区抗衰老药妆市场规模及增长情况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**地区抗衰老药妆行业市场需求情况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抗衰老药妆重点企业（三）成长能力情况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2024-2030年中国抗衰老药妆行业产能预测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2024-2030年中国抗衰老药妆行业产量预测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2024-2030年中国抗衰老药妆市场需求量预测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2024-2030年中国抗衰老药妆行业供需平衡预测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2024-2030年中国抗衰老药妆市场容量预测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2024-2030年中国抗衰老药妆市场规模预测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2024-2030年中国抗衰老药妆市场前景分析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2024-2030年中国抗衰老药妆发展趋势预测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158c49d9d4164" w:history="1">
        <w:r>
          <w:rPr>
            <w:rStyle w:val="Hyperlink"/>
          </w:rPr>
          <w:t>2024-2030年中国抗衰老药妆行业市场分析与发展前景预测报告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158c49d9d4164" w:history="1">
        <w:r>
          <w:rPr>
            <w:rStyle w:val="Hyperlink"/>
          </w:rPr>
          <w:t>https://www.20087.com/1/79/KangShuaiLaoYaoZhuangDeXianZhuangYuQianJing.html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热点：抗老化妆品排行榜前十名、抗衰老药妆化妆品排行榜、抗衰老护肤品推荐、抗衰老药剂、抗衰老紧致皮肤护肤品、抗衰老特效药、十大经典抗衰老护肤品、10种顶级抗衰老药、抗衰老护肤品排行榜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8f3ada4114dcc" w:history="1">
      <w:r>
        <w:rPr>
          <w:rStyle w:val="Hyperlink"/>
        </w:rPr>
        <w:t>2024-2030年中国抗衰老药妆行业市场分析与发展前景预测报告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ngShuaiLaoYaoZhuangDeXianZhuangYuQianJing.html" TargetMode="External" Id="R465158c49d9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ngShuaiLaoYaoZhuangDeXianZhuangYuQianJing.html" TargetMode="External" Id="R7838f3ada41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2024-04-05T06:19:52Z</dcterms:created>
  <dcterms:modified xsi:type="dcterms:W3CDTF">2024-04-05T07:19:52Z</dcterms:modified>
  <dc:subject>2024-2030年中国抗衰老药妆行业市场分析与发展前景预测报告</dc:subject>
  <dc:title>2024-2030年中国抗衰老药妆行业市场分析与发展前景预测报告</dc:title>
  <cp:keywords>2024-2030年中国抗衰老药妆行业市场分析与发展前景预测报告</cp:keywords>
  <dc:description>2024-2030年中国抗衰老药妆行业市场分析与发展前景预测报告</dc:description>
</cp:coreProperties>
</file>