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2931ea29543d7" w:history="1">
              <w:r>
                <w:rPr>
                  <w:rStyle w:val="Hyperlink"/>
                </w:rPr>
                <w:t>2026-2031年全球与中国茶叶面膜行业分析及市场前景预测报告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2931ea29543d7" w:history="1">
              <w:r>
                <w:rPr>
                  <w:rStyle w:val="Hyperlink"/>
                </w:rPr>
                <w:t>2026-2031年全球与中国茶叶面膜行业分析及市场前景预测报告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2931ea29543d7" w:history="1">
                <w:r>
                  <w:rPr>
                    <w:rStyle w:val="Hyperlink"/>
                  </w:rPr>
                  <w:t>https://www.20087.com/1/89/ChaYeMianMoDeQianJing.html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面膜是植萃护肤品类中的特色产品，主打茶多酚、儿茶素及咖啡因等活性成分的抗氧化、控油与舒缓功效。主流配方以绿茶、白茶或普洱提取物为核心，结合透明质酸、泛醇等保湿剂，制成泥膜、片状膜或睡眠面膜，强调“天然”“低敏”与“提亮肤色”等卖点。品牌常依托茶叶产地文化（如龙井、大吉岭）构建差异化叙事。然而，茶叶面膜普遍存在活性成分浓度不足、透皮吸收率低及氧化失活等问题；部分产品为追求色泽添加色素，反而增加致敏风险，且“茶香”多依赖香精模拟，削弱天然可信度。</w:t>
      </w:r>
      <w:r>
        <w:rPr>
          <w:rFonts w:hint="eastAsia"/>
        </w:rPr>
        <w:br/>
      </w:r>
      <w:r>
        <w:rPr>
          <w:rFonts w:hint="eastAsia"/>
        </w:rPr>
        <w:t>　　茶叶面膜的未来发展将聚焦于活性稳态技术、精准功效验证与循环经济包装。微囊包裹与低温冻干工艺将保护茶多酚免受光照与氧气降解，提升生物利用度。体外皮肤模型与消费者实测将建立抗氧化、抗糖化等功效的量化证据链。在可持续层面，茶渣再生纤维膜布、可堆肥铝膜包装及 refill 系统将减少废弃物。长远看，茶叶面膜将从“概念性植萃品”升级为基于东方草本智慧的科学护肤方案，在全球Clean Beauty浪潮中，以循证功效与文化深度赢得高端市场认可。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2931ea29543d7" w:history="1">
        <w:r>
          <w:rPr>
            <w:rStyle w:val="Hyperlink"/>
          </w:rPr>
          <w:t>2026-2031年全球与中国茶叶面膜行业分析及市场前景预测报告</w:t>
        </w:r>
      </w:hyperlink>
      <w:r>
        <w:rPr>
          <w:rFonts w:hint="eastAsia"/>
        </w:rPr>
        <w:t>》全面梳理了茶叶面膜行业的市场规模、技术现状及产业链结构，结合数据分析了茶叶面膜市场需求、价格动态与竞争格局，科学预测了茶叶面膜发展趋势与市场前景，解读了行业内重点企业的战略布局与品牌影响力，同时对市场竞争与集中度进行了评估。此外，报告还细分了市场领域，揭示了茶叶面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按产品类型细分，全球茶叶面膜市场规模2020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片状茶面膜</w:t>
      </w:r>
      <w:r>
        <w:rPr>
          <w:rFonts w:hint="eastAsia"/>
        </w:rPr>
        <w:br/>
      </w:r>
      <w:r>
        <w:rPr>
          <w:rFonts w:hint="eastAsia"/>
        </w:rPr>
        <w:t>　　　　1.3.3 基于奶油和凝胶茶的面膜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按应用细分，全球茶叶面膜市场规模2020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茶叶面膜行业发展总体概况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茶叶面膜行业发展主要特点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茶叶面膜行业发展影响因素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茶叶面膜有利因素</w:t>
      </w:r>
      <w:r>
        <w:rPr>
          <w:rFonts w:hint="eastAsia"/>
        </w:rPr>
        <w:br/>
      </w:r>
      <w:r>
        <w:rPr>
          <w:rFonts w:hint="eastAsia"/>
        </w:rPr>
        <w:t>　　　　1.5.3 .2 茶叶面膜不利因素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全球市场，近三年茶叶面膜主要企业占有率及排名（按销量）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茶叶面膜主要企业在国际市场占有率（按销量，2022-2025）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2024年茶叶面膜主要企业在国际市场排名（按销量）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全球市场主要企业茶叶面膜销量（2022-2025）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全球市场，近三年茶叶面膜主要企业占有率及排名（按收入）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茶叶面膜主要企业在国际市场占有率（按收入，2022-2025）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2024年茶叶面膜主要企业在国际市场排名（按收入）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全球市场主要企业茶叶面膜销售收入（2022-2025）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全球市场主要企业茶叶面膜销售价格（2022-2025）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中国市场，近三年茶叶面膜主要企业占有率及排名（按销量）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茶叶面膜主要企业在中国市场占有率（按销量，2022-2025）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2024年茶叶面膜主要企业在中国市场排名（按销量）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中国市场主要企业茶叶面膜销量（2022-2025）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中国市场，近三年茶叶面膜主要企业占有率及排名（按收入）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茶叶面膜主要企业在中国市场占有率（按收入，2022-2025）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2024年茶叶面膜主要企业在中国市场排名（按收入）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中国市场主要企业茶叶面膜销售收入（2022-2025）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全球主要厂商茶叶面膜总部及产地分布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全球主要厂商成立时间及茶叶面膜商业化日期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全球主要厂商茶叶面膜产品类型及应用</w:t>
      </w:r>
      <w:r>
        <w:rPr>
          <w:rFonts w:hint="eastAsia"/>
        </w:rPr>
        <w:br/>
      </w:r>
      <w:r>
        <w:rPr>
          <w:rFonts w:hint="eastAsia"/>
        </w:rPr>
        <w:t>　　2.9 茶叶面膜行业集中度、竞争程度分析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茶叶面膜行业集中度分析：2024年全球Top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全球茶叶面膜第一梯队、第二梯队和第三梯队生产商（品牌）及市场份额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全球茶叶面膜总体规模分析</w:t>
      </w:r>
      <w:r>
        <w:rPr>
          <w:rFonts w:hint="eastAsia"/>
        </w:rPr>
        <w:br/>
      </w:r>
      <w:r>
        <w:rPr>
          <w:rFonts w:hint="eastAsia"/>
        </w:rPr>
        <w:t>　　3.1 全球茶叶面膜供需现状及预测（2020-2031）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全球茶叶面膜产能、产量、产能利用率及发展趋势（2020-2031）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全球茶叶面膜产量、需求量及发展趋势（2020-2031）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全球主要地区茶叶面膜产量及发展趋势（2020-2031）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全球主要地区茶叶面膜产量（2020-2025）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全球主要地区茶叶面膜产量（2026-2031）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全球主要地区茶叶面膜产量市场份额（2020-2031）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中国茶叶面膜供需现状及预测（2020-2031）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中国茶叶面膜产能、产量、产能利用率及发展趋势（2020-2031）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中国茶叶面膜产量、市场需求量及发展趋势（2020-2031）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中国市场茶叶面膜进出口（2020-2031）</w:t>
      </w:r>
      <w:r>
        <w:rPr>
          <w:rFonts w:hint="eastAsia"/>
        </w:rPr>
        <w:br/>
      </w:r>
      <w:r>
        <w:rPr>
          <w:rFonts w:hint="eastAsia"/>
        </w:rPr>
        <w:t>　　3.4 全球茶叶面膜销量及销售额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全球市场茶叶面膜销售额（2020-2031）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全球市场茶叶面膜销量（2020-2031）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全球市场茶叶面膜价格趋势（2020-2031）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全球主要地区茶叶面膜市场规模分析：2020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全球主要地区茶叶面膜销售收入及市场份额（2020-2025年）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全球主要地区茶叶面膜销售收入预测（2026-2031年）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全球主要地区茶叶面膜销量分析：2020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全球主要地区茶叶面膜销量及市场份额（2020-2025年）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全球主要地区茶叶面膜销量及市场份额预测（2026-2031）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印度市场茶叶面膜销量、收入及增长率（2020-2031）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茶叶面膜销量、收入、价格及毛利率（2020-2025）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不同产品类型茶叶面膜分析</w:t>
      </w:r>
      <w:r>
        <w:rPr>
          <w:rFonts w:hint="eastAsia"/>
        </w:rPr>
        <w:br/>
      </w:r>
      <w:r>
        <w:rPr>
          <w:rFonts w:hint="eastAsia"/>
        </w:rPr>
        <w:t>　　6.1 全球不同产品类型茶叶面膜销量（2020-2031）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全球不同产品类型茶叶面膜销量预测（2026-2031）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全球不同产品类型茶叶面膜收入（2020-2031）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全球不同产品类型茶叶面膜收入预测（2026-2031）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全球不同产品类型茶叶面膜价格走势（2020-2031）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中国不同产品类型茶叶面膜销量（2020-2031）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中国不同产品类型茶叶面膜销量预测（2026-2031）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中国不同产品类型茶叶面膜收入（2020-2031）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中国不同产品类型茶叶面膜收入预测（2026-2031）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不同应用茶叶面膜分析</w:t>
      </w:r>
      <w:r>
        <w:rPr>
          <w:rFonts w:hint="eastAsia"/>
        </w:rPr>
        <w:br/>
      </w:r>
      <w:r>
        <w:rPr>
          <w:rFonts w:hint="eastAsia"/>
        </w:rPr>
        <w:t>　　7.1 全球不同应用茶叶面膜销量（2020-2031）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全球不同应用茶叶面膜销量及市场份额（2020-2025）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全球不同应用茶叶面膜销量预测（2026-2031）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全球不同应用茶叶面膜收入（2020-2031）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全球不同应用茶叶面膜收入及市场份额（2020-2025）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全球不同应用茶叶面膜收入预测（2026-2031）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全球不同应用茶叶面膜价格走势（2020-2031）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中国不同应用茶叶面膜销量（2020-2031）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中国不同应用茶叶面膜销量及市场份额（2020-2025）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中国不同应用茶叶面膜销量预测（2026-2031）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中国不同应用茶叶面膜收入（2020-2031）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中国不同应用茶叶面膜收入及市场份额（2020-2025）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中国不同应用茶叶面膜收入预测（2026-2031）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茶叶面膜行业发展趋势</w:t>
      </w:r>
      <w:r>
        <w:rPr>
          <w:rFonts w:hint="eastAsia"/>
        </w:rPr>
        <w:br/>
      </w:r>
      <w:r>
        <w:rPr>
          <w:rFonts w:hint="eastAsia"/>
        </w:rPr>
        <w:t>　　8.2 茶叶面膜行业主要驱动因素</w:t>
      </w:r>
      <w:r>
        <w:rPr>
          <w:rFonts w:hint="eastAsia"/>
        </w:rPr>
        <w:br/>
      </w:r>
      <w:r>
        <w:rPr>
          <w:rFonts w:hint="eastAsia"/>
        </w:rPr>
        <w:t>　　8.3 茶叶面膜中国企业SWOT分析</w:t>
      </w:r>
      <w:r>
        <w:rPr>
          <w:rFonts w:hint="eastAsia"/>
        </w:rPr>
        <w:br/>
      </w:r>
      <w:r>
        <w:rPr>
          <w:rFonts w:hint="eastAsia"/>
        </w:rPr>
        <w:t>　　8.4 中国茶叶面膜行业政策环境分析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茶叶面膜行业产业链简介</w:t>
      </w:r>
      <w:r>
        <w:rPr>
          <w:rFonts w:hint="eastAsia"/>
        </w:rPr>
        <w:br/>
      </w:r>
      <w:r>
        <w:rPr>
          <w:rFonts w:hint="eastAsia"/>
        </w:rPr>
        <w:t>　　　　9.1.1 茶叶面膜行业供应链分析</w:t>
      </w:r>
      <w:r>
        <w:rPr>
          <w:rFonts w:hint="eastAsia"/>
        </w:rPr>
        <w:br/>
      </w:r>
      <w:r>
        <w:rPr>
          <w:rFonts w:hint="eastAsia"/>
        </w:rPr>
        <w:t>　　　　9.1.2 茶叶面膜主要原料及供应情况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茶叶面膜行业采购模式</w:t>
      </w:r>
      <w:r>
        <w:rPr>
          <w:rFonts w:hint="eastAsia"/>
        </w:rPr>
        <w:br/>
      </w:r>
      <w:r>
        <w:rPr>
          <w:rFonts w:hint="eastAsia"/>
        </w:rPr>
        <w:t>　　9.3 茶叶面膜行业生产模式</w:t>
      </w:r>
      <w:r>
        <w:rPr>
          <w:rFonts w:hint="eastAsia"/>
        </w:rPr>
        <w:br/>
      </w:r>
      <w:r>
        <w:rPr>
          <w:rFonts w:hint="eastAsia"/>
        </w:rPr>
        <w:t>　　9.4 茶叶面膜行业销售模式及销售渠道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按产品类型细分，全球茶叶面膜市场规模2020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按应用细分，全球茶叶面膜市场规模（CAGR）2020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茶叶面膜行业发展主要特点</w:t>
      </w:r>
      <w:r>
        <w:rPr>
          <w:rFonts w:hint="eastAsia"/>
        </w:rPr>
        <w:br/>
      </w:r>
      <w:r>
        <w:rPr>
          <w:rFonts w:hint="eastAsia"/>
        </w:rPr>
        <w:t>　　表 4： 茶叶面膜行业发展有利因素分析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茶叶面膜行业发展不利因素分析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进入茶叶面膜行业壁垒</w:t>
      </w:r>
      <w:r>
        <w:rPr>
          <w:rFonts w:hint="eastAsia"/>
        </w:rPr>
        <w:br/>
      </w:r>
      <w:r>
        <w:rPr>
          <w:rFonts w:hint="eastAsia"/>
        </w:rPr>
        <w:t>　　表 7： 茶叶面膜主要企业在国际市场占有率（按销量，2022-2025）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2024年茶叶面膜主要企业在国际市场排名（按销量）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全球市场主要企业茶叶面膜销量（2022-2025）&amp;（千件）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茶叶面膜主要企业在国际市场占有率（按收入，2022-2025）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2024年茶叶面膜主要企业在国际市场排名（按收入）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全球市场主要企业茶叶面膜销售收入（2022-2025）&amp;（万元）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全球市场主要企业茶叶面膜销售价格（2022-2025）&amp;（元/件）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茶叶面膜主要企业在中国市场占有率（按销量，2022-2025）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2024年茶叶面膜主要企业在中国市场排名（按销量）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中国市场主要企业茶叶面膜销量（2022-2025）&amp;（千件）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茶叶面膜主要企业在中国市场占有率（按收入，2022-2025）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2024年茶叶面膜主要企业在中国市场排名（按收入）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中国市场主要企业茶叶面膜销售收入（2022-2025）&amp;（万元）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全球主要厂商茶叶面膜总部及产地分布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全球主要厂商成立时间及茶叶面膜商业化日期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全球主要厂商茶叶面膜产品类型及应用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2024年全球茶叶面膜主要厂商市场地位（第一梯队、第二梯队和第三梯队）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全球茶叶面膜市场投资、并购等现状分析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全球主要地区茶叶面膜产量增速（CAGR）：（2020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全球主要地区茶叶面膜产量（2020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全球主要地区茶叶面膜产量（2020-2025）&amp;（千件）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全球主要地区茶叶面膜产量（2026-2031）&amp;（千件）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全球主要地区茶叶面膜产量市场份额（2020-2025）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全球主要地区茶叶面膜产量（2026-2031）&amp;（千件）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中国市场茶叶面膜产量、销量、进出口（2020-2025年）&amp;（千件）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中国市场茶叶面膜产量、销量、进出口预测（2026-2031）&amp;（千件）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全球主要地区茶叶面膜销售收入增速：（2020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全球主要地区茶叶面膜销售收入（2020-2025）&amp;（万元）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全球主要地区茶叶面膜销售收入市场份额（2020-2025）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全球主要地区茶叶面膜收入（2026-2031）&amp;（万元）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全球主要地区茶叶面膜收入市场份额（2026-2031）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全球主要地区茶叶面膜销量（千件）：2020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全球主要地区茶叶面膜销量（2020-2025）&amp;（千件）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全球主要地区茶叶面膜销量市场份额（2020-2025）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全球主要地区茶叶面膜销量（2026-2031）&amp;（千件）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全球主要地区茶叶面膜销量份额（2026-2031）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茶叶面膜销量（千件）、收入（万元）、价格（元/件）及毛利率（2020-2025）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全球不同产品类型茶叶面膜销量（2020-2025年）&amp;（千件）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全球不同产品类型茶叶面膜销量市场份额（2020-2025）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全球不同产品类型茶叶面膜销量预测（2026-2031）&amp;（千件）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全球市场不同产品类型茶叶面膜销量市场份额预测（2026-2031）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全球不同产品类型茶叶面膜收入（2020-2025年）&amp;（万元）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全球不同产品类型茶叶面膜收入市场份额（2020-2025）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全球不同产品类型茶叶面膜收入预测（2026-2031）&amp;（万元）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全球不同产品类型茶叶面膜收入市场份额预测（2026-2031）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中国不同产品类型茶叶面膜销量预测（2026-2031）&amp;（千件）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全球市场不同产品类型茶叶面膜销量市场份额预测（2026-2031）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中国不同产品类型茶叶面膜销量（2020-2025年）&amp;（千件）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中国不同产品类型茶叶面膜销量市场份额（2020-2025）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中国不同产品类型茶叶面膜收入（2020-2025年）&amp;（万元）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中国不同产品类型茶叶面膜收入市场份额（2020-2025）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中国不同产品类型茶叶面膜收入预测（2026-2031）&amp;（万元）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中国不同产品类型茶叶面膜收入市场份额预测（2026-2031）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全球不同应用茶叶面膜销量（2020-2025年）&amp;（千件）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全球不同应用茶叶面膜销量市场份额（2020-2025）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全球不同应用茶叶面膜销量预测（2026-2031）&amp;（千件）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全球市场不同应用茶叶面膜销量市场份额预测（2026-2031）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全球不同应用茶叶面膜收入（2020-2025年）&amp;（万元）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全球不同应用茶叶面膜收入市场份额（2020-2025）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全球不同应用茶叶面膜收入预测（2026-2031）&amp;（万元）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全球不同应用茶叶面膜收入市场份额预测（2026-2031）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中国不同应用茶叶面膜销量（2020-2025年）&amp;（千件）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中国不同应用茶叶面膜销量市场份额（2020-2025）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中国不同应用茶叶面膜销量预测（2026-2031）&amp;（千件）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中国市场不同应用茶叶面膜销量市场份额预测（2026-2031）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中国不同应用茶叶面膜收入（2020-2025年）&amp;（万元）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中国不同应用茶叶面膜收入市场份额（2020-2025）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中国不同应用茶叶面膜收入预测（2026-2031）&amp;（万元）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中国不同应用茶叶面膜收入市场份额预测（2026-2031）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茶叶面膜行业发展趋势</w:t>
      </w:r>
      <w:r>
        <w:rPr>
          <w:rFonts w:hint="eastAsia"/>
        </w:rPr>
        <w:br/>
      </w:r>
      <w:r>
        <w:rPr>
          <w:rFonts w:hint="eastAsia"/>
        </w:rPr>
        <w:t>　　表 116： 茶叶面膜行业主要驱动因素</w:t>
      </w:r>
      <w:r>
        <w:rPr>
          <w:rFonts w:hint="eastAsia"/>
        </w:rPr>
        <w:br/>
      </w:r>
      <w:r>
        <w:rPr>
          <w:rFonts w:hint="eastAsia"/>
        </w:rPr>
        <w:t>　　表 117： 茶叶面膜行业供应链分析</w:t>
      </w:r>
      <w:r>
        <w:rPr>
          <w:rFonts w:hint="eastAsia"/>
        </w:rPr>
        <w:br/>
      </w:r>
      <w:r>
        <w:rPr>
          <w:rFonts w:hint="eastAsia"/>
        </w:rPr>
        <w:t>　　表 118： 茶叶面膜上游原料供应商</w:t>
      </w:r>
      <w:r>
        <w:rPr>
          <w:rFonts w:hint="eastAsia"/>
        </w:rPr>
        <w:br/>
      </w:r>
      <w:r>
        <w:rPr>
          <w:rFonts w:hint="eastAsia"/>
        </w:rPr>
        <w:t>　　表 119： 茶叶面膜主要地区不同应用客户分析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茶叶面膜典型经销商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茶叶面膜产品图片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全球不同产品类型茶叶面膜销售额2020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全球不同产品类型茶叶面膜市场份额2024 &amp; 2031</w:t>
      </w:r>
      <w:r>
        <w:rPr>
          <w:rFonts w:hint="eastAsia"/>
        </w:rPr>
        <w:br/>
      </w:r>
      <w:r>
        <w:rPr>
          <w:rFonts w:hint="eastAsia"/>
        </w:rPr>
        <w:t>　　图 4： 片状茶面膜产品图片</w:t>
      </w:r>
      <w:r>
        <w:rPr>
          <w:rFonts w:hint="eastAsia"/>
        </w:rPr>
        <w:br/>
      </w:r>
      <w:r>
        <w:rPr>
          <w:rFonts w:hint="eastAsia"/>
        </w:rPr>
        <w:t>　　图 5： 基于奶油和凝胶茶的面膜产品图片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全球不同应用茶叶面膜市场份额2024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2024年全球前五大生产商茶叶面膜市场份额</w:t>
      </w:r>
      <w:r>
        <w:rPr>
          <w:rFonts w:hint="eastAsia"/>
        </w:rPr>
        <w:br/>
      </w:r>
      <w:r>
        <w:rPr>
          <w:rFonts w:hint="eastAsia"/>
        </w:rPr>
        <w:t>　　图 12： 2024年全球茶叶面膜第一梯队、第二梯队和第三梯队厂商及市场份额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全球茶叶面膜产能、产量、产能利用率及发展趋势（2020-2031）&amp;（千件）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全球茶叶面膜产量、需求量及发展趋势（2020-2031）&amp;（千件）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全球主要地区茶叶面膜产量市场份额（2020-2031）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中国茶叶面膜产能、产量、产能利用率及发展趋势（2020-2031）&amp;（千件）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中国茶叶面膜产量、市场需求量及发展趋势（2020-2031）&amp;（千件）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全球茶叶面膜市场销售额及增长率：（2020-2031）&amp;（万元）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全球市场茶叶面膜市场规模：2020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全球市场茶叶面膜价格趋势（2020-2031）&amp;（元/件）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全球主要地区茶叶面膜销售收入（2020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全球主要地区茶叶面膜销售收入市场份额（2020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印度市场茶叶面膜销量及增长率（2020-2031）&amp;（千件）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印度市场茶叶面膜收入及增长率（2020-2031）&amp;（万元）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全球不同产品类型茶叶面膜价格走势（2020-2031）&amp;（元/件）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全球不同应用茶叶面膜价格走势（2020-2031）&amp;（元/件）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茶叶面膜中国企业SWOT分析</w:t>
      </w:r>
      <w:r>
        <w:rPr>
          <w:rFonts w:hint="eastAsia"/>
        </w:rPr>
        <w:br/>
      </w:r>
      <w:r>
        <w:rPr>
          <w:rFonts w:hint="eastAsia"/>
        </w:rPr>
        <w:t>　　图 39： 茶叶面膜产业链</w:t>
      </w:r>
      <w:r>
        <w:rPr>
          <w:rFonts w:hint="eastAsia"/>
        </w:rPr>
        <w:br/>
      </w:r>
      <w:r>
        <w:rPr>
          <w:rFonts w:hint="eastAsia"/>
        </w:rPr>
        <w:t>　　图 40： 茶叶面膜行业采购模式分析</w:t>
      </w:r>
      <w:r>
        <w:rPr>
          <w:rFonts w:hint="eastAsia"/>
        </w:rPr>
        <w:br/>
      </w:r>
      <w:r>
        <w:rPr>
          <w:rFonts w:hint="eastAsia"/>
        </w:rPr>
        <w:t>　　图 41： 茶叶面膜行业生产模式</w:t>
      </w:r>
      <w:r>
        <w:rPr>
          <w:rFonts w:hint="eastAsia"/>
        </w:rPr>
        <w:br/>
      </w:r>
      <w:r>
        <w:rPr>
          <w:rFonts w:hint="eastAsia"/>
        </w:rPr>
        <w:t>　　图 42： 茶叶面膜行业销售模式分析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2931ea29543d7" w:history="1">
        <w:r>
          <w:rPr>
            <w:rStyle w:val="Hyperlink"/>
          </w:rPr>
          <w:t>2026-2031年全球与中国茶叶面膜行业分析及市场前景预测报告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2931ea29543d7" w:history="1">
        <w:r>
          <w:rPr>
            <w:rStyle w:val="Hyperlink"/>
          </w:rPr>
          <w:t>https://www.20087.com/1/89/ChaYeMianMoDeQianJing.html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热点：黄梅禅茶是什么茶、茶叶面膜敷几分钟、如何用泡过的茶叶做面膜、茶叶面膜有什么功效、红茶面膜对皮肤好吗、茶叶面膜核心竞争分析、可以当茶喝的面膜、茶叶面膜搞笑图片、白茶面膜功效与作用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7d5d2d664246" w:history="1">
      <w:r>
        <w:rPr>
          <w:rStyle w:val="Hyperlink"/>
        </w:rPr>
        <w:t>2026-2031年全球与中国茶叶面膜行业分析及市场前景预测报告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YeMianMoDeQianJing.html" TargetMode="External" Id="R4ad2931ea29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YeMianMoDeQianJing.html" TargetMode="External" Id="R70887d5d2d66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2025-11-13T08:32:56Z</dcterms:created>
  <dcterms:modified xsi:type="dcterms:W3CDTF">2025-11-13T09:32:56Z</dcterms:modified>
  <dc:subject>2026-2031年全球与中国茶叶面膜行业分析及市场前景预测报告</dc:subject>
  <dc:title>2026-2031年全球与中国茶叶面膜行业分析及市场前景预测报告</dc:title>
  <cp:keywords>2026-2031年全球与中国茶叶面膜行业分析及市场前景预测报告</cp:keywords>
  <dc:description>2026-2031年全球与中国茶叶面膜行业分析及市场前景预测报告</dc:description>
</cp:coreProperties>
</file>