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50cbd058477e" w:history="1">
              <w:r>
                <w:rPr>
                  <w:rStyle w:val="Hyperlink"/>
                </w:rPr>
                <w:t>2022-2028年全球与中国高尔夫服装市场现状全面调研与发展趋势分析报告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50cbd058477e" w:history="1">
              <w:r>
                <w:rPr>
                  <w:rStyle w:val="Hyperlink"/>
                </w:rPr>
                <w:t>2022-2028年全球与中国高尔夫服装市场现状全面调研与发展趋势分析报告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650cbd058477e" w:history="1">
                <w:r>
                  <w:rPr>
                    <w:rStyle w:val="Hyperlink"/>
                  </w:rPr>
                  <w:t>https://www.20087.com/1/39/GaoErFuFuZhuangWeiLaiFaZhanQuShi.html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服装是高尔夫运动文化的重要组成部分，不仅体现了球员的专业形象，还反映了高尔夫运动的时尚趋势。近年来，随着高尔夫运动在全球范围内的普及和高端化趋势的加强，高尔夫服装的设计和功能也在不断进步。目前，高尔夫服装不仅注重舒适性和透气性，还加入了更多的科技元素，如快干、防紫外线、抗菌等功能，以适应户外运动的需求。此外，随着年轻一代高尔夫爱好者的加入，高尔夫服装的设计风格也更加时尚和个性化。</w:t>
      </w:r>
      <w:r>
        <w:rPr>
          <w:rFonts w:hint="eastAsia"/>
        </w:rPr>
        <w:br/>
      </w:r>
      <w:r>
        <w:rPr>
          <w:rFonts w:hint="eastAsia"/>
        </w:rPr>
        <w:t>　　未来，高尔夫服装的发展将更加注重功能性与时尚性的结合。一方面，随着材料科学的进步，高尔夫服装将采用更多高科技面料，比如能够调节体温、增强肌肉支撑或减少摩擦阻力的面料，以提高运动员的表现。另一方面，随着消费者对个性化和定制化产品的需求增加，高尔夫服装将更加注重设计的独特性和多样性，满足不同年龄段和风格偏好的消费者需求。此外，随着可持续发展理念的普及，高尔夫服装也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50cbd058477e" w:history="1">
        <w:r>
          <w:rPr>
            <w:rStyle w:val="Hyperlink"/>
          </w:rPr>
          <w:t>2022-2028年全球与中国高尔夫服装市场现状全面调研与发展趋势分析报告</w:t>
        </w:r>
      </w:hyperlink>
      <w:r>
        <w:rPr>
          <w:rFonts w:hint="eastAsia"/>
        </w:rPr>
        <w:t>》深入剖析了当前高尔夫服装行业的现状，全面梳理了高尔夫服装市场需求、市场规模、产业链结构以及价格体系。高尔夫服装报告探讨了高尔夫服装各细分市场的特点，展望了市场前景与发展趋势，并基于权威数据进行了科学预测。同时，高尔夫服装报告还对品牌竞争格局、市场集中度、重点企业运营状况进行了客观分析，指出了行业面临的风险与机遇。高尔夫服装报告旨在为高尔夫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高尔夫服装行业简介</w:t>
      </w:r>
      <w:r>
        <w:rPr>
          <w:rFonts w:hint="eastAsia"/>
        </w:rPr>
        <w:br/>
      </w:r>
      <w:r>
        <w:rPr>
          <w:rFonts w:hint="eastAsia"/>
        </w:rPr>
        <w:t>　　　　1.1.1 高尔夫服装行业界定及分类</w:t>
      </w:r>
      <w:r>
        <w:rPr>
          <w:rFonts w:hint="eastAsia"/>
        </w:rPr>
        <w:br/>
      </w:r>
      <w:r>
        <w:rPr>
          <w:rFonts w:hint="eastAsia"/>
        </w:rPr>
        <w:t>　　　　1.1.2 高尔夫服装行业特征</w:t>
      </w:r>
      <w:r>
        <w:rPr>
          <w:rFonts w:hint="eastAsia"/>
        </w:rPr>
        <w:br/>
      </w:r>
      <w:r>
        <w:rPr>
          <w:rFonts w:hint="eastAsia"/>
        </w:rPr>
        <w:t>　　1.2 高尔夫服装产品主要分类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不同种类高尔夫服装价格走势（2017-2021年）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男士上衣</w:t>
      </w:r>
      <w:r>
        <w:rPr>
          <w:rFonts w:hint="eastAsia"/>
        </w:rPr>
        <w:br/>
      </w:r>
      <w:r>
        <w:rPr>
          <w:rFonts w:hint="eastAsia"/>
        </w:rPr>
        <w:t>　　　　1.2.3 男士下装</w:t>
      </w:r>
      <w:r>
        <w:rPr>
          <w:rFonts w:hint="eastAsia"/>
        </w:rPr>
        <w:br/>
      </w:r>
      <w:r>
        <w:rPr>
          <w:rFonts w:hint="eastAsia"/>
        </w:rPr>
        <w:t>　　　　1.2.4 女士上衣</w:t>
      </w:r>
      <w:r>
        <w:rPr>
          <w:rFonts w:hint="eastAsia"/>
        </w:rPr>
        <w:br/>
      </w:r>
      <w:r>
        <w:rPr>
          <w:rFonts w:hint="eastAsia"/>
        </w:rPr>
        <w:t>　　　　1.2.5 女士下装</w:t>
      </w:r>
      <w:r>
        <w:rPr>
          <w:rFonts w:hint="eastAsia"/>
        </w:rPr>
        <w:br/>
      </w:r>
      <w:r>
        <w:rPr>
          <w:rFonts w:hint="eastAsia"/>
        </w:rPr>
        <w:t>　　1.3 高尔夫服装主要应用领域分析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全球高尔夫服装供需现状及预测（2017-2021年）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全球高尔夫服装产能、产量、产能利用率及发展趋势（2017-2021年）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全球高尔夫服装产量、表观消费量及发展趋势（2017-2021年）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全球高尔夫服装产量、市场需求量及发展趋势（2017-2021年）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中国高尔夫服装供需现状及预测（2017-2021年）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中国高尔夫服装产能、产量、产能利用率及发展趋势（2017-2021年）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中国高尔夫服装产量、表观消费量及发展趋势（2017-2021年）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中国高尔夫服装产量、市场需求量及发展趋势（2017-2021年）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高尔夫服装中国及欧美日等行业政策分析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全球市场高尔夫服装主要厂商2021和2022年产量列表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全球市场高尔夫服装主要厂商2021和2022年产值列表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全球市场高尔夫服装主要厂商2021和2022年产品价格列表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中国市场高尔夫服装主要厂商2021和2022年产量、产值及市场份额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中国市场高尔夫服装主要厂商2021和2022年产值列表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高尔夫服装厂商产地分布及商业化日期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高尔夫服装行业集中度分析</w:t>
      </w:r>
      <w:r>
        <w:rPr>
          <w:rFonts w:hint="eastAsia"/>
        </w:rPr>
        <w:br/>
      </w:r>
      <w:r>
        <w:rPr>
          <w:rFonts w:hint="eastAsia"/>
        </w:rPr>
        <w:t>　　　　2.4.2 高尔夫服装行业竞争程度分析</w:t>
      </w:r>
      <w:r>
        <w:rPr>
          <w:rFonts w:hint="eastAsia"/>
        </w:rPr>
        <w:br/>
      </w:r>
      <w:r>
        <w:rPr>
          <w:rFonts w:hint="eastAsia"/>
        </w:rPr>
        <w:t>　　2.5 高尔夫服装全球领先企业SWOT分析</w:t>
      </w:r>
      <w:r>
        <w:rPr>
          <w:rFonts w:hint="eastAsia"/>
        </w:rPr>
        <w:br/>
      </w:r>
      <w:r>
        <w:rPr>
          <w:rFonts w:hint="eastAsia"/>
        </w:rPr>
        <w:t>　　2.6 高尔夫服装中国企业SWOT分析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从生产角度分析全球主要地区高尔夫服装产量、产值、市场份额、增长率及发展趋势（2017-2021年）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全球主要地区高尔夫服装产量、产值及市场份额（2017-2021年）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全球主要地区高尔夫服装产量及市场份额（2017-2021年）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印度市场高尔夫服装2017-2021年产量、产值及增长率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从消费角度分析全球主要地区高尔夫服装消费量、市场份额及发展趋势（2017-2021年）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全球主要地区高尔夫服装消费量、市场份额及发展预测（2017-2021年）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中国市场高尔夫服装2017-2021年消费量、增长率及发展预测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美国市场高尔夫服装2017-2021年消费量、增长率及发展预测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欧洲市场高尔夫服装2017-2021年消费量、增长率及发展预测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日本市场高尔夫服装2017-2021年消费量、增长率及发展预测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东南亚市场高尔夫服装2017-2021年消费量、增长率及发展预测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印度市场高尔夫服装2017-2021年消费量增长率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全球与中国高尔夫服装主要生产商分析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重点企业（10）高尔夫服装产品规格、参数及特点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重点企业（10）高尔夫服装产品规格及价格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全球市场不同类型高尔夫服装产量、产值及市场份额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全球市场高尔夫服装不同类型高尔夫服装产量及市场份额（2017-2021年）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全球市场不同类型高尔夫服装产值、市场份额（2017-2021年）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全球市场不同类型高尔夫服装价格走势（2017-2021年）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中国市场高尔夫服装主要分类产量、产值及市场份额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中国市场高尔夫服装主要分类产量及市场份额及（2017-2021年）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中国市场高尔夫服装主要分类产值、市场份额（2017-2021年）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中国市场高尔夫服装主要分类价格走势（2017-2021年）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高尔夫服装产业链分析</w:t>
      </w:r>
      <w:r>
        <w:rPr>
          <w:rFonts w:hint="eastAsia"/>
        </w:rPr>
        <w:br/>
      </w:r>
      <w:r>
        <w:rPr>
          <w:rFonts w:hint="eastAsia"/>
        </w:rPr>
        <w:t>　　7.2 高尔夫服装产业上游供应分析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全球市场高尔夫服装下游主要应用领域消费量、市场份额及增长率（2017-2021年）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中国市场高尔夫服装主要应用领域消费量、市场份额及增长率（2017-2021年）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中国市场高尔夫服装产量、消费量、进出口分析及未来趋势（2017-2021年）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中国市场高尔夫服装进出口贸易趋势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中国市场高尔夫服装主要进口来源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中国市场高尔夫服装主要地区分布</w:t>
      </w:r>
      <w:r>
        <w:rPr>
          <w:rFonts w:hint="eastAsia"/>
        </w:rPr>
        <w:br/>
      </w:r>
      <w:r>
        <w:rPr>
          <w:rFonts w:hint="eastAsia"/>
        </w:rPr>
        <w:t>　　9.1 中国高尔夫服装生产地区分布</w:t>
      </w:r>
      <w:r>
        <w:rPr>
          <w:rFonts w:hint="eastAsia"/>
        </w:rPr>
        <w:br/>
      </w:r>
      <w:r>
        <w:rPr>
          <w:rFonts w:hint="eastAsia"/>
        </w:rPr>
        <w:t>　　9.2 中国高尔夫服装消费地区分布</w:t>
      </w:r>
      <w:r>
        <w:rPr>
          <w:rFonts w:hint="eastAsia"/>
        </w:rPr>
        <w:br/>
      </w:r>
      <w:r>
        <w:rPr>
          <w:rFonts w:hint="eastAsia"/>
        </w:rPr>
        <w:t>　　9.3 中国高尔夫服装市场集中度及发展趋势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国内市场高尔夫服装未来销售模式及销售渠道的趋势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企业海外高尔夫服装销售渠道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欧美日等地区高尔夫服装销售渠道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欧美日等地区高尔夫服装未来销售模式及销售渠道的趋势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高尔夫服装销售/营销策略建议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高尔夫服装产品市场定位及目标消费者分析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高尔夫服装产品图片</w:t>
      </w:r>
      <w:r>
        <w:rPr>
          <w:rFonts w:hint="eastAsia"/>
        </w:rPr>
        <w:br/>
      </w:r>
      <w:r>
        <w:rPr>
          <w:rFonts w:hint="eastAsia"/>
        </w:rPr>
        <w:t>　　表 高尔夫服装产品分类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2022年全球不同种类高尔夫服装产量市场份额</w:t>
      </w:r>
      <w:r>
        <w:rPr>
          <w:rFonts w:hint="eastAsia"/>
        </w:rPr>
        <w:br/>
      </w:r>
      <w:r>
        <w:rPr>
          <w:rFonts w:hint="eastAsia"/>
        </w:rPr>
        <w:t>　　表 不同种类高尔夫服装价格列表及趋势（2017-2021年）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男士上衣产品图片</w:t>
      </w:r>
      <w:r>
        <w:rPr>
          <w:rFonts w:hint="eastAsia"/>
        </w:rPr>
        <w:br/>
      </w:r>
      <w:r>
        <w:rPr>
          <w:rFonts w:hint="eastAsia"/>
        </w:rPr>
        <w:t>　　图 男士下装产品图片</w:t>
      </w:r>
      <w:r>
        <w:rPr>
          <w:rFonts w:hint="eastAsia"/>
        </w:rPr>
        <w:br/>
      </w:r>
      <w:r>
        <w:rPr>
          <w:rFonts w:hint="eastAsia"/>
        </w:rPr>
        <w:t>　　图 女士上衣产品图片</w:t>
      </w:r>
      <w:r>
        <w:rPr>
          <w:rFonts w:hint="eastAsia"/>
        </w:rPr>
        <w:br/>
      </w:r>
      <w:r>
        <w:rPr>
          <w:rFonts w:hint="eastAsia"/>
        </w:rPr>
        <w:t>　　图 女士下装产品图片</w:t>
      </w:r>
      <w:r>
        <w:rPr>
          <w:rFonts w:hint="eastAsia"/>
        </w:rPr>
        <w:br/>
      </w:r>
      <w:r>
        <w:rPr>
          <w:rFonts w:hint="eastAsia"/>
        </w:rPr>
        <w:t>　　表 高尔夫服装主要应用领域表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全球2021年高尔夫服装不同应用领域消费量市场份额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全球市场高尔夫服装产量（万套）及增长率（2017-2021年）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全球市场高尔夫服装产值（万元）及增长率（2017-2021年）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中国市场高尔夫服装产量（万套）、增长率及发展趋势（2017-2021年）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全球高尔夫服装产量（万套）、表观消费量及发展趋势（2017-2021年）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中国高尔夫服装产量（万套）、表观消费量及发展趋势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全球市场高尔夫服装主要厂商2021和2022年产量市场份额列表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全球市场高尔夫服装主要厂商2021和2022年产值市场份额列表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中国市场高尔夫服装主要厂商2021和2022年产量（万套）列表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中国市场高尔夫服装主要厂商2021和2022年产量市场份额列表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中国市场高尔夫服装主要厂商2021和2022年产值（万元）列表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中国市场高尔夫服装主要厂商2021和2022年产值市场份额列表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高尔夫服装厂商产地分布及商业化日期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高尔夫服装全球领先企业SWOT分析</w:t>
      </w:r>
      <w:r>
        <w:rPr>
          <w:rFonts w:hint="eastAsia"/>
        </w:rPr>
        <w:br/>
      </w:r>
      <w:r>
        <w:rPr>
          <w:rFonts w:hint="eastAsia"/>
        </w:rPr>
        <w:t>　　表 高尔夫服装中国企业SWOT分析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全球主要地区高尔夫服装2017-2021年产量（万套）列表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全球主要地区高尔夫服装2017-2021年产值（万元）列表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印度市场高尔夫服装2017-2021年产量（万套）及增长率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印度市场高尔夫服装2017-2021年产值（万元）及增长率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全球主要地区高尔夫服装2017-2021年消费量（万套）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中国市场高尔夫服装2017-2021年消费量（万套）、增长率及发展预测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欧洲市场高尔夫服装2017-2021年消费量（万套）、增长率及发展预测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日本市场高尔夫服装2017-2021年消费量（万套）、增长率及发展预测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东南亚市场高尔夫服装2017-2021年消费量（万套）、增长率及发展预测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印度市场高尔夫服装2017-2021年消费量（万套）、增长率及发展预测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重点企业（10）高尔夫服装产品规格、参数、特点及价格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重点企业（10）高尔夫服装产品规格及价格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重点企业（10）高尔夫服装产能（万套）、产量（万套）、产值（万元）、价格及毛利率（2017-2021年）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重点企业（10）高尔夫服装产量全球市场份额（2022年）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重点企业（10）高尔夫服装产量全球市场份额（2023年）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高尔夫服装产业链图</w:t>
      </w:r>
      <w:r>
        <w:rPr>
          <w:rFonts w:hint="eastAsia"/>
        </w:rPr>
        <w:br/>
      </w:r>
      <w:r>
        <w:rPr>
          <w:rFonts w:hint="eastAsia"/>
        </w:rPr>
        <w:t>　　表 高尔夫服装上游原料供应商及联系方式列表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全球市场高尔夫服装主要应用领域消费量（万套）（2017-2021年）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2022年全球市场高尔夫服装主要应用领域消费量市场份额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全球市场高尔夫服装主要应用领域消费量增长率（2017-2021年）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50cbd058477e" w:history="1">
        <w:r>
          <w:rPr>
            <w:rStyle w:val="Hyperlink"/>
          </w:rPr>
          <w:t>2022-2028年全球与中国高尔夫服装市场现状全面调研与发展趋势分析报告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650cbd058477e" w:history="1">
        <w:r>
          <w:rPr>
            <w:rStyle w:val="Hyperlink"/>
          </w:rPr>
          <w:t>https://www.20087.com/1/39/GaoErFuFuZhuangWeiLaiFaZhanQuShi.html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a3257f774ca6" w:history="1">
      <w:r>
        <w:rPr>
          <w:rStyle w:val="Hyperlink"/>
        </w:rPr>
        <w:t>2022-2028年全球与中国高尔夫服装市场现状全面调研与发展趋势分析报告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ErFuFuZhuangWeiLaiFaZhanQuShi.html" TargetMode="External" Id="R946650cbd058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ErFuFuZhuangWeiLaiFaZhanQuShi.html" TargetMode="External" Id="R475fa3257f7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2022-01-28T04:22:00Z</dcterms:created>
  <dcterms:modified xsi:type="dcterms:W3CDTF">2022-01-28T05:22:00Z</dcterms:modified>
  <dc:subject>2022-2028年全球与中国高尔夫服装市场现状全面调研与发展趋势分析报告</dc:subject>
  <dc:title>2022-2028年全球与中国高尔夫服装市场现状全面调研与发展趋势分析报告</dc:title>
  <cp:keywords>2022-2028年全球与中国高尔夫服装市场现状全面调研与发展趋势分析报告</cp:keywords>
  <dc:description>2022-2028年全球与中国高尔夫服装市场现状全面调研与发展趋势分析报告</dc:description>
</cp:coreProperties>
</file>