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54468cbd142da" w:history="1">
              <w:r>
                <w:rPr>
                  <w:rStyle w:val="Hyperlink"/>
                </w:rPr>
                <w:t>2026-2032年全球与中国生物酶洗涤剂行业研究及前景趋势分析报告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54468cbd142da" w:history="1">
              <w:r>
                <w:rPr>
                  <w:rStyle w:val="Hyperlink"/>
                </w:rPr>
                <w:t>2026-2032年全球与中国生物酶洗涤剂行业研究及前景趋势分析报告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54468cbd142da" w:history="1">
                <w:r>
                  <w:rPr>
                    <w:rStyle w:val="Hyperlink"/>
                  </w:rPr>
                  <w:t>https://www.20087.com/2/79/ShengWuMeiXiDiJiDeXianZhuangYuQianJing.html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酶洗涤剂是以蛋白酶、脂肪酶、淀粉酶或纤维素酶等生物催化剂为核心活性成分的清洁产品，通过特异性降解蛋白质、油脂、碳水化合物等污渍，在低温、低泡条件下实现高效去污，广泛应用于家用洗衣液、餐具清洗剂及工业织物处理。目前，生物酶洗涤剂主流配方采用多酶复配与稳定化包埋技术，以提升在碱性、含表面活性剂环境中的活性保持率。部分高端产品引入酶缓释微胶囊，延长作用时间并减少用量。该类洗涤剂因节能（支持冷水洗涤）、环保（易生物降解）及温和（减少皮肤刺激）优势获得市场认可。然而，行业仍面临酶在储存过程中失活、对顽固复合污渍（如血渍+油渍）协同效率不足、以及消费者对“生物”概念认知模糊导致溢价接受度有限等问题。</w:t>
      </w:r>
      <w:r>
        <w:rPr>
          <w:rFonts w:hint="eastAsia"/>
        </w:rPr>
        <w:br/>
      </w:r>
      <w:r>
        <w:rPr>
          <w:rFonts w:hint="eastAsia"/>
        </w:rPr>
        <w:t>　　生物酶洗涤剂的未来发展将围绕酶工程定制、智能响应释放与循环经济融合展开。定向进化与合成生物学技术将开发耐高温、耐氧化的新型工程酶，拓展其在消毒洗涤或硬表面清洁中的应用边界；而pH/温度敏感型载体可实现污渍触发式酶释放，提升靶向效率。在可持续性方面，洗涤剂将采用可再生原料与可堆肥包装，并与衣物回收系统联动——例如通过残留酶活性指示标签提示织物降解潜力。更深层次地，生物酶洗涤剂将嵌入智能家居生态，根据水质硬度、污渍类型自动推荐剂量与程序。未来，该产品将从功能性清洁剂升级为连接绿色消费、精准护理与材料循环的智能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54468cbd142da" w:history="1">
        <w:r>
          <w:rPr>
            <w:rStyle w:val="Hyperlink"/>
          </w:rPr>
          <w:t>2026-2032年全球与中国生物酶洗涤剂行业研究及前景趋势分析报告</w:t>
        </w:r>
      </w:hyperlink>
      <w:r>
        <w:rPr>
          <w:rFonts w:hint="eastAsia"/>
        </w:rPr>
        <w:t>》基于统计局、相关行业协会及科研机构的详实数据，系统分析了生物酶洗涤剂市场的规模现状、需求特征及价格走势。报告客观评估了生物酶洗涤剂行业技术水平及未来发展方向，对市场前景做出科学预测，并重点分析了生物酶洗涤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按产品类型细分，全球生物酶洗涤剂市场规模2021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蛋白酶</w:t>
      </w:r>
      <w:r>
        <w:rPr>
          <w:rFonts w:hint="eastAsia"/>
        </w:rPr>
        <w:br/>
      </w:r>
      <w:r>
        <w:rPr>
          <w:rFonts w:hint="eastAsia"/>
        </w:rPr>
        <w:t>　　　　1.3.3 脂肪酶</w:t>
      </w:r>
      <w:r>
        <w:rPr>
          <w:rFonts w:hint="eastAsia"/>
        </w:rPr>
        <w:br/>
      </w:r>
      <w:r>
        <w:rPr>
          <w:rFonts w:hint="eastAsia"/>
        </w:rPr>
        <w:t>　　　　1.3.4 淀粉酶</w:t>
      </w:r>
      <w:r>
        <w:rPr>
          <w:rFonts w:hint="eastAsia"/>
        </w:rPr>
        <w:br/>
      </w:r>
      <w:r>
        <w:rPr>
          <w:rFonts w:hint="eastAsia"/>
        </w:rPr>
        <w:t>　　　　1.3.5 纤维素酶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按应用细分，全球生物酶洗涤剂市场规模2021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生物酶洗涤剂行业发展总体概况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生物酶洗涤剂行业发展主要特点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生物酶洗涤剂行业发展影响因素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生物酶洗涤剂有利因素</w:t>
      </w:r>
      <w:r>
        <w:rPr>
          <w:rFonts w:hint="eastAsia"/>
        </w:rPr>
        <w:br/>
      </w:r>
      <w:r>
        <w:rPr>
          <w:rFonts w:hint="eastAsia"/>
        </w:rPr>
        <w:t>　　　　1.5.3 .2 生物酶洗涤剂不利因素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全球市场，近三年生物酶洗涤剂主要企业占有率及排名（按销量）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生物酶洗涤剂主要企业在国际市场占有率（按销量，2023-2026）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2025年生物酶洗涤剂主要企业在国际市场排名（按销量）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全球市场主要企业生物酶洗涤剂销量（2023-2026）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全球市场，近三年生物酶洗涤剂主要企业占有率及排名（按收入）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生物酶洗涤剂主要企业在国际市场占有率（按收入，2023-2026）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2025年生物酶洗涤剂主要企业在国际市场排名（按收入）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全球市场主要企业生物酶洗涤剂销售收入（2023-2026）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全球市场主要企业生物酶洗涤剂销售价格（2023-2026）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中国市场，近三年生物酶洗涤剂主要企业占有率及排名（按销量）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生物酶洗涤剂主要企业在中国市场占有率（按销量，2023-2026）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2025年生物酶洗涤剂主要企业在中国市场排名（按销量）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中国市场主要企业生物酶洗涤剂销量（2023-2026）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中国市场，近三年生物酶洗涤剂主要企业占有率及排名（按收入）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生物酶洗涤剂主要企业在中国市场占有率（按收入，2023-2026）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2025年生物酶洗涤剂主要企业在中国市场排名（按收入）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中国市场主要企业生物酶洗涤剂销售收入（2023-2026）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全球主要厂商生物酶洗涤剂总部及产地分布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全球主要厂商成立时间及生物酶洗涤剂商业化日期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全球主要厂商生物酶洗涤剂产品类型及应用</w:t>
      </w:r>
      <w:r>
        <w:rPr>
          <w:rFonts w:hint="eastAsia"/>
        </w:rPr>
        <w:br/>
      </w:r>
      <w:r>
        <w:rPr>
          <w:rFonts w:hint="eastAsia"/>
        </w:rPr>
        <w:t>　　2.9 生物酶洗涤剂行业集中度、竞争程度分析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生物酶洗涤剂行业集中度分析：2025年全球Top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全球生物酶洗涤剂第一梯队、第二梯队和第三梯队生产商（品牌）及市场份额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全球生物酶洗涤剂总体规模分析</w:t>
      </w:r>
      <w:r>
        <w:rPr>
          <w:rFonts w:hint="eastAsia"/>
        </w:rPr>
        <w:br/>
      </w:r>
      <w:r>
        <w:rPr>
          <w:rFonts w:hint="eastAsia"/>
        </w:rPr>
        <w:t>　　3.1 全球生物酶洗涤剂供需现状及预测（2021-2032）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全球生物酶洗涤剂产能、产量、产能利用率及发展趋势（2021-2032）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全球生物酶洗涤剂产量、需求量及发展趋势（2021-2032）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全球主要地区生物酶洗涤剂产量及发展趋势（2021-2032）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全球主要地区生物酶洗涤剂产量（2021-2026）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全球主要地区生物酶洗涤剂产量（2027-2032）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全球主要地区生物酶洗涤剂产量市场份额（2021-2032）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中国生物酶洗涤剂供需现状及预测（2021-2032）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中国生物酶洗涤剂产能、产量、产能利用率及发展趋势（2021-2032）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中国生物酶洗涤剂产量、市场需求量及发展趋势（2021-2032）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中国市场生物酶洗涤剂进出口（2021-2032）</w:t>
      </w:r>
      <w:r>
        <w:rPr>
          <w:rFonts w:hint="eastAsia"/>
        </w:rPr>
        <w:br/>
      </w:r>
      <w:r>
        <w:rPr>
          <w:rFonts w:hint="eastAsia"/>
        </w:rPr>
        <w:t>　　3.4 全球生物酶洗涤剂销量及销售额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全球市场生物酶洗涤剂销售额（2021-2032）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全球市场生物酶洗涤剂销量（2021-2032）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全球市场生物酶洗涤剂价格趋势（2021-2032）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全球生物酶洗涤剂主要地区分析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全球主要地区生物酶洗涤剂市场规模分析：2021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全球主要地区生物酶洗涤剂销售收入及市场份额（2021-2026）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全球主要地区生物酶洗涤剂销售收入预测（2027-2032）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全球主要地区生物酶洗涤剂销量分析：2021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全球主要地区生物酶洗涤剂销量及市场份额（2021-2026）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全球主要地区生物酶洗涤剂销量及市场份额预测（2027-2032）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北美市场生物酶洗涤剂销量、收入及增长率（2021-2032）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欧洲市场生物酶洗涤剂销量、收入及增长率（2021-2032）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中国市场生物酶洗涤剂销量、收入及增长率（2021-2032）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日本市场生物酶洗涤剂销量、收入及增长率（2021-2032）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东南亚市场生物酶洗涤剂销量、收入及增长率（2021-2032）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印度市场生物酶洗涤剂销量、收入及增长率（2021-2032）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南美市场生物酶洗涤剂销量、收入及增长率（2021-2032）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中东市场生物酶洗涤剂销量、收入及增长率（2021-2032）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生物酶洗涤剂销量、收入、价格及毛利率（2021-2026）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不同产品类型生物酶洗涤剂分析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全球不同产品类型生物酶洗涤剂销量（2021-2032）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全球不同产品类型生物酶洗涤剂销量及市场份额（2021-2026）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全球不同产品类型生物酶洗涤剂销量预测（2027-2032）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全球不同产品类型生物酶洗涤剂收入（2021-2032）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全球不同产品类型生物酶洗涤剂收入及市场份额（2021-2026）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全球不同产品类型生物酶洗涤剂收入预测（2027-2032）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全球不同产品类型生物酶洗涤剂价格走势（2021-2032）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中国不同产品类型生物酶洗涤剂销量（2021-2032）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中国不同产品类型生物酶洗涤剂销量及市场份额（2021-2026）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中国不同产品类型生物酶洗涤剂销量预测（2027-2032）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中国不同产品类型生物酶洗涤剂收入（2021-2032）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中国不同产品类型生物酶洗涤剂收入及市场份额（2021-2026）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中国不同产品类型生物酶洗涤剂收入预测（2027-2032）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不同应用生物酶洗涤剂分析</w:t>
      </w:r>
      <w:r>
        <w:rPr>
          <w:rFonts w:hint="eastAsia"/>
        </w:rPr>
        <w:br/>
      </w:r>
      <w:r>
        <w:rPr>
          <w:rFonts w:hint="eastAsia"/>
        </w:rPr>
        <w:t>　　7.1 全球不同应用生物酶洗涤剂销量（2021-2032）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全球不同应用生物酶洗涤剂销量及市场份额（2021-2026）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全球不同应用生物酶洗涤剂销量预测（2027-2032）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全球不同应用生物酶洗涤剂收入（2021-2032）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全球不同应用生物酶洗涤剂收入及市场份额（2021-2026）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全球不同应用生物酶洗涤剂收入预测（2027-2032）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全球不同应用生物酶洗涤剂价格走势（2021-2032）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中国不同应用生物酶洗涤剂销量（2021-2032）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中国不同应用生物酶洗涤剂销量及市场份额（2021-2026）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中国不同应用生物酶洗涤剂销量预测（2027-2032）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中国不同应用生物酶洗涤剂收入（2021-2032）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中国不同应用生物酶洗涤剂收入及市场份额（2021-2026）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中国不同应用生物酶洗涤剂收入预测（2027-2032）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生物酶洗涤剂行业发展趋势</w:t>
      </w:r>
      <w:r>
        <w:rPr>
          <w:rFonts w:hint="eastAsia"/>
        </w:rPr>
        <w:br/>
      </w:r>
      <w:r>
        <w:rPr>
          <w:rFonts w:hint="eastAsia"/>
        </w:rPr>
        <w:t>　　8.2 生物酶洗涤剂行业主要驱动因素</w:t>
      </w:r>
      <w:r>
        <w:rPr>
          <w:rFonts w:hint="eastAsia"/>
        </w:rPr>
        <w:br/>
      </w:r>
      <w:r>
        <w:rPr>
          <w:rFonts w:hint="eastAsia"/>
        </w:rPr>
        <w:t>　　8.3 生物酶洗涤剂中国企业SWOT分析</w:t>
      </w:r>
      <w:r>
        <w:rPr>
          <w:rFonts w:hint="eastAsia"/>
        </w:rPr>
        <w:br/>
      </w:r>
      <w:r>
        <w:rPr>
          <w:rFonts w:hint="eastAsia"/>
        </w:rPr>
        <w:t>　　8.4 中国生物酶洗涤剂行业政策环境分析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生物酶洗涤剂行业产业链简介</w:t>
      </w:r>
      <w:r>
        <w:rPr>
          <w:rFonts w:hint="eastAsia"/>
        </w:rPr>
        <w:br/>
      </w:r>
      <w:r>
        <w:rPr>
          <w:rFonts w:hint="eastAsia"/>
        </w:rPr>
        <w:t>　　　　9.1.1 生物酶洗涤剂行业供应链分析</w:t>
      </w:r>
      <w:r>
        <w:rPr>
          <w:rFonts w:hint="eastAsia"/>
        </w:rPr>
        <w:br/>
      </w:r>
      <w:r>
        <w:rPr>
          <w:rFonts w:hint="eastAsia"/>
        </w:rPr>
        <w:t>　　　　9.1.2 生物酶洗涤剂主要原料及供应情况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生物酶洗涤剂行业采购模式</w:t>
      </w:r>
      <w:r>
        <w:rPr>
          <w:rFonts w:hint="eastAsia"/>
        </w:rPr>
        <w:br/>
      </w:r>
      <w:r>
        <w:rPr>
          <w:rFonts w:hint="eastAsia"/>
        </w:rPr>
        <w:t>　　9.3 生物酶洗涤剂行业生产模式</w:t>
      </w:r>
      <w:r>
        <w:rPr>
          <w:rFonts w:hint="eastAsia"/>
        </w:rPr>
        <w:br/>
      </w:r>
      <w:r>
        <w:rPr>
          <w:rFonts w:hint="eastAsia"/>
        </w:rPr>
        <w:t>　　9.4 生物酶洗涤剂行业销售模式及销售渠道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按产品类型细分，全球生物酶洗涤剂市场规模2021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按应用细分，全球生物酶洗涤剂市场规模（CAGR）2021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生物酶洗涤剂行业发展主要特点</w:t>
      </w:r>
      <w:r>
        <w:rPr>
          <w:rFonts w:hint="eastAsia"/>
        </w:rPr>
        <w:br/>
      </w:r>
      <w:r>
        <w:rPr>
          <w:rFonts w:hint="eastAsia"/>
        </w:rPr>
        <w:t>　　表 4： 生物酶洗涤剂行业发展有利因素分析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生物酶洗涤剂行业发展不利因素分析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进入生物酶洗涤剂行业壁垒</w:t>
      </w:r>
      <w:r>
        <w:rPr>
          <w:rFonts w:hint="eastAsia"/>
        </w:rPr>
        <w:br/>
      </w:r>
      <w:r>
        <w:rPr>
          <w:rFonts w:hint="eastAsia"/>
        </w:rPr>
        <w:t>　　表 7： 生物酶洗涤剂主要企业在国际市场占有率（按销量，2023-2026）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2025年生物酶洗涤剂主要企业在国际市场排名（按销量）&amp;（千吨）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全球市场主要企业生物酶洗涤剂销量（2023-2026）&amp;（千吨）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生物酶洗涤剂主要企业在国际市场占有率（按收入，2023-2026）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2025年生物酶洗涤剂主要企业在国际市场排名（按收入）&amp;（万元）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全球市场主要企业生物酶洗涤剂销售收入（2023-2026）&amp;（万元）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全球市场主要企业生物酶洗涤剂销售价格（2023-2026）&amp;（元/吨）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生物酶洗涤剂主要企业在中国市场占有率（按销量，2023-2026）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2025年生物酶洗涤剂主要企业在中国市场排名（按销量）&amp;（千吨）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中国市场主要企业生物酶洗涤剂销量（2023-2026）&amp;（千吨）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生物酶洗涤剂主要企业在中国市场占有率（按收入，2023-2026）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2025年生物酶洗涤剂主要企业在中国市场排名（按收入）&amp;（万元）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中国市场主要企业生物酶洗涤剂销售收入（2023-2026）&amp;（万元）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全球主要厂商生物酶洗涤剂总部及产地分布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全球主要厂商成立时间及生物酶洗涤剂商业化日期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全球主要厂商生物酶洗涤剂产品类型及应用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2025年全球生物酶洗涤剂主要厂商市场地位（第一梯队、第二梯队和第三梯队）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全球生物酶洗涤剂市场投资、并购等现状分析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全球主要地区生物酶洗涤剂产量增速（CAGR）：（2021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全球主要地区生物酶洗涤剂产量（2021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全球主要地区生物酶洗涤剂产量（2021-2026）&amp;（千吨）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全球主要地区生物酶洗涤剂产量（2027-2032）&amp;（千吨）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全球主要地区生物酶洗涤剂产量市场份额（2021-2026）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全球主要地区生物酶洗涤剂产量市场份额（2027-2032）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中国市场生物酶洗涤剂产量、销量、进出口（2021-2026）&amp;（千吨）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中国市场生物酶洗涤剂产量、销量、进出口预测（2027-2032）&amp;（千吨）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全球主要地区生物酶洗涤剂销售收入增速：（2021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全球主要地区生物酶洗涤剂销售收入（2021-2026）&amp;（万元）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全球主要地区生物酶洗涤剂销售收入市场份额（2021-2026）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全球主要地区生物酶洗涤剂收入（2027-2032）&amp;（万元）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全球主要地区生物酶洗涤剂收入市场份额（2027-2032）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全球主要地区生物酶洗涤剂销量（千吨）：2021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全球主要地区生物酶洗涤剂销量（2021-2026）&amp;（千吨）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全球主要地区生物酶洗涤剂销量市场份额（2021-2026）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全球主要地区生物酶洗涤剂销量（2027-2032）&amp;（千吨）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全球主要地区生物酶洗涤剂销量份额（2027-2032）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生物酶洗涤剂销量（千吨）、收入（万元）、价格（元/吨）及毛利率（2021-2026）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全球不同产品类型生物酶洗涤剂销量（2021-2026）&amp;（千吨）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全球不同产品类型生物酶洗涤剂销量市场份额（2021-2026）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全球不同产品类型生物酶洗涤剂销量预测（2027-2032）&amp;（千吨）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全球市场不同产品类型生物酶洗涤剂销量市场份额预测（2027-2032）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全球不同产品类型生物酶洗涤剂收入（2021-2026）&amp;（万元）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全球不同产品类型生物酶洗涤剂收入市场份额（2021-2026）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全球不同产品类型生物酶洗涤剂收入预测（2027-2032）&amp;（万元）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全球不同产品类型生物酶洗涤剂收入市场份额预测（2027-2032）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中国不同产品类型生物酶洗涤剂销量（2021-2026）&amp;（千吨）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中国不同产品类型生物酶洗涤剂销量市场份额（2021-2026）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中国不同产品类型生物酶洗涤剂销量预测（2027-2032）&amp;（千吨）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全球市场不同产品类型生物酶洗涤剂销量市场份额预测（2027-2032）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中国不同产品类型生物酶洗涤剂收入（2021-2026）&amp;（万元）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中国不同产品类型生物酶洗涤剂收入市场份额（2021-2026）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中国不同产品类型生物酶洗涤剂收入预测（2027-2032）&amp;（万元）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中国不同产品类型生物酶洗涤剂收入市场份额预测（2027-2032）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全球不同应用生物酶洗涤剂销量（2021-2026）&amp;（千吨）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全球不同应用生物酶洗涤剂销量市场份额（2021-2026）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全球不同应用生物酶洗涤剂销量预测（2027-2032）&amp;（千吨）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全球市场不同应用生物酶洗涤剂销量市场份额预测（2027-2032）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全球不同应用生物酶洗涤剂收入（2021-2026）&amp;（万元）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全球不同应用生物酶洗涤剂收入市场份额（2021-2026）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全球不同应用生物酶洗涤剂收入预测（2027-2032）&amp;（万元）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全球不同应用生物酶洗涤剂收入市场份额预测（2027-2032）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中国不同应用生物酶洗涤剂销量（2021-2026）&amp;（千吨）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中国不同应用生物酶洗涤剂销量市场份额（2021-2026）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中国不同应用生物酶洗涤剂销量预测（2027-2032）&amp;（千吨）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中国市场不同应用生物酶洗涤剂销量市场份额预测（2027-2032）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中国不同应用生物酶洗涤剂收入（2021-2026）&amp;（万元）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中国不同应用生物酶洗涤剂收入市场份额（2021-2026）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中国不同应用生物酶洗涤剂收入预测（2027-2032）&amp;（万元）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中国不同应用生物酶洗涤剂收入市场份额预测（2027-2032）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生物酶洗涤剂行业发展趋势</w:t>
      </w:r>
      <w:r>
        <w:rPr>
          <w:rFonts w:hint="eastAsia"/>
        </w:rPr>
        <w:br/>
      </w:r>
      <w:r>
        <w:rPr>
          <w:rFonts w:hint="eastAsia"/>
        </w:rPr>
        <w:t>　　表 151： 生物酶洗涤剂行业主要驱动因素</w:t>
      </w:r>
      <w:r>
        <w:rPr>
          <w:rFonts w:hint="eastAsia"/>
        </w:rPr>
        <w:br/>
      </w:r>
      <w:r>
        <w:rPr>
          <w:rFonts w:hint="eastAsia"/>
        </w:rPr>
        <w:t>　　表 152： 生物酶洗涤剂行业供应链分析</w:t>
      </w:r>
      <w:r>
        <w:rPr>
          <w:rFonts w:hint="eastAsia"/>
        </w:rPr>
        <w:br/>
      </w:r>
      <w:r>
        <w:rPr>
          <w:rFonts w:hint="eastAsia"/>
        </w:rPr>
        <w:t>　　表 153： 生物酶洗涤剂上游原料供应商</w:t>
      </w:r>
      <w:r>
        <w:rPr>
          <w:rFonts w:hint="eastAsia"/>
        </w:rPr>
        <w:br/>
      </w:r>
      <w:r>
        <w:rPr>
          <w:rFonts w:hint="eastAsia"/>
        </w:rPr>
        <w:t>　　表 154： 生物酶洗涤剂主要地区不同应用客户分析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生物酶洗涤剂典型经销商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生物酶洗涤剂产品图片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全球不同产品类型生物酶洗涤剂销售额2021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全球不同产品类型生物酶洗涤剂市场份额2025 &amp; 2032</w:t>
      </w:r>
      <w:r>
        <w:rPr>
          <w:rFonts w:hint="eastAsia"/>
        </w:rPr>
        <w:br/>
      </w:r>
      <w:r>
        <w:rPr>
          <w:rFonts w:hint="eastAsia"/>
        </w:rPr>
        <w:t>　　图 4： 蛋白酶产品图片</w:t>
      </w:r>
      <w:r>
        <w:rPr>
          <w:rFonts w:hint="eastAsia"/>
        </w:rPr>
        <w:br/>
      </w:r>
      <w:r>
        <w:rPr>
          <w:rFonts w:hint="eastAsia"/>
        </w:rPr>
        <w:t>　　图 5： 脂肪酶产品图片</w:t>
      </w:r>
      <w:r>
        <w:rPr>
          <w:rFonts w:hint="eastAsia"/>
        </w:rPr>
        <w:br/>
      </w:r>
      <w:r>
        <w:rPr>
          <w:rFonts w:hint="eastAsia"/>
        </w:rPr>
        <w:t>　　图 6： 淀粉酶产品图片</w:t>
      </w:r>
      <w:r>
        <w:rPr>
          <w:rFonts w:hint="eastAsia"/>
        </w:rPr>
        <w:br/>
      </w:r>
      <w:r>
        <w:rPr>
          <w:rFonts w:hint="eastAsia"/>
        </w:rPr>
        <w:t>　　图 7： 纤维素酶产品图片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全球不同应用生物酶洗涤剂市场份额2025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2025年全球前五大生产商生物酶洗涤剂市场份额</w:t>
      </w:r>
      <w:r>
        <w:rPr>
          <w:rFonts w:hint="eastAsia"/>
        </w:rPr>
        <w:br/>
      </w:r>
      <w:r>
        <w:rPr>
          <w:rFonts w:hint="eastAsia"/>
        </w:rPr>
        <w:t>　　图 16： 2025年全球生物酶洗涤剂第一梯队、第二梯队和第三梯队厂商及市场份额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全球生物酶洗涤剂产能、产量、产能利用率及发展趋势（2021-2032）&amp;（千吨）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全球生物酶洗涤剂产量、需求量及发展趋势（2021-2032）&amp;（千吨）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全球主要地区生物酶洗涤剂产量市场份额（2021-2032）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中国生物酶洗涤剂产能、产量、产能利用率及发展趋势（2021-2032）&amp;（千吨）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中国生物酶洗涤剂产量、市场需求量及发展趋势（2021-2032）&amp;（千吨）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全球生物酶洗涤剂市场销售额及增长率：（2021-2032）&amp;（万元）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全球市场生物酶洗涤剂市场规模：2021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全球市场生物酶洗涤剂销量及增长率（2021-2032）&amp;（千吨）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全球市场生物酶洗涤剂价格趋势（2021-2032）&amp;（元/吨）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全球主要地区生物酶洗涤剂销售收入（2021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全球主要地区生物酶洗涤剂销售收入市场份额（2021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北美市场生物酶洗涤剂销量及增长率（2021-2032）&amp;（千吨）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北美市场生物酶洗涤剂收入及增长率（2021-2032）&amp;（万元）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欧洲市场生物酶洗涤剂销量及增长率（2021-2032）&amp;（千吨）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欧洲市场生物酶洗涤剂收入及增长率（2021-2032）&amp;（万元）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中国市场生物酶洗涤剂销量及增长率（2021-2032）&amp;（千吨）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中国市场生物酶洗涤剂收入及增长率（2021-2032）&amp;（万元）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日本市场生物酶洗涤剂销量及增长率（2021-2032）&amp;（千吨）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日本市场生物酶洗涤剂收入及增长率（2021-2032）&amp;（万元）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东南亚市场生物酶洗涤剂销量及增长率（2021-2032）&amp;（千吨）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东南亚市场生物酶洗涤剂收入及增长率（2021-2032）&amp;（万元）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印度市场生物酶洗涤剂销量及增长率（2021-2032）&amp;（千吨）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印度市场生物酶洗涤剂收入及增长率（2021-2032）&amp;（万元）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南美市场生物酶洗涤剂销量及增长率（2021-2032）&amp;（千吨）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南美市场生物酶洗涤剂收入及增长率（2021-2032）&amp;（万元）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中东市场生物酶洗涤剂销量及增长率（2021-2032）&amp;（千吨）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中东市场生物酶洗涤剂收入及增长率（2021-2032）&amp;（万元）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全球不同产品类型生物酶洗涤剂价格走势（2021-2032）&amp;（元/吨）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全球不同应用生物酶洗涤剂价格走势（2021-2032）&amp;（元/吨）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生物酶洗涤剂中国企业SWOT分析</w:t>
      </w:r>
      <w:r>
        <w:rPr>
          <w:rFonts w:hint="eastAsia"/>
        </w:rPr>
        <w:br/>
      </w:r>
      <w:r>
        <w:rPr>
          <w:rFonts w:hint="eastAsia"/>
        </w:rPr>
        <w:t>　　图 47： 生物酶洗涤剂产业链</w:t>
      </w:r>
      <w:r>
        <w:rPr>
          <w:rFonts w:hint="eastAsia"/>
        </w:rPr>
        <w:br/>
      </w:r>
      <w:r>
        <w:rPr>
          <w:rFonts w:hint="eastAsia"/>
        </w:rPr>
        <w:t>　　图 48： 生物酶洗涤剂行业采购模式分析</w:t>
      </w:r>
      <w:r>
        <w:rPr>
          <w:rFonts w:hint="eastAsia"/>
        </w:rPr>
        <w:br/>
      </w:r>
      <w:r>
        <w:rPr>
          <w:rFonts w:hint="eastAsia"/>
        </w:rPr>
        <w:t>　　图 49： 生物酶洗涤剂行业生产模式</w:t>
      </w:r>
      <w:r>
        <w:rPr>
          <w:rFonts w:hint="eastAsia"/>
        </w:rPr>
        <w:br/>
      </w:r>
      <w:r>
        <w:rPr>
          <w:rFonts w:hint="eastAsia"/>
        </w:rPr>
        <w:t>　　图 50： 生物酶洗涤剂行业销售模式分析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54468cbd142da" w:history="1">
        <w:r>
          <w:rPr>
            <w:rStyle w:val="Hyperlink"/>
          </w:rPr>
          <w:t>2026-2032年全球与中国生物酶洗涤剂行业研究及前景趋势分析报告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54468cbd142da" w:history="1">
        <w:r>
          <w:rPr>
            <w:rStyle w:val="Hyperlink"/>
          </w:rPr>
          <w:t>https://www.20087.com/2/79/ShengWuMeiXiDiJiDeXianZhuangYuQianJing.html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9ffbaa7a44d93" w:history="1">
      <w:r>
        <w:rPr>
          <w:rStyle w:val="Hyperlink"/>
        </w:rPr>
        <w:t>2026-2032年全球与中国生物酶洗涤剂行业研究及前景趋势分析报告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engWuMeiXiDiJiDeXianZhuangYuQianJing.html" TargetMode="External" Id="R1a354468cbd1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engWuMeiXiDiJiDeXianZhuangYuQianJing.html" TargetMode="External" Id="Rbba9ffbaa7a4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2026-01-29T08:54:18Z</dcterms:created>
  <dcterms:modified xsi:type="dcterms:W3CDTF">2026-01-29T09:54:18Z</dcterms:modified>
  <dc:subject>2026-2032年全球与中国生物酶洗涤剂行业研究及前景趋势分析报告</dc:subject>
  <dc:title>2026-2032年全球与中国生物酶洗涤剂行业研究及前景趋势分析报告</dc:title>
  <cp:keywords>2026-2032年全球与中国生物酶洗涤剂行业研究及前景趋势分析报告</cp:keywords>
  <dc:description>2026-2032年全球与中国生物酶洗涤剂行业研究及前景趋势分析报告</dc:description>
</cp:coreProperties>
</file>