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0faa8cb6c4410" w:history="1">
              <w:r>
                <w:rPr>
                  <w:rStyle w:val="Hyperlink"/>
                </w:rPr>
                <w:t>2026-2032年中国运动腰包行业研究与前景趋势报告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0faa8cb6c4410" w:history="1">
              <w:r>
                <w:rPr>
                  <w:rStyle w:val="Hyperlink"/>
                </w:rPr>
                <w:t>2026-2032年中国运动腰包行业研究与前景趋势报告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0faa8cb6c4410" w:history="1">
                <w:r>
                  <w:rPr>
                    <w:rStyle w:val="Hyperlink"/>
                  </w:rPr>
                  <w:t>https://www.20087.com/2/09/YunDongYaoBaoFaZhanQianJing.html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腰包是轻量化随身携带解决方案，在跑步、骑行、徒步及城市通勤等场景中保持稳定需求。该类产品注重贴合人体曲线、减少晃动、透气排汗及快速取物功能，材质多采用弹力尼龙、再生聚酯纤维与防水涂层，并配备反光条、防水拉链及多个功能分区。近年来，随着户外运动与数字支付普及，运动腰包普遍增加手机仓、耳机孔及无线充电兼容设计；环保趋势亦推动品牌采用海洋回收塑料制成面料，强化可持续形象。</w:t>
      </w:r>
      <w:r>
        <w:rPr>
          <w:rFonts w:hint="eastAsia"/>
        </w:rPr>
        <w:br/>
      </w:r>
      <w:r>
        <w:rPr>
          <w:rFonts w:hint="eastAsia"/>
        </w:rPr>
        <w:t>　　未来，运动腰包将向智能集成、场景细分与材料革新方向拓展。市场调研网认为，嵌入柔性电池、NFC芯片或生物信号传感器的智能腰包可支持移动供电、身份认证或生理数据采集，成为可穿戴生态的延伸终端。针对越野跑、铁人三项等专业运动，超轻量（&lt;50g）、流体动力学优化及水袋集成型腰包将获得更大市场空间。同时，自清洁涂层、相变调温内衬及完全可堆肥材料的应用，将进一步提升产品功能性与环境友好性，使其从辅助配件升级为提升运动表现与体验的关键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10faa8cb6c4410" w:history="1">
        <w:r>
          <w:rPr>
            <w:rStyle w:val="Hyperlink"/>
          </w:rPr>
          <w:t>2026-2032年中国运动腰包行业研究与前景趋势报告</w:t>
        </w:r>
      </w:hyperlink>
      <w:r>
        <w:rPr>
          <w:rFonts w:hint="eastAsia"/>
        </w:rPr>
        <w:t>》，2025年运动腰包行业市场规模达 亿元，预计2032年市场规模将达 亿元，期间年均复合增长率（CAGR）达 %。报告基于权威数据和长期市场监测，全面分析了运动腰包行业的市场规模、供需状况及竞争格局。报告梳理了运动腰包技术现状与未来方向，预测了市场前景与趋势，并评估了重点企业的表现与地位。同时，报告揭示了运动腰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运动腰包行业概述</w:t>
      </w:r>
      <w:r>
        <w:rPr>
          <w:rFonts w:hint="eastAsia"/>
        </w:rPr>
        <w:br/>
      </w:r>
      <w:r>
        <w:rPr>
          <w:rFonts w:hint="eastAsia"/>
        </w:rPr>
        <w:t>　　第一节 运动腰包定义与分类</w:t>
      </w:r>
      <w:r>
        <w:rPr>
          <w:rFonts w:hint="eastAsia"/>
        </w:rPr>
        <w:br/>
      </w:r>
      <w:r>
        <w:rPr>
          <w:rFonts w:hint="eastAsia"/>
        </w:rPr>
        <w:t>　　第二节 运动腰包应用领域</w:t>
      </w:r>
      <w:r>
        <w:rPr>
          <w:rFonts w:hint="eastAsia"/>
        </w:rPr>
        <w:br/>
      </w:r>
      <w:r>
        <w:rPr>
          <w:rFonts w:hint="eastAsia"/>
        </w:rPr>
        <w:t>　　第三节 运动腰包行业经济指标分析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一、运动腰包行业赢利性评估</w:t>
      </w:r>
      <w:r>
        <w:rPr>
          <w:rFonts w:hint="eastAsia"/>
        </w:rPr>
        <w:br/>
      </w:r>
      <w:r>
        <w:rPr>
          <w:rFonts w:hint="eastAsia"/>
        </w:rPr>
        <w:t>　　　　二、运动腰包行业成长速度分析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三、运动腰包附加值提升空间探讨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四、运动腰包行业进入壁垒分析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五、运动腰包行业风险性评估</w:t>
      </w:r>
      <w:r>
        <w:rPr>
          <w:rFonts w:hint="eastAsia"/>
        </w:rPr>
        <w:br/>
      </w:r>
      <w:r>
        <w:rPr>
          <w:rFonts w:hint="eastAsia"/>
        </w:rPr>
        <w:t>　　　　六、运动腰包行业周期性分析</w:t>
      </w:r>
      <w:r>
        <w:rPr>
          <w:rFonts w:hint="eastAsia"/>
        </w:rPr>
        <w:br/>
      </w:r>
      <w:r>
        <w:rPr>
          <w:rFonts w:hint="eastAsia"/>
        </w:rPr>
        <w:t>　　　　七、运动腰包行业竞争程度指标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八、运动腰包行业成熟度综合分析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运动腰包产业链及经营模式分析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三、运动腰包销售模式与渠道策略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全球运动腰包市场发展分析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2025-2026年全球运动腰包行业发展分析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一、全球运动腰包行业市场规模与趋势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二、全球运动腰包行业发展特点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三、全球运动腰包行业竞争格局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主要国家与地区运动腰包市场分析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2026-2032年全球运动腰包行业发展趋势与前景预测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一、运动腰包行业发展趋势</w:t>
      </w:r>
      <w:r>
        <w:rPr>
          <w:rFonts w:hint="eastAsia"/>
        </w:rPr>
        <w:br/>
      </w:r>
      <w:r>
        <w:rPr>
          <w:rFonts w:hint="eastAsia"/>
        </w:rPr>
        <w:t>　　　　二、运动腰包行业发展潜力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中国运动腰包行业市场分析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2025-2026年运动腰包产能与投资动态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一、国内运动腰包产能现状与利用效率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二、运动腰包产能扩张与投资动态分析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2026-2032年运动腰包行业产量统计与趋势预测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一、2020-2025年运动腰包行业产量与增长趋势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1、2020-2025年运动腰包产量及增长趋势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2、2020-2025年运动腰包细分产品产量及份额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二、运动腰包产量影响因素分析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三、2026-2032年运动腰包产量预测</w:t>
      </w:r>
      <w:r>
        <w:rPr>
          <w:rFonts w:hint="eastAsia"/>
        </w:rPr>
        <w:br/>
      </w:r>
      <w:r>
        <w:rPr>
          <w:rFonts w:hint="eastAsia"/>
        </w:rPr>
        <w:t>　　第三节 2026-2032年运动腰包市场需求与销售分析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一、2025-2026年运动腰包行业需求现状</w:t>
      </w:r>
      <w:r>
        <w:rPr>
          <w:rFonts w:hint="eastAsia"/>
        </w:rPr>
        <w:br/>
      </w:r>
      <w:r>
        <w:rPr>
          <w:rFonts w:hint="eastAsia"/>
        </w:rPr>
        <w:t>　　　　二、运动腰包客户群体与需求特点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三、2020-2025年运动腰包行业销售规模分析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四、2026-2032年运动腰包市场增长潜力与规模预测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2025-2026年运动腰包行业技术发展现状及趋势分析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运动腰包行业技术发展现状分析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国内外运动腰包行业技术差距分析及差距形成的主要原因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运动腰包行业技术发展方向、趋势预测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提升运动腰包行业技术能力策略建议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中国运动腰包细分市场分析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一、2025-2026年运动腰包主要细分产品市场现状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运动腰包价格机制与竞争策略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一、2020-2025年运动腰包市场价格走势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运动腰包定价策略与方法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2026-2032年运动腰包价格竞争态势与趋势预测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中国运动腰包行业重点区域市场研究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2025-2026年重点区域运动腰包市场发展概况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二、2020-2025年运动腰包市场需求规模情况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三、2026-2032年运动腰包行业发展潜力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二、2020-2025年运动腰包市场需求规模情况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三、2026-2032年运动腰包行业发展潜力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二、2020-2025年运动腰包市场需求规模情况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三、2026-2032年运动腰包行业发展潜力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二、2020-2025年运动腰包市场需求规模情况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三、2026-2032年运动腰包行业发展潜力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二、2020-2025年运动腰包市场需求规模情况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三、2026-2032年运动腰包行业发展潜力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2020-2025年中国运动腰包行业进出口情况分析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运动腰包行业进口规模与来源分析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一、2020-2025年运动腰包进口规模分析</w:t>
      </w:r>
      <w:r>
        <w:rPr>
          <w:rFonts w:hint="eastAsia"/>
        </w:rPr>
        <w:br/>
      </w:r>
      <w:r>
        <w:rPr>
          <w:rFonts w:hint="eastAsia"/>
        </w:rPr>
        <w:t>　　　　二、运动腰包主要进口来源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运动腰包行业出口规模与目的地分析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一、2020-2025年运动腰包出口规模分析</w:t>
      </w:r>
      <w:r>
        <w:rPr>
          <w:rFonts w:hint="eastAsia"/>
        </w:rPr>
        <w:br/>
      </w:r>
      <w:r>
        <w:rPr>
          <w:rFonts w:hint="eastAsia"/>
        </w:rPr>
        <w:t>　　　　二、运动腰包主要出口目的地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2020-2025年中国运动腰包总体规模与财务指标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中国运动腰包行业总体规模分析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一、运动腰包企业数量与结构</w:t>
      </w:r>
      <w:r>
        <w:rPr>
          <w:rFonts w:hint="eastAsia"/>
        </w:rPr>
        <w:br/>
      </w:r>
      <w:r>
        <w:rPr>
          <w:rFonts w:hint="eastAsia"/>
        </w:rPr>
        <w:t>　　　　二、运动腰包从业人员规模</w:t>
      </w:r>
      <w:r>
        <w:rPr>
          <w:rFonts w:hint="eastAsia"/>
        </w:rPr>
        <w:br/>
      </w:r>
      <w:r>
        <w:rPr>
          <w:rFonts w:hint="eastAsia"/>
        </w:rPr>
        <w:t>　　　　三、运动腰包行业资产状况</w:t>
      </w:r>
      <w:r>
        <w:rPr>
          <w:rFonts w:hint="eastAsia"/>
        </w:rPr>
        <w:br/>
      </w:r>
      <w:r>
        <w:rPr>
          <w:rFonts w:hint="eastAsia"/>
        </w:rPr>
        <w:t>　　第二节 中国运动腰包行业财务指标总体分析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运动腰包行业重点企业经营状况分析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运动腰包重点企业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运动腰包领先企业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运动腰包标杆企业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运动腰包代表企业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运动腰包龙头企业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运动腰包重点企业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中国运动腰包行业竞争格局分析</w:t>
      </w:r>
      <w:r>
        <w:rPr>
          <w:rFonts w:hint="eastAsia"/>
        </w:rPr>
        <w:br/>
      </w:r>
      <w:r>
        <w:rPr>
          <w:rFonts w:hint="eastAsia"/>
        </w:rPr>
        <w:t>　　第一节 运动腰包行业竞争格局总览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2025-2026年运动腰包行业竞争力分析</w:t>
      </w:r>
      <w:r>
        <w:rPr>
          <w:rFonts w:hint="eastAsia"/>
        </w:rPr>
        <w:br/>
      </w:r>
      <w:r>
        <w:rPr>
          <w:rFonts w:hint="eastAsia"/>
        </w:rPr>
        <w:t>　　　　一、运动腰包供应商议价能力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四、运动腰包替代品威胁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2020-2025年运动腰包行业企业并购活动分析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2025-2026年运动腰包行业会展与招投标活动分析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一、运动腰包行业会展活动及其市场影响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2026年中国运动腰包企业发展策略分析</w:t>
      </w:r>
      <w:r>
        <w:rPr>
          <w:rFonts w:hint="eastAsia"/>
        </w:rPr>
        <w:br/>
      </w:r>
      <w:r>
        <w:rPr>
          <w:rFonts w:hint="eastAsia"/>
        </w:rPr>
        <w:t>　　第一节 运动腰包市场策略分析</w:t>
      </w:r>
      <w:r>
        <w:rPr>
          <w:rFonts w:hint="eastAsia"/>
        </w:rPr>
        <w:br/>
      </w:r>
      <w:r>
        <w:rPr>
          <w:rFonts w:hint="eastAsia"/>
        </w:rPr>
        <w:t>　　　　一、运动腰包市场定位与拓展策略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二、运动腰包市场细分与目标客户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运动腰包销售策略分析</w:t>
      </w:r>
      <w:r>
        <w:rPr>
          <w:rFonts w:hint="eastAsia"/>
        </w:rPr>
        <w:br/>
      </w:r>
      <w:r>
        <w:rPr>
          <w:rFonts w:hint="eastAsia"/>
        </w:rPr>
        <w:t>　　　　一、运动腰包销售渠道与网络建设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提高运动腰包企业竞争力建议</w:t>
      </w:r>
      <w:r>
        <w:rPr>
          <w:rFonts w:hint="eastAsia"/>
        </w:rPr>
        <w:br/>
      </w:r>
      <w:r>
        <w:rPr>
          <w:rFonts w:hint="eastAsia"/>
        </w:rPr>
        <w:t>　　　　一、运动腰包技术创新与管理优化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运动腰包品牌战略思考</w:t>
      </w:r>
      <w:r>
        <w:rPr>
          <w:rFonts w:hint="eastAsia"/>
        </w:rPr>
        <w:br/>
      </w:r>
      <w:r>
        <w:rPr>
          <w:rFonts w:hint="eastAsia"/>
        </w:rPr>
        <w:t>　　　　一、运动腰包品牌建设与维护</w:t>
      </w:r>
      <w:r>
        <w:rPr>
          <w:rFonts w:hint="eastAsia"/>
        </w:rPr>
        <w:br/>
      </w:r>
      <w:r>
        <w:rPr>
          <w:rFonts w:hint="eastAsia"/>
        </w:rPr>
        <w:t>　　　　二、运动腰包品牌影响力与市场竞争力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中国运动腰包行业风险与对策</w:t>
      </w:r>
      <w:r>
        <w:rPr>
          <w:rFonts w:hint="eastAsia"/>
        </w:rPr>
        <w:br/>
      </w:r>
      <w:r>
        <w:rPr>
          <w:rFonts w:hint="eastAsia"/>
        </w:rPr>
        <w:t>　　第一节 运动腰包行业SWOT分析</w:t>
      </w:r>
      <w:r>
        <w:rPr>
          <w:rFonts w:hint="eastAsia"/>
        </w:rPr>
        <w:br/>
      </w:r>
      <w:r>
        <w:rPr>
          <w:rFonts w:hint="eastAsia"/>
        </w:rPr>
        <w:t>　　　　一、运动腰包行业优势分析</w:t>
      </w:r>
      <w:r>
        <w:rPr>
          <w:rFonts w:hint="eastAsia"/>
        </w:rPr>
        <w:br/>
      </w:r>
      <w:r>
        <w:rPr>
          <w:rFonts w:hint="eastAsia"/>
        </w:rPr>
        <w:t>　　　　二、运动腰包行业劣势分析</w:t>
      </w:r>
      <w:r>
        <w:rPr>
          <w:rFonts w:hint="eastAsia"/>
        </w:rPr>
        <w:br/>
      </w:r>
      <w:r>
        <w:rPr>
          <w:rFonts w:hint="eastAsia"/>
        </w:rPr>
        <w:t>　　　　三、运动腰包市场机会探索</w:t>
      </w:r>
      <w:r>
        <w:rPr>
          <w:rFonts w:hint="eastAsia"/>
        </w:rPr>
        <w:br/>
      </w:r>
      <w:r>
        <w:rPr>
          <w:rFonts w:hint="eastAsia"/>
        </w:rPr>
        <w:t>　　　　四、运动腰包市场威胁评估</w:t>
      </w:r>
      <w:r>
        <w:rPr>
          <w:rFonts w:hint="eastAsia"/>
        </w:rPr>
        <w:br/>
      </w:r>
      <w:r>
        <w:rPr>
          <w:rFonts w:hint="eastAsia"/>
        </w:rPr>
        <w:t>　　第二节 运动腰包行业风险及对策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2026-2032年中国运动腰包行业前景与发展趋势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运动腰包行业发展环境分析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2026-2032年运动腰包行业发展趋势与方向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一、运动腰包行业发展方向预测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二、运动腰包发展趋势分析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2026-2032年运动腰包行业发展潜力与机遇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一、运动腰包市场发展潜力评估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二、运动腰包新兴市场与机遇探索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运动腰包行业研究结论与建议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中智~林~：运动腰包行业发展建议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运动腰包行业类别</w:t>
      </w:r>
      <w:r>
        <w:rPr>
          <w:rFonts w:hint="eastAsia"/>
        </w:rPr>
        <w:br/>
      </w:r>
      <w:r>
        <w:rPr>
          <w:rFonts w:hint="eastAsia"/>
        </w:rPr>
        <w:t>　　图表 运动腰包行业产业链调研</w:t>
      </w:r>
      <w:r>
        <w:rPr>
          <w:rFonts w:hint="eastAsia"/>
        </w:rPr>
        <w:br/>
      </w:r>
      <w:r>
        <w:rPr>
          <w:rFonts w:hint="eastAsia"/>
        </w:rPr>
        <w:t>　　图表 运动腰包行业现状</w:t>
      </w:r>
      <w:r>
        <w:rPr>
          <w:rFonts w:hint="eastAsia"/>
        </w:rPr>
        <w:br/>
      </w:r>
      <w:r>
        <w:rPr>
          <w:rFonts w:hint="eastAsia"/>
        </w:rPr>
        <w:t>　　图表 运动腰包行业标准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2020-2025年中国运动腰包市场规模</w:t>
      </w:r>
      <w:r>
        <w:rPr>
          <w:rFonts w:hint="eastAsia"/>
        </w:rPr>
        <w:br/>
      </w:r>
      <w:r>
        <w:rPr>
          <w:rFonts w:hint="eastAsia"/>
        </w:rPr>
        <w:t>　　图表 2026年中国运动腰包行业产能</w:t>
      </w:r>
      <w:r>
        <w:rPr>
          <w:rFonts w:hint="eastAsia"/>
        </w:rPr>
        <w:br/>
      </w:r>
      <w:r>
        <w:rPr>
          <w:rFonts w:hint="eastAsia"/>
        </w:rPr>
        <w:t>　　图表 2020-2025年中国运动腰包产量</w:t>
      </w:r>
      <w:r>
        <w:rPr>
          <w:rFonts w:hint="eastAsia"/>
        </w:rPr>
        <w:br/>
      </w:r>
      <w:r>
        <w:rPr>
          <w:rFonts w:hint="eastAsia"/>
        </w:rPr>
        <w:t>　　图表 运动腰包行业动态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2020-2025年中国运动腰包市场需求量</w:t>
      </w:r>
      <w:r>
        <w:rPr>
          <w:rFonts w:hint="eastAsia"/>
        </w:rPr>
        <w:br/>
      </w:r>
      <w:r>
        <w:rPr>
          <w:rFonts w:hint="eastAsia"/>
        </w:rPr>
        <w:t>　　图表 2026年中国运动腰包行业需求区域调研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2020-2025年中国运动腰包行情</w:t>
      </w:r>
      <w:r>
        <w:rPr>
          <w:rFonts w:hint="eastAsia"/>
        </w:rPr>
        <w:br/>
      </w:r>
      <w:r>
        <w:rPr>
          <w:rFonts w:hint="eastAsia"/>
        </w:rPr>
        <w:t>　　图表 2020-2025年中国运动腰包价格走势图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2020-2025年中国运动腰包行业销售收入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2020-2025年中国运动腰包行业盈利情况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2020-2025年中国运动腰包行业利润总额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2020-2025年中国运动腰包进口数据</w:t>
      </w:r>
      <w:r>
        <w:rPr>
          <w:rFonts w:hint="eastAsia"/>
        </w:rPr>
        <w:br/>
      </w:r>
      <w:r>
        <w:rPr>
          <w:rFonts w:hint="eastAsia"/>
        </w:rPr>
        <w:t>　　图表 2020-2025年中国运动腰包出口数据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2020-2025年中国运动腰包行业企业数量统计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**地区运动腰包市场规模</w:t>
      </w:r>
      <w:r>
        <w:rPr>
          <w:rFonts w:hint="eastAsia"/>
        </w:rPr>
        <w:br/>
      </w:r>
      <w:r>
        <w:rPr>
          <w:rFonts w:hint="eastAsia"/>
        </w:rPr>
        <w:t>　　图表 **地区运动腰包行业市场需求</w:t>
      </w:r>
      <w:r>
        <w:rPr>
          <w:rFonts w:hint="eastAsia"/>
        </w:rPr>
        <w:br/>
      </w:r>
      <w:r>
        <w:rPr>
          <w:rFonts w:hint="eastAsia"/>
        </w:rPr>
        <w:t>　　图表 **地区运动腰包市场调研</w:t>
      </w:r>
      <w:r>
        <w:rPr>
          <w:rFonts w:hint="eastAsia"/>
        </w:rPr>
        <w:br/>
      </w:r>
      <w:r>
        <w:rPr>
          <w:rFonts w:hint="eastAsia"/>
        </w:rPr>
        <w:t>　　图表 **地区运动腰包行业市场需求分析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**地区运动腰包市场规模</w:t>
      </w:r>
      <w:r>
        <w:rPr>
          <w:rFonts w:hint="eastAsia"/>
        </w:rPr>
        <w:br/>
      </w:r>
      <w:r>
        <w:rPr>
          <w:rFonts w:hint="eastAsia"/>
        </w:rPr>
        <w:t>　　图表 **地区运动腰包行业市场需求</w:t>
      </w:r>
      <w:r>
        <w:rPr>
          <w:rFonts w:hint="eastAsia"/>
        </w:rPr>
        <w:br/>
      </w:r>
      <w:r>
        <w:rPr>
          <w:rFonts w:hint="eastAsia"/>
        </w:rPr>
        <w:t>　　图表 **地区运动腰包市场调研</w:t>
      </w:r>
      <w:r>
        <w:rPr>
          <w:rFonts w:hint="eastAsia"/>
        </w:rPr>
        <w:br/>
      </w:r>
      <w:r>
        <w:rPr>
          <w:rFonts w:hint="eastAsia"/>
        </w:rPr>
        <w:t>　　图表 **地区运动腰包行业市场需求分析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运动腰包行业竞争对手分析</w:t>
      </w:r>
      <w:r>
        <w:rPr>
          <w:rFonts w:hint="eastAsia"/>
        </w:rPr>
        <w:br/>
      </w:r>
      <w:r>
        <w:rPr>
          <w:rFonts w:hint="eastAsia"/>
        </w:rPr>
        <w:t>　　图表 运动腰包重点企业（一）基本信息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运动腰包重点企业（一）经营情况分析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运动腰包重点企业（一）主要经济指标情况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运动腰包重点企业（一）盈利能力情况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运动腰包重点企业（一）偿债能力情况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运动腰包重点企业（一）运营能力情况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运动腰包重点企业（一）成长能力情况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运动腰包重点企业（二）基本信息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运动腰包重点企业（二）经营情况分析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运动腰包重点企业（二）主要经济指标情况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运动腰包重点企业（二）盈利能力情况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运动腰包重点企业（二）偿债能力情况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运动腰包重点企业（二）运营能力情况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运动腰包重点企业（二）成长能力情况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运动腰包重点企业（三）基本信息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运动腰包重点企业（三）经营情况分析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运动腰包重点企业（三）主要经济指标情况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运动腰包重点企业（三）盈利能力情况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运动腰包重点企业（三）偿债能力情况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运动腰包重点企业（三）运营能力情况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运动腰包重点企业（三）成长能力情况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2026-2032年中国运动腰包行业产能预测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2026-2032年中国运动腰包行业产量预测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2026-2032年中国运动腰包市场需求预测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2026-2032年中国运动腰包市场规模预测</w:t>
      </w:r>
      <w:r>
        <w:rPr>
          <w:rFonts w:hint="eastAsia"/>
        </w:rPr>
        <w:br/>
      </w:r>
      <w:r>
        <w:rPr>
          <w:rFonts w:hint="eastAsia"/>
        </w:rPr>
        <w:t>　　图表 运动腰包行业准入条件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2026-2032年中国运动腰包行业信息化</w:t>
      </w:r>
      <w:r>
        <w:rPr>
          <w:rFonts w:hint="eastAsia"/>
        </w:rPr>
        <w:br/>
      </w:r>
      <w:r>
        <w:rPr>
          <w:rFonts w:hint="eastAsia"/>
        </w:rPr>
        <w:t>　　图表 2026年中国运动腰包市场前景分析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2026-2032年中国运动腰包行业风险分析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2026-2032年中国运动腰包行业发展趋势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0faa8cb6c4410" w:history="1">
        <w:r>
          <w:rPr>
            <w:rStyle w:val="Hyperlink"/>
          </w:rPr>
          <w:t>2026-2032年中国运动腰包行业研究与前景趋势报告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0faa8cb6c4410" w:history="1">
        <w:r>
          <w:rPr>
            <w:rStyle w:val="Hyperlink"/>
          </w:rPr>
          <w:t>https://www.20087.com/2/09/YunDongYaoBaoFaZhanQianJing.html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热点：韶音运动腰包、运动腰包怎么戴、跑步腰包、运动腰包男款、男女腰包、户外运动腰包、腰包有必要买吗、运动腰包涤纶好还是锦纶好、腰包的正确背法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a90a884994b2a" w:history="1">
      <w:r>
        <w:rPr>
          <w:rStyle w:val="Hyperlink"/>
        </w:rPr>
        <w:t>2026-2032年中国运动腰包行业研究与前景趋势报告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unDongYaoBaoFaZhanQianJing.html" TargetMode="External" Id="R3810faa8cb6c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unDongYaoBaoFaZhanQianJing.html" TargetMode="External" Id="R296a90a88499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2026-03-27T04:20:28Z</dcterms:created>
  <dcterms:modified xsi:type="dcterms:W3CDTF">2026-03-27T05:20:28Z</dcterms:modified>
  <dc:subject>2026-2032年中国运动腰包行业研究与前景趋势报告</dc:subject>
  <dc:title>2026-2032年中国运动腰包行业研究与前景趋势报告</dc:title>
  <cp:keywords>2026-2032年中国运动腰包行业研究与前景趋势报告</cp:keywords>
  <dc:description>2026-2032年中国运动腰包行业研究与前景趋势报告</dc:description>
</cp:coreProperties>
</file>