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a9cf491804db4" w:history="1">
              <w:r>
                <w:rPr>
                  <w:rStyle w:val="Hyperlink"/>
                </w:rPr>
                <w:t>中国女士工作服发展现状与市场前景预测报告（2025-2031年）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a9cf491804db4" w:history="1">
              <w:r>
                <w:rPr>
                  <w:rStyle w:val="Hyperlink"/>
                </w:rPr>
                <w:t>中国女士工作服发展现状与市场前景预测报告（2025-2031年）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a9cf491804db4" w:history="1">
                <w:r>
                  <w:rPr>
                    <w:rStyle w:val="Hyperlink"/>
                  </w:rPr>
                  <w:t>https://www.20087.com/2/69/NvShiGongZuoFuDeFaZhanQianJing.html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工作服是职场女性的专业着装，不仅体现了个人形象，也是企业文化的一部分。随着职场性别平等观念的普及，女士工作服的设计更加注重舒适性与时尚感的结合，以满足现代职业女性的需求。近年来，随着可持续时尚理念的推广，越来越多的品牌开始采用环保材料制作工作服，既符合时尚趋势又兼顾社会责任。</w:t>
      </w:r>
      <w:r>
        <w:rPr>
          <w:rFonts w:hint="eastAsia"/>
        </w:rPr>
        <w:br/>
      </w:r>
      <w:r>
        <w:rPr>
          <w:rFonts w:hint="eastAsia"/>
        </w:rPr>
        <w:t>　　未来，女士工作服市场将迎来更加广阔的市场空间：一是随着女性在职场地位的提升，对于个性化和定制化工作服的需求将会增加。二是随着工作环境的变化，多功能和适应性强的工作服将更加流行，如具备防静电、防水等功能的款式。三是随着远程工作的普及，休闲与正式相结合的“居家办公”风格工作服将受到欢迎。四是随着科技的发展，如智能织物的应用，工作服将融入更多高科技元素，如体温调节、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a9cf491804db4" w:history="1">
        <w:r>
          <w:rPr>
            <w:rStyle w:val="Hyperlink"/>
          </w:rPr>
          <w:t>中国女士工作服发展现状与市场前景预测报告（2025-2031年）</w:t>
        </w:r>
      </w:hyperlink>
      <w:r>
        <w:rPr>
          <w:rFonts w:hint="eastAsia"/>
        </w:rPr>
        <w:t>》系统研究了女士工作服行业，内容涵盖女士工作服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女士工作服行业相关概述</w:t>
      </w:r>
      <w:r>
        <w:rPr>
          <w:rFonts w:hint="eastAsia"/>
        </w:rPr>
        <w:br/>
      </w:r>
      <w:r>
        <w:rPr>
          <w:rFonts w:hint="eastAsia"/>
        </w:rPr>
        <w:t>　　　　一、女士工作服行业定义及特点</w:t>
      </w:r>
      <w:r>
        <w:rPr>
          <w:rFonts w:hint="eastAsia"/>
        </w:rPr>
        <w:br/>
      </w:r>
      <w:r>
        <w:rPr>
          <w:rFonts w:hint="eastAsia"/>
        </w:rPr>
        <w:t>　　　　　　1、女士工作服行业定义</w:t>
      </w:r>
      <w:r>
        <w:rPr>
          <w:rFonts w:hint="eastAsia"/>
        </w:rPr>
        <w:br/>
      </w:r>
      <w:r>
        <w:rPr>
          <w:rFonts w:hint="eastAsia"/>
        </w:rPr>
        <w:t>　　　　　　2、女士工作服行业特点</w:t>
      </w:r>
      <w:r>
        <w:rPr>
          <w:rFonts w:hint="eastAsia"/>
        </w:rPr>
        <w:br/>
      </w:r>
      <w:r>
        <w:rPr>
          <w:rFonts w:hint="eastAsia"/>
        </w:rPr>
        <w:t>　　　　二、女士工作服行业经营模式分析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1、女士工作服生产模式</w:t>
      </w:r>
      <w:r>
        <w:rPr>
          <w:rFonts w:hint="eastAsia"/>
        </w:rPr>
        <w:br/>
      </w:r>
      <w:r>
        <w:rPr>
          <w:rFonts w:hint="eastAsia"/>
        </w:rPr>
        <w:t>　　　　　　2、女士工作服采购模式</w:t>
      </w:r>
      <w:r>
        <w:rPr>
          <w:rFonts w:hint="eastAsia"/>
        </w:rPr>
        <w:br/>
      </w:r>
      <w:r>
        <w:rPr>
          <w:rFonts w:hint="eastAsia"/>
        </w:rPr>
        <w:t>　　　　　　3、女士工作服销售模式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2025年全球女士工作服行业市场运行形势分析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2025年全球女士工作服行业发展概况</w:t>
      </w:r>
      <w:r>
        <w:rPr>
          <w:rFonts w:hint="eastAsia"/>
        </w:rPr>
        <w:br/>
      </w:r>
      <w:r>
        <w:rPr>
          <w:rFonts w:hint="eastAsia"/>
        </w:rPr>
        <w:t>　　第二节 全球女士工作服行业发展走势</w:t>
      </w:r>
      <w:r>
        <w:rPr>
          <w:rFonts w:hint="eastAsia"/>
        </w:rPr>
        <w:br/>
      </w:r>
      <w:r>
        <w:rPr>
          <w:rFonts w:hint="eastAsia"/>
        </w:rPr>
        <w:t>　　　　一、全球女士工作服行业市场分布情况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二、全球女士工作服行业发展趋势分析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全球女士工作服行业重点国家和区域分析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2024-2025年中国女士工作服行业发展环境分析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女士工作服行业经济环境分析</w:t>
      </w:r>
      <w:r>
        <w:rPr>
          <w:rFonts w:hint="eastAsia"/>
        </w:rPr>
        <w:br/>
      </w:r>
      <w:r>
        <w:rPr>
          <w:rFonts w:hint="eastAsia"/>
        </w:rPr>
        <w:t>　　第二节 女士工作服行业政策环境分析</w:t>
      </w:r>
      <w:r>
        <w:rPr>
          <w:rFonts w:hint="eastAsia"/>
        </w:rPr>
        <w:br/>
      </w:r>
      <w:r>
        <w:rPr>
          <w:rFonts w:hint="eastAsia"/>
        </w:rPr>
        <w:t>　　　　一、女士工作服行业政策影响分析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二、相关女士工作服行业标准分析</w:t>
      </w:r>
      <w:r>
        <w:rPr>
          <w:rFonts w:hint="eastAsia"/>
        </w:rPr>
        <w:br/>
      </w:r>
      <w:r>
        <w:rPr>
          <w:rFonts w:hint="eastAsia"/>
        </w:rPr>
        <w:t>　　第三节 女士工作服行业社会环境分析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中国女士工作服行业市场供需状况分析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中国女士工作服行业市场规模情况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中国女士工作服行业盈利情况分析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中国女士工作服行业市场需求状况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一、2019-2024年女士工作服行业市场需求情况</w:t>
      </w:r>
      <w:r>
        <w:rPr>
          <w:rFonts w:hint="eastAsia"/>
        </w:rPr>
        <w:br/>
      </w:r>
      <w:r>
        <w:rPr>
          <w:rFonts w:hint="eastAsia"/>
        </w:rPr>
        <w:t>　　　　二、女士工作服行业市场需求特点分析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三、2025-2031年女士工作服行业市场需求预测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中国女士工作服行业产量情况分析与预测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一、2019-2024年女士工作服行业产量统计分析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二、2025年女士工作服行业产量特点分析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三、2025-2031年女士工作服行业产量预测分析</w:t>
      </w:r>
      <w:r>
        <w:rPr>
          <w:rFonts w:hint="eastAsia"/>
        </w:rPr>
        <w:br/>
      </w:r>
      <w:r>
        <w:rPr>
          <w:rFonts w:hint="eastAsia"/>
        </w:rPr>
        <w:t>　　第五节 女士工作服行业市场供需平衡状况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女士工作服行业细分产品市场调研分析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中国女士工作服行业进出口情况分析预测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2019-2024年中国女士工作服行业进出口情况分析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一、2019-2024年中国女士工作服行业进口分析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二、2019-2024年中国女士工作服行业出口分析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2025-2031年中国女士工作服行业进出口情况预测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一、2025-2031年中国女士工作服行业进口预测分析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二、2025-2031年中国女士工作服行业出口预测分析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影响女士工作服行业进出口变化的主要原因分析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2019-2024年中国女士工作服行业区域市场分析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中国女士工作服行业区域市场结构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重点地区女士工作服行业调研分析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一、重点地区（一）女士工作服市场分析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二、重点地区（二）女士工作服市场分析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三、重点地区（三）女士工作服市场分析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四、重点地区（四）女士工作服市场分析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五、重点地区（五）女士工作服市场分析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中国女士工作服行业市场行情分析预测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女士工作服价格影响因素分析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2019-2024年中国女士工作服市场价格趋向分析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2025-2031年中国女士工作服市场价格趋向预测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女士工作服行业上、下游市场分析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女士工作服行业上游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女士工作服行业下游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女士工作服行业竞争格局分析</w:t>
      </w:r>
      <w:r>
        <w:rPr>
          <w:rFonts w:hint="eastAsia"/>
        </w:rPr>
        <w:br/>
      </w:r>
      <w:r>
        <w:rPr>
          <w:rFonts w:hint="eastAsia"/>
        </w:rPr>
        <w:t>　　第一节 女士工作服行业集中度分析</w:t>
      </w:r>
      <w:r>
        <w:rPr>
          <w:rFonts w:hint="eastAsia"/>
        </w:rPr>
        <w:br/>
      </w:r>
      <w:r>
        <w:rPr>
          <w:rFonts w:hint="eastAsia"/>
        </w:rPr>
        <w:t>　　　　一、女士工作服市场集中度分析</w:t>
      </w:r>
      <w:r>
        <w:rPr>
          <w:rFonts w:hint="eastAsia"/>
        </w:rPr>
        <w:br/>
      </w:r>
      <w:r>
        <w:rPr>
          <w:rFonts w:hint="eastAsia"/>
        </w:rPr>
        <w:t>　　　　二、女士工作服企业集中度分析</w:t>
      </w:r>
      <w:r>
        <w:rPr>
          <w:rFonts w:hint="eastAsia"/>
        </w:rPr>
        <w:br/>
      </w:r>
      <w:r>
        <w:rPr>
          <w:rFonts w:hint="eastAsia"/>
        </w:rPr>
        <w:t>　　　　三、女士工作服区域集中度分析</w:t>
      </w:r>
      <w:r>
        <w:rPr>
          <w:rFonts w:hint="eastAsia"/>
        </w:rPr>
        <w:br/>
      </w:r>
      <w:r>
        <w:rPr>
          <w:rFonts w:hint="eastAsia"/>
        </w:rPr>
        <w:t>　　第二节 女士工作服行业竞争格局分析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一、2025年女士工作服行业竞争分析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二、2025年中外女士工作服产品竞争分析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三、2019-2024年中国女士工作服市场竞争分析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四、2025-2031年国内主要女士工作服企业动向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女士工作服行业重点企业发展调研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女士工作服重点企业（一）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女士工作服重点企业（二）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女士工作服重点企业（三）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女士工作服重点企业（四）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女士工作服重点企业（五）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女士工作服重点企业（六）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女士工作服企业发展策略分析</w:t>
      </w:r>
      <w:r>
        <w:rPr>
          <w:rFonts w:hint="eastAsia"/>
        </w:rPr>
        <w:br/>
      </w:r>
      <w:r>
        <w:rPr>
          <w:rFonts w:hint="eastAsia"/>
        </w:rPr>
        <w:t>　　第一节 女士工作服市场策略分析</w:t>
      </w:r>
      <w:r>
        <w:rPr>
          <w:rFonts w:hint="eastAsia"/>
        </w:rPr>
        <w:br/>
      </w:r>
      <w:r>
        <w:rPr>
          <w:rFonts w:hint="eastAsia"/>
        </w:rPr>
        <w:t>　　　　一、女士工作服价格策略分析</w:t>
      </w:r>
      <w:r>
        <w:rPr>
          <w:rFonts w:hint="eastAsia"/>
        </w:rPr>
        <w:br/>
      </w:r>
      <w:r>
        <w:rPr>
          <w:rFonts w:hint="eastAsia"/>
        </w:rPr>
        <w:t>　　　　二、女士工作服渠道策略分析</w:t>
      </w:r>
      <w:r>
        <w:rPr>
          <w:rFonts w:hint="eastAsia"/>
        </w:rPr>
        <w:br/>
      </w:r>
      <w:r>
        <w:rPr>
          <w:rFonts w:hint="eastAsia"/>
        </w:rPr>
        <w:t>　　第二节 女士工作服销售策略分析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提高女士工作服企业竞争力的策略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一、提高中国女士工作服企业核心竞争力的对策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二、女士工作服企业提升竞争力的主要方向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三、影响女士工作服企业核心竞争力的因素及提升途径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四、提高女士工作服企业竞争力的策略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对我国女士工作服品牌的战略思考</w:t>
      </w:r>
      <w:r>
        <w:rPr>
          <w:rFonts w:hint="eastAsia"/>
        </w:rPr>
        <w:br/>
      </w:r>
      <w:r>
        <w:rPr>
          <w:rFonts w:hint="eastAsia"/>
        </w:rPr>
        <w:t>　　　　一、女士工作服实施品牌战略的意义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二、女士工作服企业品牌的现状分析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三、我国女士工作服企业的品牌战略</w:t>
      </w:r>
      <w:r>
        <w:rPr>
          <w:rFonts w:hint="eastAsia"/>
        </w:rPr>
        <w:br/>
      </w:r>
      <w:r>
        <w:rPr>
          <w:rFonts w:hint="eastAsia"/>
        </w:rPr>
        <w:t>　　　　四、女士工作服品牌战略管理的策略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中国女士工作服行业营销策略分析</w:t>
      </w:r>
      <w:r>
        <w:rPr>
          <w:rFonts w:hint="eastAsia"/>
        </w:rPr>
        <w:br/>
      </w:r>
      <w:r>
        <w:rPr>
          <w:rFonts w:hint="eastAsia"/>
        </w:rPr>
        <w:t>　　第一节 女士工作服市场推广策略研究分析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一、做好女士工作服产品导入</w:t>
      </w:r>
      <w:r>
        <w:rPr>
          <w:rFonts w:hint="eastAsia"/>
        </w:rPr>
        <w:br/>
      </w:r>
      <w:r>
        <w:rPr>
          <w:rFonts w:hint="eastAsia"/>
        </w:rPr>
        <w:t>　　　　二、做好女士工作服产品组合和产品线决策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三、女士工作服行业城市市场推广策略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女士工作服行业渠道营销研究分析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一、女士工作服行业营销环境分析</w:t>
      </w:r>
      <w:r>
        <w:rPr>
          <w:rFonts w:hint="eastAsia"/>
        </w:rPr>
        <w:br/>
      </w:r>
      <w:r>
        <w:rPr>
          <w:rFonts w:hint="eastAsia"/>
        </w:rPr>
        <w:t>　　　　二、女士工作服行业现存的营销渠道分析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三、女士工作服行业终端市场营销管理策略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女士工作服行业营销战略研究分析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一、中国女士工作服行业有效整合营销策略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二、建立女士工作服行业厂商的双嬴模式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2025-2031年中国女士工作服行业前景与风险预测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2025年女士工作服市场前景分析</w:t>
      </w:r>
      <w:r>
        <w:rPr>
          <w:rFonts w:hint="eastAsia"/>
        </w:rPr>
        <w:br/>
      </w:r>
      <w:r>
        <w:rPr>
          <w:rFonts w:hint="eastAsia"/>
        </w:rPr>
        <w:t>　　第二节 2025年女士工作服发展趋势预测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2025-2031年中国女士工作服行业投资特性分析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一、2025-2031年中国女士工作服行业进入壁垒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二、2025-2031年中国女士工作服行业盈利模式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三、2025-2031年中国女士工作服行业盈利因素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2025-2031年中国女士工作服行业投资机会分析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一、2025-2031年中国女士工作服细分市场投资机会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二、2025-2031年中国女士工作服行业区域市场投资潜力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2025-2031年中国女士工作服行业投资风险分析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一、2025-2031年中国女士工作服行业市场竞争风险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二、2025-2031年中国女士工作服行业技术风险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三、2025-2031年中国女士工作服行业政策风险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四、2025-2031年中国女士工作服行业进入退出风险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2025-2031年中国女士工作服行业盈利模式与投资策略分析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国外女士工作服行业投资现状及经营模式分析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一、境外女士工作服行业成长情况调查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中国女士工作服行业商业模式探讨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中国女士工作服行业投资国际化发展战略分析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中国女士工作服行业投资策略分析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中国女士工作服行业资本运作战略选择方案研究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中⋅智林⋅－中国女士工作服行业多元化经营战略的可行性分析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女士工作服行业历程</w:t>
      </w:r>
      <w:r>
        <w:rPr>
          <w:rFonts w:hint="eastAsia"/>
        </w:rPr>
        <w:br/>
      </w:r>
      <w:r>
        <w:rPr>
          <w:rFonts w:hint="eastAsia"/>
        </w:rPr>
        <w:t>　　图表 女士工作服行业生命周期</w:t>
      </w:r>
      <w:r>
        <w:rPr>
          <w:rFonts w:hint="eastAsia"/>
        </w:rPr>
        <w:br/>
      </w:r>
      <w:r>
        <w:rPr>
          <w:rFonts w:hint="eastAsia"/>
        </w:rPr>
        <w:t>　　图表 女士工作服行业产业链分析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2019-2024年中国女士工作服行业市场规模及增长情况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2019-2024年女士工作服行业市场容量分析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2019-2024年中国女士工作服行业产能统计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2019-2024年中国女士工作服行业产量及增长趋势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2019-2024年中国女士工作服市场需求量及增速统计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2024年中国女士工作服行业需求领域分布格局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2019-2024年中国女士工作服行业销售收入分析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2019-2024年中国女士工作服行业盈利情况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2019-2024年中国女士工作服行业利润总额统计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2019-2024年中国女士工作服进口数量分析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2019-2024年中国女士工作服进口金额分析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2019-2024年中国女士工作服出口数量分析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2019-2024年中国女士工作服出口金额分析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2024年中国女士工作服进口国家及地区分析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2024年中国女士工作服出口国家及地区分析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2019-2024年中国女士工作服行业企业数量情况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2019-2024年中国女士工作服行业企业平均规模情况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**地区女士工作服行业市场需求情况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2025-2031年中国女士工作服市场需求量预测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2025-2031年中国女士工作服行业供需平衡预测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2025-2031年中国女士工作服行业市场容量预测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2025-2031年中国女士工作服行业市场规模预测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2025年中国女士工作服市场前景分析</w:t>
      </w:r>
      <w:r>
        <w:rPr>
          <w:rFonts w:hint="eastAsia"/>
        </w:rPr>
        <w:br/>
      </w:r>
      <w:r>
        <w:rPr>
          <w:rFonts w:hint="eastAsia"/>
        </w:rPr>
        <w:t>　　图表 2025年中国女士工作服发展趋势预测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a9cf491804db4" w:history="1">
        <w:r>
          <w:rPr>
            <w:rStyle w:val="Hyperlink"/>
          </w:rPr>
          <w:t>中国女士工作服发展现状与市场前景预测报告（2025-2031年）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a9cf491804db4" w:history="1">
        <w:r>
          <w:rPr>
            <w:rStyle w:val="Hyperlink"/>
          </w:rPr>
          <w:t>https://www.20087.com/2/69/NvShiGongZuoFuDeFaZhanQianJing.html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热点：女士上班穿的工作服、女士工作服丝巾打法、女士西服正装图片、女士工作服款式图片、女士干活工作服罩衣外套、女士工作服西装套装高端、女士工装、女士工作服polo衫正确穿法、女士罩衣外穿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695fe08154028" w:history="1">
      <w:r>
        <w:rPr>
          <w:rStyle w:val="Hyperlink"/>
        </w:rPr>
        <w:t>中国女士工作服发展现状与市场前景预测报告（2025-2031年）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NvShiGongZuoFuDeFaZhanQianJing.html" TargetMode="External" Id="R276a9cf49180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NvShiGongZuoFuDeFaZhanQianJing.html" TargetMode="External" Id="Rbd8695fe0815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2024-08-26T07:59:00Z</dcterms:created>
  <dcterms:modified xsi:type="dcterms:W3CDTF">2024-08-26T08:59:00Z</dcterms:modified>
  <dc:subject>中国女士工作服发展现状与市场前景预测报告（2025-2031年）</dc:subject>
  <dc:title>中国女士工作服发展现状与市场前景预测报告（2025-2031年）</dc:title>
  <cp:keywords>中国女士工作服发展现状与市场前景预测报告（2025-2031年）</cp:keywords>
  <dc:description>中国女士工作服发展现状与市场前景预测报告（2025-2031年）</dc:description>
</cp:coreProperties>
</file>