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190e7c1f443a9" w:history="1">
              <w:r>
                <w:rPr>
                  <w:rStyle w:val="Hyperlink"/>
                </w:rPr>
                <w:t>2026-2032年中国毯子行业研究与发展前景报告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190e7c1f443a9" w:history="1">
              <w:r>
                <w:rPr>
                  <w:rStyle w:val="Hyperlink"/>
                </w:rPr>
                <w:t>2026-2032年中国毯子行业研究与发展前景报告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190e7c1f443a9" w:history="1">
                <w:r>
                  <w:rPr>
                    <w:rStyle w:val="Hyperlink"/>
                  </w:rPr>
                  <w:t>https://www.20087.com/2/89/TanZiDeQianJingQuShi.html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毯子是冬季保暖和装饰家居的重要物品，近年来随着消费者审美和功能需求的多样化，市场呈现出多元化的发展态势。传统手工地毯因其独特的艺术价值和文化内涵，依然受到高端市场的青睐；而现代机织毯子则以设计新颖、图案丰富、易于清洁维护的特点，赢得了更广泛的消费者群体。环保和健康材质的毯子，如有机棉、羊毛和竹纤维，逐渐成为市场新宠。</w:t>
      </w:r>
      <w:r>
        <w:rPr>
          <w:rFonts w:hint="eastAsia"/>
        </w:rPr>
        <w:br/>
      </w:r>
      <w:r>
        <w:rPr>
          <w:rFonts w:hint="eastAsia"/>
        </w:rPr>
        <w:t>　　未来，毯子行业将更加注重设计创新和功能优化。随着智能家居概念的普及，智能毯子，如带有加热功能、可以调节湿度和释放负离子的毯子，将为消费者提供更加舒适的使用体验。同时，个性化定制服务的兴起，将满足消费者对独特设计和尺寸规格的需求。环保材料和循环利用理念的推广，也将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190e7c1f443a9" w:history="1">
        <w:r>
          <w:rPr>
            <w:rStyle w:val="Hyperlink"/>
          </w:rPr>
          <w:t>2026-2032年中国毯子行业研究与发展前景报告</w:t>
        </w:r>
      </w:hyperlink>
      <w:r>
        <w:rPr>
          <w:rFonts w:hint="eastAsia"/>
        </w:rPr>
        <w:t>》通过详实的数据分析，全面解析了毯子行业的市场规模、需求动态及价格趋势，深入探讨了毯子产业链上下游的协同关系与竞争格局变化。报告对毯子细分市场进行精准划分，结合重点企业研究，揭示了品牌影响力与市场集中度的现状，为行业参与者提供了清晰的竞争态势洞察。同时，报告结合宏观经济环境、技术发展路径及消费者需求演变，科学预测了毯子行业的未来发展方向，并针对潜在风险提出了切实可行的应对策略。报告为毯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毯子行业界定及应用</w:t>
      </w:r>
      <w:r>
        <w:rPr>
          <w:rFonts w:hint="eastAsia"/>
        </w:rPr>
        <w:br/>
      </w:r>
      <w:r>
        <w:rPr>
          <w:rFonts w:hint="eastAsia"/>
        </w:rPr>
        <w:t>　　第一节 毯子行业定义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毯子主要应用领域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2025-2026年全球毯子行业发展状况分析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2020-2025年全球毯子行业运行概况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2020-2025年全球毯子行业市场规模分析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全球主要地区毯子行业运行情况分析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2026-2032年全球毯子行业发展趋势预测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2025-2026年中国毯子发展环境分析</w:t>
      </w:r>
      <w:r>
        <w:rPr>
          <w:rFonts w:hint="eastAsia"/>
        </w:rPr>
        <w:br/>
      </w:r>
      <w:r>
        <w:rPr>
          <w:rFonts w:hint="eastAsia"/>
        </w:rPr>
        <w:t>　　第一节 毯子行业经济环境分析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毯子行业相关政策、标准</w:t>
      </w:r>
      <w:r>
        <w:rPr>
          <w:rFonts w:hint="eastAsia"/>
        </w:rPr>
        <w:br/>
      </w:r>
      <w:r>
        <w:rPr>
          <w:rFonts w:hint="eastAsia"/>
        </w:rPr>
        <w:t>　　第三节 毯子行业相关发展规划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中国毯子行业现状调研分析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中国毯子行业发展现状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一、2025-2026年毯子行业品牌发展现状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二、2025-2026年毯子行业需求市场现状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三、2025-2026年毯子市场需求层次分析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四、2025-2026年中国毯子市场走向分析</w:t>
      </w:r>
      <w:r>
        <w:rPr>
          <w:rFonts w:hint="eastAsia"/>
        </w:rPr>
        <w:br/>
      </w:r>
      <w:r>
        <w:rPr>
          <w:rFonts w:hint="eastAsia"/>
        </w:rPr>
        <w:t>　　第二节 中国毯子产品技术分析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一、2025-2026年毯子产品技术变化特点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二、2025-2026年毯子产品市场的新技术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三、2025-2026年毯子产品市场现状分析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中国毯子行业存在的问题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一、2025-2026年毯子产品市场存在的主要问题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二、2025-2026年国内毯子产品市场的三大瓶颈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三、2025-2026年毯子产品市场遭遇的规模难题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对中国毯子市场的分析及思考</w:t>
      </w:r>
      <w:r>
        <w:rPr>
          <w:rFonts w:hint="eastAsia"/>
        </w:rPr>
        <w:br/>
      </w:r>
      <w:r>
        <w:rPr>
          <w:rFonts w:hint="eastAsia"/>
        </w:rPr>
        <w:t>　　　　一、毯子市场特点</w:t>
      </w:r>
      <w:r>
        <w:rPr>
          <w:rFonts w:hint="eastAsia"/>
        </w:rPr>
        <w:br/>
      </w:r>
      <w:r>
        <w:rPr>
          <w:rFonts w:hint="eastAsia"/>
        </w:rPr>
        <w:t>　　　　二、毯子市场分析</w:t>
      </w:r>
      <w:r>
        <w:rPr>
          <w:rFonts w:hint="eastAsia"/>
        </w:rPr>
        <w:br/>
      </w:r>
      <w:r>
        <w:rPr>
          <w:rFonts w:hint="eastAsia"/>
        </w:rPr>
        <w:t>　　　　三、毯子市场变化的方向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四、中国毯子行业发展的新思路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五、对中国毯子行业发展的思考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中国毯子行业市场供需现状调研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中国毯子市场现状分析</w:t>
      </w:r>
      <w:r>
        <w:rPr>
          <w:rFonts w:hint="eastAsia"/>
        </w:rPr>
        <w:br/>
      </w:r>
      <w:r>
        <w:rPr>
          <w:rFonts w:hint="eastAsia"/>
        </w:rPr>
        <w:t>　　第二节 中国毯子行业产量情况分析及预测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一、毯子总体产能规模</w:t>
      </w:r>
      <w:r>
        <w:rPr>
          <w:rFonts w:hint="eastAsia"/>
        </w:rPr>
        <w:br/>
      </w:r>
      <w:r>
        <w:rPr>
          <w:rFonts w:hint="eastAsia"/>
        </w:rPr>
        <w:t>　　　　二、毯子生产区域分布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三、2020-2025年中国毯子产量统计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四、2026-2032年中国毯子产量预测</w:t>
      </w:r>
      <w:r>
        <w:rPr>
          <w:rFonts w:hint="eastAsia"/>
        </w:rPr>
        <w:br/>
      </w:r>
      <w:r>
        <w:rPr>
          <w:rFonts w:hint="eastAsia"/>
        </w:rPr>
        <w:t>　　第三节 中国毯子市场需求分析及预测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一、中国毯子市场需求特点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二、2020-2025年中国毯子市场需求量统计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三、2026-2032年中国毯子市场需求量预测</w:t>
      </w:r>
      <w:r>
        <w:rPr>
          <w:rFonts w:hint="eastAsia"/>
        </w:rPr>
        <w:br/>
      </w:r>
      <w:r>
        <w:rPr>
          <w:rFonts w:hint="eastAsia"/>
        </w:rPr>
        <w:t>　　第四节 中国毯子价格趋势分析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一、2020-2025年中国毯子市场价格趋势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二、2026-2032年中国毯子市场价格走势预测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中国毯子进出口分析</w:t>
      </w:r>
      <w:r>
        <w:rPr>
          <w:rFonts w:hint="eastAsia"/>
        </w:rPr>
        <w:br/>
      </w:r>
      <w:r>
        <w:rPr>
          <w:rFonts w:hint="eastAsia"/>
        </w:rPr>
        <w:t>　　第一节 毯子进口情况分析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毯子出口情况分析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影响毯子进出口因素分析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中国毯子行业主要指标监测分析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2020-2025年中国毯子行业规模情况分析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2020-2025年中国毯子行业财务能力分析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毯子行业细分产品调研</w:t>
      </w:r>
      <w:r>
        <w:rPr>
          <w:rFonts w:hint="eastAsia"/>
        </w:rPr>
        <w:br/>
      </w:r>
      <w:r>
        <w:rPr>
          <w:rFonts w:hint="eastAsia"/>
        </w:rPr>
        <w:t>　　第一节 毯子细分产品结构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毯子行业上下游发展情况分析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毯子行业上游产业发展分析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毯子行业下游产业发展分析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中国毯子行业重点地区发展分析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毯子行业重点区域市场结构调研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**地区毯子市场容量分析</w:t>
      </w:r>
      <w:r>
        <w:rPr>
          <w:rFonts w:hint="eastAsia"/>
        </w:rPr>
        <w:br/>
      </w:r>
      <w:r>
        <w:rPr>
          <w:rFonts w:hint="eastAsia"/>
        </w:rPr>
        <w:t>　　第三节 **地区毯子市场容量分析</w:t>
      </w:r>
      <w:r>
        <w:rPr>
          <w:rFonts w:hint="eastAsia"/>
        </w:rPr>
        <w:br/>
      </w:r>
      <w:r>
        <w:rPr>
          <w:rFonts w:hint="eastAsia"/>
        </w:rPr>
        <w:t>　　第四节 **地区毯子市场容量分析</w:t>
      </w:r>
      <w:r>
        <w:rPr>
          <w:rFonts w:hint="eastAsia"/>
        </w:rPr>
        <w:br/>
      </w:r>
      <w:r>
        <w:rPr>
          <w:rFonts w:hint="eastAsia"/>
        </w:rPr>
        <w:t>　　第五节 **地区毯子市场容量分析</w:t>
      </w:r>
      <w:r>
        <w:rPr>
          <w:rFonts w:hint="eastAsia"/>
        </w:rPr>
        <w:br/>
      </w:r>
      <w:r>
        <w:rPr>
          <w:rFonts w:hint="eastAsia"/>
        </w:rPr>
        <w:t>　　第六节 **地区毯子市场容量分析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毯子行业重点企业竞争力分析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毯子行业企业经营策略研究分析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毯子企业多样化经营策略分析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一、毯子企业多样化经营情况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二、现行毯子行业多样化经营的方向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大型毯子企业集团未来发展策略分析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对中小毯子企业生产经营的建议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毯子行业前景及投资风险预警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2026年毯子市场前景分析</w:t>
      </w:r>
      <w:r>
        <w:rPr>
          <w:rFonts w:hint="eastAsia"/>
        </w:rPr>
        <w:br/>
      </w:r>
      <w:r>
        <w:rPr>
          <w:rFonts w:hint="eastAsia"/>
        </w:rPr>
        <w:t>　　第二节 2026年毯子行业发展趋势预测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影响毯子行业发展的主要因素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一、2026年影响毯子行业运行的有利因素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二、2026年影响毯子行业运行的稳定因素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三、2026年影响毯子行业运行的不利因素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四、2026年中国毯子行业发展面临的挑战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五、2026年中国毯子行业发展面临的机遇</w:t>
      </w:r>
      <w:r>
        <w:rPr>
          <w:rFonts w:hint="eastAsia"/>
        </w:rPr>
        <w:br/>
      </w:r>
      <w:r>
        <w:rPr>
          <w:rFonts w:hint="eastAsia"/>
        </w:rPr>
        <w:t>　　第四节 毯子行业投资风险预警</w:t>
      </w:r>
      <w:r>
        <w:rPr>
          <w:rFonts w:hint="eastAsia"/>
        </w:rPr>
        <w:br/>
      </w:r>
      <w:r>
        <w:rPr>
          <w:rFonts w:hint="eastAsia"/>
        </w:rPr>
        <w:t>　　　　一、毯子行业市场风险预测</w:t>
      </w:r>
      <w:r>
        <w:rPr>
          <w:rFonts w:hint="eastAsia"/>
        </w:rPr>
        <w:br/>
      </w:r>
      <w:r>
        <w:rPr>
          <w:rFonts w:hint="eastAsia"/>
        </w:rPr>
        <w:t>　　　　二、毯子行业政策风险预测</w:t>
      </w:r>
      <w:r>
        <w:rPr>
          <w:rFonts w:hint="eastAsia"/>
        </w:rPr>
        <w:br/>
      </w:r>
      <w:r>
        <w:rPr>
          <w:rFonts w:hint="eastAsia"/>
        </w:rPr>
        <w:t>　　　　三、毯子行业经营风险预测</w:t>
      </w:r>
      <w:r>
        <w:rPr>
          <w:rFonts w:hint="eastAsia"/>
        </w:rPr>
        <w:br/>
      </w:r>
      <w:r>
        <w:rPr>
          <w:rFonts w:hint="eastAsia"/>
        </w:rPr>
        <w:t>　　　　四、毯子行业技术风险预测</w:t>
      </w:r>
      <w:r>
        <w:rPr>
          <w:rFonts w:hint="eastAsia"/>
        </w:rPr>
        <w:br/>
      </w:r>
      <w:r>
        <w:rPr>
          <w:rFonts w:hint="eastAsia"/>
        </w:rPr>
        <w:t>　　　　五、毯子行业竞争风险预测</w:t>
      </w:r>
      <w:r>
        <w:rPr>
          <w:rFonts w:hint="eastAsia"/>
        </w:rPr>
        <w:br/>
      </w:r>
      <w:r>
        <w:rPr>
          <w:rFonts w:hint="eastAsia"/>
        </w:rPr>
        <w:t>　　　　六、毯子行业其他风险预测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毯子投资建议</w:t>
      </w:r>
      <w:r>
        <w:rPr>
          <w:rFonts w:hint="eastAsia"/>
        </w:rPr>
        <w:br/>
      </w:r>
      <w:r>
        <w:rPr>
          <w:rFonts w:hint="eastAsia"/>
        </w:rPr>
        <w:t>　　第一节 毯子行业投资环境分析</w:t>
      </w:r>
      <w:r>
        <w:rPr>
          <w:rFonts w:hint="eastAsia"/>
        </w:rPr>
        <w:br/>
      </w:r>
      <w:r>
        <w:rPr>
          <w:rFonts w:hint="eastAsia"/>
        </w:rPr>
        <w:t>　　第二节 毯子行业投资进入壁垒分析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2020-2025年中国毯子市场规模及增长情况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2020-2025年中国毯子行业产量及增长趋势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2026-2032年中国毯子行业产量预测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2020-2025年中国毯子行业市场需求及增长情况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2026-2032年中国毯子行业市场需求预测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**地区毯子行业市场需求情况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**地区毯子行业市场需求情况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2020-2025年中国毯子行业出口情况分析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毯子重点企业经营情况分析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2026年毯子行业壁垒</w:t>
      </w:r>
      <w:r>
        <w:rPr>
          <w:rFonts w:hint="eastAsia"/>
        </w:rPr>
        <w:br/>
      </w:r>
      <w:r>
        <w:rPr>
          <w:rFonts w:hint="eastAsia"/>
        </w:rPr>
        <w:t>　　图表 2026年毯子市场前景分析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2026-2032年中国毯子市场规模预测</w:t>
      </w:r>
      <w:r>
        <w:rPr>
          <w:rFonts w:hint="eastAsia"/>
        </w:rPr>
        <w:br/>
      </w:r>
      <w:r>
        <w:rPr>
          <w:rFonts w:hint="eastAsia"/>
        </w:rPr>
        <w:t>　　图表 2026年毯子发展趋势预测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190e7c1f443a9" w:history="1">
        <w:r>
          <w:rPr>
            <w:rStyle w:val="Hyperlink"/>
          </w:rPr>
          <w:t>2026-2032年中国毯子行业研究与发展前景报告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190e7c1f443a9" w:history="1">
        <w:r>
          <w:rPr>
            <w:rStyle w:val="Hyperlink"/>
          </w:rPr>
          <w:t>https://www.20087.com/2/89/TanZiDeQianJingQuShi.html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热点：毯的读音、毯子章鱼、毯子和被子、毯子盖在被子上面还是下面、毯子—seriea、毯子的笔顺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56f78be2148c7" w:history="1">
      <w:r>
        <w:rPr>
          <w:rStyle w:val="Hyperlink"/>
        </w:rPr>
        <w:t>2026-2032年中国毯子行业研究与发展前景报告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TanZiDeQianJingQuShi.html" TargetMode="External" Id="Ra05190e7c1f4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TanZiDeQianJingQuShi.html" TargetMode="External" Id="Ra1656f78be21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2025-06-24T01:27:00Z</dcterms:created>
  <dcterms:modified xsi:type="dcterms:W3CDTF">2025-06-24T02:27:00Z</dcterms:modified>
  <dc:subject>2026-2032年中国毯子行业研究与发展前景报告</dc:subject>
  <dc:title>2026-2032年中国毯子行业研究与发展前景报告</dc:title>
  <cp:keywords>2026-2032年中国毯子行业研究与发展前景报告</cp:keywords>
  <dc:description>2026-2032年中国毯子行业研究与发展前景报告</dc:description>
</cp:coreProperties>
</file>