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b76664fe84a18" w:history="1">
              <w:r>
                <w:rPr>
                  <w:rStyle w:val="Hyperlink"/>
                </w:rPr>
                <w:t>中国铝箔复合膜袋行业发展研究分析与市场前景预测报告（2026-2032年）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b76664fe84a18" w:history="1">
              <w:r>
                <w:rPr>
                  <w:rStyle w:val="Hyperlink"/>
                </w:rPr>
                <w:t>中国铝箔复合膜袋行业发展研究分析与市场前景预测报告（2026-2032年）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b76664fe84a18" w:history="1">
                <w:r>
                  <w:rPr>
                    <w:rStyle w:val="Hyperlink"/>
                  </w:rPr>
                  <w:t>https://www.20087.com/2/69/LvBoFuHeMoDaiFaZhanXianZhuangQianJing.html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复合膜袋是一种由铝箔与塑料薄膜（如PE、PET、PA）通过干式复合或无溶剂复合工艺制成的多层软包装材料，凭借优异的阻隔性（对氧气、水蒸气、光线）、热封性能及机械强度，广泛应用于食品、药品、电子元件及化工产品的高要求包装场景。在医药领域，该袋用于无菌粉针、中药提取物的防潮保质；在高端零食包装中，则保障风味与货架期。铝箔复合膜袋普遍采用9μm–12μm铝箔层，表面经电晕处理以提升附着力，部分集成易撕口、拉链或二维码追溯功能。然而，铝箔在折皱或穿刺后易产生针孔，导致阻隔性能骤降；复合过程若胶黏剂残留或熟化不足，可能引发异味迁移；此外，铝塑结构难以回收，面临日益严格的环保法规压力。</w:t>
      </w:r>
      <w:r>
        <w:rPr>
          <w:rFonts w:hint="eastAsia"/>
        </w:rPr>
        <w:br/>
      </w:r>
      <w:r>
        <w:rPr>
          <w:rFonts w:hint="eastAsia"/>
        </w:rPr>
        <w:t>　　未来，铝箔复合膜袋将聚焦于可持续材料替代、功能集成与循环经济适配。市场调研网认为，可降解生物基薄膜（如PLA/PBAT）与超薄镀铝（&lt;0.5μm）或氧化物（SiOₓ/AlOₓ）涂层技术将逐步替代传统铝箔，在维持高阻隔性的同时提升可回收性。智能包装方向，时间-温度指示标签、氧敏变色油墨将嵌入袋体，实现内容物新鲜度可视化。制造端，无溶剂复合与水性胶黏剂将全面普及，消除VOC排放。此外，化学回收技术（如解聚分离铝与塑料）将推动闭环再生。随着全球限塑令深化，铝箔复合膜袋正从“高性能包装”向“绿色智能载体”转型，在保障安全与环保之间寻求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5b76664fe84a18" w:history="1">
        <w:r>
          <w:rPr>
            <w:rStyle w:val="Hyperlink"/>
          </w:rPr>
          <w:t>中国铝箔复合膜袋行业发展研究分析与市场前景预测报告（2026-2032年）</w:t>
        </w:r>
      </w:hyperlink>
      <w:r>
        <w:rPr>
          <w:rFonts w:hint="eastAsia"/>
        </w:rPr>
        <w:t>》，2025年铝箔复合膜袋行业市场规模达 亿元，预计2032年市场规模将达 亿元，期间年均复合增长率（CAGR）达 %。报告系统分析了铝箔复合膜袋行业的产业链结构、市场规模及需求特征，详细解读了价格体系与行业现状。基于严谨的数据分析与市场洞察，报告科学预测了铝箔复合膜袋行业前景与发展趋势。同时，重点剖析了铝箔复合膜袋重点企业的竞争格局、市场集中度及品牌影响力，并对铝箔复合膜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铝箔复合膜袋行业概述</w:t>
      </w:r>
      <w:r>
        <w:rPr>
          <w:rFonts w:hint="eastAsia"/>
        </w:rPr>
        <w:br/>
      </w:r>
      <w:r>
        <w:rPr>
          <w:rFonts w:hint="eastAsia"/>
        </w:rPr>
        <w:t>　　第一节 铝箔复合膜袋定义与分类</w:t>
      </w:r>
      <w:r>
        <w:rPr>
          <w:rFonts w:hint="eastAsia"/>
        </w:rPr>
        <w:br/>
      </w:r>
      <w:r>
        <w:rPr>
          <w:rFonts w:hint="eastAsia"/>
        </w:rPr>
        <w:t>　　第二节 铝箔复合膜袋应用领域</w:t>
      </w:r>
      <w:r>
        <w:rPr>
          <w:rFonts w:hint="eastAsia"/>
        </w:rPr>
        <w:br/>
      </w:r>
      <w:r>
        <w:rPr>
          <w:rFonts w:hint="eastAsia"/>
        </w:rPr>
        <w:t>　　第三节 铝箔复合膜袋行业经济指标分析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铝箔复合膜袋产业链及经营模式分析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三、铝箔复合膜袋销售模式及销售渠道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全球铝箔复合膜袋市场发展综述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2020-2025年全球铝箔复合膜袋市场规模与趋势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主要国家与地区铝箔复合膜袋市场分析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2026-2032年全球铝箔复合膜袋行业发展趋势与前景预测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中国铝箔复合膜袋行业市场分析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2025-2026年铝箔复合膜袋产能与投资动态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一、国内铝箔复合膜袋产能及利用情况</w:t>
      </w:r>
      <w:r>
        <w:rPr>
          <w:rFonts w:hint="eastAsia"/>
        </w:rPr>
        <w:br/>
      </w:r>
      <w:r>
        <w:rPr>
          <w:rFonts w:hint="eastAsia"/>
        </w:rPr>
        <w:t>　　　　二、铝箔复合膜袋产能扩张与投资动态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2026-2032年铝箔复合膜袋行业产量统计与趋势预测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1、2020-2025年铝箔复合膜袋产量及增长趋势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2、2020-2025年铝箔复合膜袋细分产品产量及份额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二、影响铝箔复合膜袋产量的关键因素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三、2026-2032年铝箔复合膜袋产量预测</w:t>
      </w:r>
      <w:r>
        <w:rPr>
          <w:rFonts w:hint="eastAsia"/>
        </w:rPr>
        <w:br/>
      </w:r>
      <w:r>
        <w:rPr>
          <w:rFonts w:hint="eastAsia"/>
        </w:rPr>
        <w:t>　　第三节 2026-2032年铝箔复合膜袋市场需求与销售分析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一、2025-2026年铝箔复合膜袋行业需求现状</w:t>
      </w:r>
      <w:r>
        <w:rPr>
          <w:rFonts w:hint="eastAsia"/>
        </w:rPr>
        <w:br/>
      </w:r>
      <w:r>
        <w:rPr>
          <w:rFonts w:hint="eastAsia"/>
        </w:rPr>
        <w:t>　　　　二、铝箔复合膜袋客户群体与需求特点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三、2020-2025年铝箔复合膜袋行业销售规模分析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四、2026-2032年铝箔复合膜袋市场增长潜力与规模预测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中国铝箔复合膜袋细分市场与下游应用领域分析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铝箔复合膜袋细分市场分析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一、2025-2026年铝箔复合膜袋主要细分产品市场现状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铝箔复合膜袋下游应用与客户群体分析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一、2025-2026年铝箔复合膜袋各应用领域市场现状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2025-2026年铝箔复合膜袋行业技术发展现状及趋势分析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铝箔复合膜袋行业技术发展现状分析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国内外铝箔复合膜袋行业技术差异与原因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铝箔复合膜袋行业技术发展方向、趋势预测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提升铝箔复合膜袋行业技术能力策略建议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铝箔复合膜袋价格机制与竞争策略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铝箔复合膜袋定价策略与方法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2026-2032年铝箔复合膜袋价格竞争态势与趋势预测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中国铝箔复合膜袋行业重点区域市场研究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2025-2026年重点区域铝箔复合膜袋市场发展概况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2020-2025年中国铝箔复合膜袋行业进出口情况分析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铝箔复合膜袋行业进口情况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二、铝箔复合膜袋主要进口来源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铝箔复合膜袋行业出口情况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二、铝箔复合膜袋主要出口目的地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2020-2025年中国铝箔复合膜袋行业总体发展与财务状况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2020-2025年中国铝箔复合膜袋行业规模情况</w:t>
      </w:r>
      <w:r>
        <w:rPr>
          <w:rFonts w:hint="eastAsia"/>
        </w:rPr>
        <w:br/>
      </w:r>
      <w:r>
        <w:rPr>
          <w:rFonts w:hint="eastAsia"/>
        </w:rPr>
        <w:t>　　　　一、铝箔复合膜袋行业企业数量规模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二、铝箔复合膜袋行业从业人员规模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三、铝箔复合膜袋行业市场敏感性分析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2020-2025年中国铝箔复合膜袋行业财务能力分析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一、铝箔复合膜袋行业盈利能力</w:t>
      </w:r>
      <w:r>
        <w:rPr>
          <w:rFonts w:hint="eastAsia"/>
        </w:rPr>
        <w:br/>
      </w:r>
      <w:r>
        <w:rPr>
          <w:rFonts w:hint="eastAsia"/>
        </w:rPr>
        <w:t>　　　　二、铝箔复合膜袋行业偿债能力</w:t>
      </w:r>
      <w:r>
        <w:rPr>
          <w:rFonts w:hint="eastAsia"/>
        </w:rPr>
        <w:br/>
      </w:r>
      <w:r>
        <w:rPr>
          <w:rFonts w:hint="eastAsia"/>
        </w:rPr>
        <w:t>　　　　三、铝箔复合膜袋行业营运能力</w:t>
      </w:r>
      <w:r>
        <w:rPr>
          <w:rFonts w:hint="eastAsia"/>
        </w:rPr>
        <w:br/>
      </w:r>
      <w:r>
        <w:rPr>
          <w:rFonts w:hint="eastAsia"/>
        </w:rPr>
        <w:t>　　　　四、铝箔复合膜袋行业发展能力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铝箔复合膜袋行业重点企业调研分析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中国铝箔复合膜袋行业竞争格局分析</w:t>
      </w:r>
      <w:r>
        <w:rPr>
          <w:rFonts w:hint="eastAsia"/>
        </w:rPr>
        <w:br/>
      </w:r>
      <w:r>
        <w:rPr>
          <w:rFonts w:hint="eastAsia"/>
        </w:rPr>
        <w:t>　　第一节 铝箔复合膜袋行业竞争格局总览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2025-2026年铝箔复合膜袋行业竞争力分析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2020-2025年铝箔复合膜袋行业企业并购活动分析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2025-2026年铝箔复合膜袋行业会展与招投标活动分析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2026年中国铝箔复合膜袋企业发展企业发展策略与建议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铝箔复合膜袋销售模式与渠道策略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铝箔复合膜袋品牌与市场推广策略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铝箔复合膜袋研发投入与技术创新能力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铝箔复合膜袋合作联盟与资源整合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中国铝箔复合膜袋行业风险与对策</w:t>
      </w:r>
      <w:r>
        <w:rPr>
          <w:rFonts w:hint="eastAsia"/>
        </w:rPr>
        <w:br/>
      </w:r>
      <w:r>
        <w:rPr>
          <w:rFonts w:hint="eastAsia"/>
        </w:rPr>
        <w:t>　　第一节 铝箔复合膜袋行业SWOT分析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一、铝箔复合膜袋行业优势</w:t>
      </w:r>
      <w:r>
        <w:rPr>
          <w:rFonts w:hint="eastAsia"/>
        </w:rPr>
        <w:br/>
      </w:r>
      <w:r>
        <w:rPr>
          <w:rFonts w:hint="eastAsia"/>
        </w:rPr>
        <w:t>　　　　二、铝箔复合膜袋行业劣势</w:t>
      </w:r>
      <w:r>
        <w:rPr>
          <w:rFonts w:hint="eastAsia"/>
        </w:rPr>
        <w:br/>
      </w:r>
      <w:r>
        <w:rPr>
          <w:rFonts w:hint="eastAsia"/>
        </w:rPr>
        <w:t>　　　　三、铝箔复合膜袋市场机会</w:t>
      </w:r>
      <w:r>
        <w:rPr>
          <w:rFonts w:hint="eastAsia"/>
        </w:rPr>
        <w:br/>
      </w:r>
      <w:r>
        <w:rPr>
          <w:rFonts w:hint="eastAsia"/>
        </w:rPr>
        <w:t>　　　　四、铝箔复合膜袋市场威胁</w:t>
      </w:r>
      <w:r>
        <w:rPr>
          <w:rFonts w:hint="eastAsia"/>
        </w:rPr>
        <w:br/>
      </w:r>
      <w:r>
        <w:rPr>
          <w:rFonts w:hint="eastAsia"/>
        </w:rPr>
        <w:t>　　第二节 铝箔复合膜袋行业风险及对策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2026-2032年中国铝箔复合膜袋行业前景与发展趋势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2025-2026年铝箔复合膜袋行业发展环境分析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二、铝箔复合膜袋行业主要法律法规及政策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三、铝箔复合膜袋行业标准与质量监管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2026-2032年铝箔复合膜袋行业发展趋势与方向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2026-2032年铝箔复合膜袋行业发展潜力与机遇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铝箔复合膜袋行业研究结论与建议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中⋅智⋅林：铝箔复合膜袋行业发展建议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铝箔复合膜袋行业历程</w:t>
      </w:r>
      <w:r>
        <w:rPr>
          <w:rFonts w:hint="eastAsia"/>
        </w:rPr>
        <w:br/>
      </w:r>
      <w:r>
        <w:rPr>
          <w:rFonts w:hint="eastAsia"/>
        </w:rPr>
        <w:t>　　图表 铝箔复合膜袋行业生命周期</w:t>
      </w:r>
      <w:r>
        <w:rPr>
          <w:rFonts w:hint="eastAsia"/>
        </w:rPr>
        <w:br/>
      </w:r>
      <w:r>
        <w:rPr>
          <w:rFonts w:hint="eastAsia"/>
        </w:rPr>
        <w:t>　　图表 铝箔复合膜袋行业产业链分析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2020-2025年铝箔复合膜袋行业市场容量分析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2026年中国铝箔复合膜袋行业需求领域分布格局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2026年中国铝箔复合膜袋进口国家及地区分析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2026年中国铝箔复合膜袋出口国家及地区分析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2026年中国铝箔复合膜袋市场前景分析</w:t>
      </w:r>
      <w:r>
        <w:rPr>
          <w:rFonts w:hint="eastAsia"/>
        </w:rPr>
        <w:br/>
      </w:r>
      <w:r>
        <w:rPr>
          <w:rFonts w:hint="eastAsia"/>
        </w:rPr>
        <w:t>　　图表 2026年中国铝箔复合膜袋发展趋势预测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b76664fe84a18" w:history="1">
        <w:r>
          <w:rPr>
            <w:rStyle w:val="Hyperlink"/>
          </w:rPr>
          <w:t>中国铝箔复合膜袋行业发展研究分析与市场前景预测报告（2026-2032年）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b76664fe84a18" w:history="1">
        <w:r>
          <w:rPr>
            <w:rStyle w:val="Hyperlink"/>
          </w:rPr>
          <w:t>https://www.20087.com/2/69/LvBoFuHeMoDaiFaZhanXianZhuangQianJing.html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热点：铝箔袋是什么材料、铝箔复合膜袋生产厂家、pet铝箔复合膜、复合铝箔包装袋、铝箔袋包装袋图片、复合袋铝箔袋、纸铝箔复合材料、铝箔复合薄膜、铝箔和镀铝膜哪个好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4757d4344a70" w:history="1">
      <w:r>
        <w:rPr>
          <w:rStyle w:val="Hyperlink"/>
        </w:rPr>
        <w:t>中国铝箔复合膜袋行业发展研究分析与市场前景预测报告（2026-2032年）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vBoFuHeMoDaiFaZhanXianZhuangQianJing.html" TargetMode="External" Id="R6c5b76664fe8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vBoFuHeMoDaiFaZhanXianZhuangQianJing.html" TargetMode="External" Id="R2ff84757d43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2026-02-26T01:30:03Z</dcterms:created>
  <dcterms:modified xsi:type="dcterms:W3CDTF">2026-02-26T02:30:03Z</dcterms:modified>
  <dc:subject>中国铝箔复合膜袋行业发展研究分析与市场前景预测报告（2026-2032年）</dc:subject>
  <dc:title>中国铝箔复合膜袋行业发展研究分析与市场前景预测报告（2026-2032年）</dc:title>
  <cp:keywords>中国铝箔复合膜袋行业发展研究分析与市场前景预测报告（2026-2032年）</cp:keywords>
  <dc:description>中国铝箔复合膜袋行业发展研究分析与市场前景预测报告（2026-2032年）</dc:description>
</cp:coreProperties>
</file>