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71fc6e3ef4105" w:history="1">
              <w:r>
                <w:rPr>
                  <w:rStyle w:val="Hyperlink"/>
                </w:rPr>
                <w:t>2026-2032年中国面部喷雾市场研究与发展前景分析报告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71fc6e3ef4105" w:history="1">
              <w:r>
                <w:rPr>
                  <w:rStyle w:val="Hyperlink"/>
                </w:rPr>
                <w:t>2026-2032年中国面部喷雾市场研究与发展前景分析报告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71fc6e3ef4105" w:history="1">
                <w:r>
                  <w:rPr>
                    <w:rStyle w:val="Hyperlink"/>
                  </w:rPr>
                  <w:t>https://www.20087.com/2/19/MianBuPenWuFaZhanXianZhuangQianJing.html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喷雾是一种用于日常护肤、补水保湿或舒缓肌肤的液体类化妆品，通常以矿泉水、温泉水、植物提取物或功能性成分为基础配方，适用于不同肤质和环境条件下的即时护理。当前市场上产品类型多样，涵盖基础保湿型、舒缓镇静型、抗氧化型及防晒定妆型等，满足消费者在不同场景下的护肤需求。随着公众对皮肤健康与护理体验的关注度提升，面部喷雾逐渐从附加产品向日常必需品过渡，成为护肤品中的重要品类。企业在原料安全性、功效验证、包装密封性等方面持续优化，部分品牌通过引入天然有机成分、无防腐剂配方及便携式设计增强市场竞争力。</w:t>
      </w:r>
      <w:r>
        <w:rPr>
          <w:rFonts w:hint="eastAsia"/>
        </w:rPr>
        <w:br/>
      </w:r>
      <w:r>
        <w:rPr>
          <w:rFonts w:hint="eastAsia"/>
        </w:rPr>
        <w:t>　　未来，面部喷雾将朝着功能精细化、个性化定制与绿色安全方向发展。随着消费者对护肤效果要求的不断提高，针对特定问题肌肤（如敏感肌、痤疮肌、屏障受损）开发的功能性喷雾将成为市场细分重点，结合神经酰胺、玻尿酸、植物多肽等活性成分的产品将更受青睐。同时，AI皮肤检测技术的应用或将推动个性化喷雾定制服务的发展，实现基于个体肤质特征的精准配方推荐。环保理念促使企业采用可回收瓶身、气雾泵替代传统抛射剂以及减少包装材料使用，推动产品向可持续发展方向升级。此外，伴随“纯净美妆”概念的普及，零添加、低刺激、高安全性的喷雾产品将成为主流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71fc6e3ef4105" w:history="1">
        <w:r>
          <w:rPr>
            <w:rStyle w:val="Hyperlink"/>
          </w:rPr>
          <w:t>2026-2032年中国面部喷雾市场研究与发展前景分析报告</w:t>
        </w:r>
      </w:hyperlink>
      <w:r>
        <w:rPr>
          <w:rFonts w:hint="eastAsia"/>
        </w:rPr>
        <w:t>》基于国家权威机构及相关协会的详实数据，结合一手调研资料，全面分析了面部喷雾行业的发展环境、市场规模及未来预测。报告详细解读了面部喷雾重点地区的市场表现、供需状况及价格趋势，并对面部喷雾进出口情况进行了前景预测。同时，报告深入探讨了面部喷雾技术现状与未来发展方向，重点分析了领先企业的经营表现及市场竞争力。通过SWOT分析，报告揭示了面部喷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面部喷雾行业界定及应用领域</w:t>
      </w:r>
      <w:r>
        <w:rPr>
          <w:rFonts w:hint="eastAsia"/>
        </w:rPr>
        <w:br/>
      </w:r>
      <w:r>
        <w:rPr>
          <w:rFonts w:hint="eastAsia"/>
        </w:rPr>
        <w:t>　　第一节 面部喷雾行业定义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面部喷雾主要应用领域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2025-2026年面部喷雾行业技术发展现状及趋势分析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全球面部喷雾行业市场调研分析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全球面部喷雾行业经济环境分析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全球面部喷雾市场总体情况分析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一、全球面部喷雾行业的发展特点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二、全球面部喷雾市场结构</w:t>
      </w:r>
      <w:r>
        <w:rPr>
          <w:rFonts w:hint="eastAsia"/>
        </w:rPr>
        <w:br/>
      </w:r>
      <w:r>
        <w:rPr>
          <w:rFonts w:hint="eastAsia"/>
        </w:rPr>
        <w:t>　　　　三、全球面部喷雾行业竞争格局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全球主要国家（地区）面部喷雾市场分析</w:t>
      </w:r>
      <w:r>
        <w:rPr>
          <w:rFonts w:hint="eastAsia"/>
        </w:rPr>
        <w:br/>
      </w:r>
      <w:r>
        <w:rPr>
          <w:rFonts w:hint="eastAsia"/>
        </w:rPr>
        <w:t>　　第四节 2026-2032年全球面部喷雾行业发展趋势预测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面部喷雾行业发展环境分析</w:t>
      </w:r>
      <w:r>
        <w:rPr>
          <w:rFonts w:hint="eastAsia"/>
        </w:rPr>
        <w:br/>
      </w:r>
      <w:r>
        <w:rPr>
          <w:rFonts w:hint="eastAsia"/>
        </w:rPr>
        <w:t>　　第一节 面部喷雾行业环境分析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面部喷雾行业相关政策、法规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中国面部喷雾行业供给、需求分析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2025年中国面部喷雾市场现状</w:t>
      </w:r>
      <w:r>
        <w:rPr>
          <w:rFonts w:hint="eastAsia"/>
        </w:rPr>
        <w:br/>
      </w:r>
      <w:r>
        <w:rPr>
          <w:rFonts w:hint="eastAsia"/>
        </w:rPr>
        <w:t>　　第二节 中国面部喷雾行业产量情况分析及预测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一、面部喷雾总体产能规模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、2020-2025年中国面部喷雾行业产量统计分析</w:t>
      </w:r>
      <w:r>
        <w:rPr>
          <w:rFonts w:hint="eastAsia"/>
        </w:rPr>
        <w:br/>
      </w:r>
      <w:r>
        <w:rPr>
          <w:rFonts w:hint="eastAsia"/>
        </w:rPr>
        <w:t>　　　　三、面部喷雾生产区域分布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四、2026-2032年中国面部喷雾行业产量预测分析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中国面部喷雾市场需求分析及预测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一、中国面部喷雾市场需求特点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二、2020-2025年中国面部喷雾市场需求统计</w:t>
      </w:r>
      <w:r>
        <w:rPr>
          <w:rFonts w:hint="eastAsia"/>
        </w:rPr>
        <w:br/>
      </w:r>
      <w:r>
        <w:rPr>
          <w:rFonts w:hint="eastAsia"/>
        </w:rPr>
        <w:t>　　　　三、面部喷雾市场饱和度</w:t>
      </w:r>
      <w:r>
        <w:rPr>
          <w:rFonts w:hint="eastAsia"/>
        </w:rPr>
        <w:br/>
      </w:r>
      <w:r>
        <w:rPr>
          <w:rFonts w:hint="eastAsia"/>
        </w:rPr>
        <w:t>　　　　四、影响面部喷雾市场需求的因素</w:t>
      </w:r>
      <w:r>
        <w:rPr>
          <w:rFonts w:hint="eastAsia"/>
        </w:rPr>
        <w:br/>
      </w:r>
      <w:r>
        <w:rPr>
          <w:rFonts w:hint="eastAsia"/>
        </w:rPr>
        <w:t>　　　　五、面部喷雾市场潜力分析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六、2026-2032年中国面部喷雾市场需求预测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中国面部喷雾行业进出口分析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一、2020-2025年面部喷雾进口量及增速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三、2026-2032年面部喷雾进口量及增速预测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一、2020-2025年面部喷雾出口量及增速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三、2026-2032年面部喷雾出口量及增速预测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中国面部喷雾行业重点地区调研分析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一、中国面部喷雾行业区域市场分布情况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二、**地区面部喷雾行业市场需求规模情况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三、**地区面部喷雾行业市场需求规模情况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四、**地区面部喷雾行业市场需求规模情况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五、**地区面部喷雾行业市场需求规模情况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六、**地区面部喷雾行业市场需求规模情况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中国面部喷雾细分行业调研</w:t>
      </w:r>
      <w:r>
        <w:rPr>
          <w:rFonts w:hint="eastAsia"/>
        </w:rPr>
        <w:br/>
      </w:r>
      <w:r>
        <w:rPr>
          <w:rFonts w:hint="eastAsia"/>
        </w:rPr>
        <w:t>　　第一节 主要面部喷雾细分行业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中国面部喷雾企业营销及发展建议</w:t>
      </w:r>
      <w:r>
        <w:rPr>
          <w:rFonts w:hint="eastAsia"/>
        </w:rPr>
        <w:br/>
      </w:r>
      <w:r>
        <w:rPr>
          <w:rFonts w:hint="eastAsia"/>
        </w:rPr>
        <w:t>　　第一节 面部喷雾企业营销策略分析及建议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面部喷雾企业营销策略分析</w:t>
      </w:r>
      <w:r>
        <w:rPr>
          <w:rFonts w:hint="eastAsia"/>
        </w:rPr>
        <w:br/>
      </w:r>
      <w:r>
        <w:rPr>
          <w:rFonts w:hint="eastAsia"/>
        </w:rPr>
        <w:t>　　　　一、面部喷雾企业营销策略</w:t>
      </w:r>
      <w:r>
        <w:rPr>
          <w:rFonts w:hint="eastAsia"/>
        </w:rPr>
        <w:br/>
      </w:r>
      <w:r>
        <w:rPr>
          <w:rFonts w:hint="eastAsia"/>
        </w:rPr>
        <w:t>　　　　二、面部喷雾企业经验借鉴</w:t>
      </w:r>
      <w:r>
        <w:rPr>
          <w:rFonts w:hint="eastAsia"/>
        </w:rPr>
        <w:br/>
      </w:r>
      <w:r>
        <w:rPr>
          <w:rFonts w:hint="eastAsia"/>
        </w:rPr>
        <w:t>　　第三节 面部喷雾企业营销模式演化与创新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面部喷雾企业经营发展分析及建议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一、面部喷雾企业存在的问题</w:t>
      </w:r>
      <w:r>
        <w:rPr>
          <w:rFonts w:hint="eastAsia"/>
        </w:rPr>
        <w:br/>
      </w:r>
      <w:r>
        <w:rPr>
          <w:rFonts w:hint="eastAsia"/>
        </w:rPr>
        <w:t>　　　　二、面部喷雾企业应对的策略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面部喷雾行业发展趋势及投资风险预警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2026年面部喷雾市场前景分析</w:t>
      </w:r>
      <w:r>
        <w:rPr>
          <w:rFonts w:hint="eastAsia"/>
        </w:rPr>
        <w:br/>
      </w:r>
      <w:r>
        <w:rPr>
          <w:rFonts w:hint="eastAsia"/>
        </w:rPr>
        <w:t>　　第二节 2026年面部喷雾行业发展趋势预测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影响面部喷雾行业发展的主要因素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一、2026年影响面部喷雾行业运行的有利因素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二、2026年影响面部喷雾行业运行的稳定因素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三、2026年影响面部喷雾行业运行的不利因素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四、2026年我国面部喷雾行业发展面临的挑战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五、2026年我国面部喷雾行业发展面临的机遇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专家对面部喷雾行业投资风险预警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一、2026-2032年面部喷雾行业市场风险及控制策略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二、2026-2032年面部喷雾行业政策风险及控制策略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三、2026-2032年面部喷雾行业经营风险及控制策略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四、2026-2032年面部喷雾同业竞争风险及控制策略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五、2026-2032年面部喷雾行业其他风险及控制策略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面部喷雾行业投资战略研究</w:t>
      </w:r>
      <w:r>
        <w:rPr>
          <w:rFonts w:hint="eastAsia"/>
        </w:rPr>
        <w:br/>
      </w:r>
      <w:r>
        <w:rPr>
          <w:rFonts w:hint="eastAsia"/>
        </w:rPr>
        <w:t>　　第一节 面部喷雾行业发展战略研究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对我国面部喷雾品牌的战略思考</w:t>
      </w:r>
      <w:r>
        <w:rPr>
          <w:rFonts w:hint="eastAsia"/>
        </w:rPr>
        <w:br/>
      </w:r>
      <w:r>
        <w:rPr>
          <w:rFonts w:hint="eastAsia"/>
        </w:rPr>
        <w:t>　　　　一、面部喷雾品牌的重要性</w:t>
      </w:r>
      <w:r>
        <w:rPr>
          <w:rFonts w:hint="eastAsia"/>
        </w:rPr>
        <w:br/>
      </w:r>
      <w:r>
        <w:rPr>
          <w:rFonts w:hint="eastAsia"/>
        </w:rPr>
        <w:t>　　　　二、面部喷雾实施品牌战略的意义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三、面部喷雾企业品牌的现状分析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四、我国面部喷雾企业的品牌战略</w:t>
      </w:r>
      <w:r>
        <w:rPr>
          <w:rFonts w:hint="eastAsia"/>
        </w:rPr>
        <w:br/>
      </w:r>
      <w:r>
        <w:rPr>
          <w:rFonts w:hint="eastAsia"/>
        </w:rPr>
        <w:t>　　　　五、面部喷雾品牌战略管理的策略</w:t>
      </w:r>
      <w:r>
        <w:rPr>
          <w:rFonts w:hint="eastAsia"/>
        </w:rPr>
        <w:br/>
      </w:r>
      <w:r>
        <w:rPr>
          <w:rFonts w:hint="eastAsia"/>
        </w:rPr>
        <w:t>　　第三节 面部喷雾经营策略分析</w:t>
      </w:r>
      <w:r>
        <w:rPr>
          <w:rFonts w:hint="eastAsia"/>
        </w:rPr>
        <w:br/>
      </w:r>
      <w:r>
        <w:rPr>
          <w:rFonts w:hint="eastAsia"/>
        </w:rPr>
        <w:t>　　　　一、面部喷雾市场细分策略</w:t>
      </w:r>
      <w:r>
        <w:rPr>
          <w:rFonts w:hint="eastAsia"/>
        </w:rPr>
        <w:br/>
      </w:r>
      <w:r>
        <w:rPr>
          <w:rFonts w:hint="eastAsia"/>
        </w:rPr>
        <w:t>　　　　二、面部喷雾市场创新策略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四、面部喷雾新产品差异化战略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中⋅智⋅林⋅－面部喷雾行业投资战略研究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一、2026-2032年面部喷雾行业投资战略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面部喷雾行业历程</w:t>
      </w:r>
      <w:r>
        <w:rPr>
          <w:rFonts w:hint="eastAsia"/>
        </w:rPr>
        <w:br/>
      </w:r>
      <w:r>
        <w:rPr>
          <w:rFonts w:hint="eastAsia"/>
        </w:rPr>
        <w:t>　　图表 面部喷雾行业生命周期</w:t>
      </w:r>
      <w:r>
        <w:rPr>
          <w:rFonts w:hint="eastAsia"/>
        </w:rPr>
        <w:br/>
      </w:r>
      <w:r>
        <w:rPr>
          <w:rFonts w:hint="eastAsia"/>
        </w:rPr>
        <w:t>　　图表 面部喷雾行业产业链分析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2020-2025年面部喷雾行业市场容量分析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2020-2025年中国面部喷雾行业产能统计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2020-2025年中国面部喷雾行业产量及增长趋势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2020-2025年中国面部喷雾市场需求量及增速统计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2025年中国面部喷雾行业需求领域分布格局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2020-2025年中国面部喷雾行业盈利情况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2020-2025年中国面部喷雾行业利润总额统计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2020-2025年中国面部喷雾进口数量分析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2020-2025年中国面部喷雾进口金额分析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2020-2025年中国面部喷雾出口数量分析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2020-2025年中国面部喷雾出口金额分析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2025年中国面部喷雾进口国家及地区分析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2025年中国面部喷雾出口国家及地区分析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2020-2025年中国面部喷雾行业企业平均规模情况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2026-2032年中国面部喷雾行业产能预测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2026-2032年中国面部喷雾行业产量预测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2026-2032年中国面部喷雾市场需求量预测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2026-2032年中国面部喷雾行业供需平衡预测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2026-2032年中国面部喷雾行业市场容量预测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2026-2032年中国面部喷雾行业市场规模预测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2026-2032年中国面部喷雾市场前景分析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2026-2032年中国面部喷雾行业发展趋势预测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71fc6e3ef4105" w:history="1">
        <w:r>
          <w:rPr>
            <w:rStyle w:val="Hyperlink"/>
          </w:rPr>
          <w:t>2026-2032年中国面部喷雾市场研究与发展前景分析报告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71fc6e3ef4105" w:history="1">
        <w:r>
          <w:rPr>
            <w:rStyle w:val="Hyperlink"/>
          </w:rPr>
          <w:t>https://www.20087.com/2/19/MianBuPenWuFaZhanXianZhuangQianJing.html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热点：面部喷雾器补水好吗、面部喷雾能带上飞机吗、面部喷雾器使用方法、面部喷雾可以每天用吗、经常做脸部热喷雾好吗、面部喷雾器使用方法、面部喷雾器哪个牌子好、面部喷雾仪、面部保湿喷雾怎么使用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b9ac653314ffa" w:history="1">
      <w:r>
        <w:rPr>
          <w:rStyle w:val="Hyperlink"/>
        </w:rPr>
        <w:t>2026-2032年中国面部喷雾市场研究与发展前景分析报告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ianBuPenWuFaZhanXianZhuangQianJing.html" TargetMode="External" Id="Ref971fc6e3e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ianBuPenWuFaZhanXianZhuangQianJing.html" TargetMode="External" Id="Rc39b9ac6533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2026-01-13T02:22:35Z</dcterms:created>
  <dcterms:modified xsi:type="dcterms:W3CDTF">2026-01-13T03:22:35Z</dcterms:modified>
  <dc:subject>2026-2032年中国面部喷雾市场研究与发展前景分析报告</dc:subject>
  <dc:title>2026-2032年中国面部喷雾市场研究与发展前景分析报告</dc:title>
  <cp:keywords>2026-2032年中国面部喷雾市场研究与发展前景分析报告</cp:keywords>
  <dc:description>2026-2032年中国面部喷雾市场研究与发展前景分析报告</dc:description>
</cp:coreProperties>
</file>