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a5d5c05544a0e" w:history="1">
              <w:r>
                <w:rPr>
                  <w:rStyle w:val="Hyperlink"/>
                </w:rPr>
                <w:t>2025-2031年中国中小型农具行业市场调研与前景趋势分析报告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a5d5c05544a0e" w:history="1">
              <w:r>
                <w:rPr>
                  <w:rStyle w:val="Hyperlink"/>
                </w:rPr>
                <w:t>2025-2031年中国中小型农具行业市场调研与前景趋势分析报告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a5d5c05544a0e" w:history="1">
                <w:r>
                  <w:rPr>
                    <w:rStyle w:val="Hyperlink"/>
                  </w:rPr>
                  <w:t>https://www.20087.com/3/59/ZhongXiaoXingNongJuHangYeFaZhanQuShi.html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农具是现代农业生产中不可或缺的工具，适用于小规模农田和精细农业操作。近年来，随着农业科技的发展，中小型农具经历了显著的技术革新，从材料到设计均有所提升。现代中小型农具不仅在轻量化和耐用性上有了显著进步，通过采用高强度合金和复合材料，减轻了农具的重量，提高了其在复杂地形和土壤条件下的适应性。同时，智能化和自动化技术的应用，如GPS导航和自动驾驶功能，使中小型农具的操作更加精确和高效，降低了劳动强度，提升了农业生产效率。</w:t>
      </w:r>
      <w:r>
        <w:rPr>
          <w:rFonts w:hint="eastAsia"/>
        </w:rPr>
        <w:br/>
      </w:r>
      <w:r>
        <w:rPr>
          <w:rFonts w:hint="eastAsia"/>
        </w:rPr>
        <w:t>　　未来，中小型农具的发展将更加注重可持续性和智能化。可持续性方面，农具设计将更加注重环保，采用可再生材料和节能技术，减少对环境的影响。智能化方面，农具将集成更多传感器和数据分析能力，实现精准农业，如根据土壤湿度和作物生长状态自动调整耕作深度和施肥量。此外，远程监控和维护技术的应用，将提高农具的可靠性和维护效率，减少停机时间，确保农业生产活动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a5d5c05544a0e" w:history="1">
        <w:r>
          <w:rPr>
            <w:rStyle w:val="Hyperlink"/>
          </w:rPr>
          <w:t>2025-2031年中国中小型农具行业市场调研与前景趋势分析报告</w:t>
        </w:r>
      </w:hyperlink>
      <w:r>
        <w:rPr>
          <w:rFonts w:hint="eastAsia"/>
        </w:rPr>
        <w:t>》依托权威数据资源与长期市场监测，系统分析了中小型农具行业的市场规模、市场需求及产业链结构，深入探讨了中小型农具价格变动与细分市场特征。报告科学预测了中小型农具市场前景及未来发展趋势，重点剖析了行业集中度、竞争格局及重点企业的市场地位，并通过SWOT分析揭示了中小型农具行业机遇与潜在风险。报告为投资者及业内企业提供了全面的市场洞察与决策参考，助力把握中小型农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中小型农具行业界定及应用领域</w:t>
      </w:r>
      <w:r>
        <w:rPr>
          <w:rFonts w:hint="eastAsia"/>
        </w:rPr>
        <w:br/>
      </w:r>
      <w:r>
        <w:rPr>
          <w:rFonts w:hint="eastAsia"/>
        </w:rPr>
        <w:t>　　第一节 中小型农具行业定义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中小型农具主要应用领域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2024-2025年全球中小型农具行业市场调研分析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全球中小型农具行业经济环境分析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全球中小型农具市场总体情况分析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一、全球中小型农具行业的发展特点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二、全球中小型农具市场结构</w:t>
      </w:r>
      <w:r>
        <w:rPr>
          <w:rFonts w:hint="eastAsia"/>
        </w:rPr>
        <w:br/>
      </w:r>
      <w:r>
        <w:rPr>
          <w:rFonts w:hint="eastAsia"/>
        </w:rPr>
        <w:t>　　　　三、全球中小型农具行业竞争格局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全球主要国家（地区）中小型农具市场分析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2025-2031年全球中小型农具行业发展趋势预测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2024-2025年中小型农具行业发展环境分析</w:t>
      </w:r>
      <w:r>
        <w:rPr>
          <w:rFonts w:hint="eastAsia"/>
        </w:rPr>
        <w:br/>
      </w:r>
      <w:r>
        <w:rPr>
          <w:rFonts w:hint="eastAsia"/>
        </w:rPr>
        <w:t>　　第一节 中小型农具行业环境分析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中小型农具行业相关政策、法规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2024-2025年中小型农具行业技术发展现状及趋势分析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中小型农具行业技术发展现状分析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国内外中小型农具行业技术差异与原因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中小型农具行业技术发展方向、趋势预测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提升中小型农具行业技术能力策略建议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中国中小型农具行业供给、需求分析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2024-2025年中国中小型农具市场现状</w:t>
      </w:r>
      <w:r>
        <w:rPr>
          <w:rFonts w:hint="eastAsia"/>
        </w:rPr>
        <w:br/>
      </w:r>
      <w:r>
        <w:rPr>
          <w:rFonts w:hint="eastAsia"/>
        </w:rPr>
        <w:t>　　第二节 中国中小型农具行业产量情况分析及预测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一、中小型农具总体产能规模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、2019-2024年中国中小型农具产量统计分析</w:t>
      </w:r>
      <w:r>
        <w:rPr>
          <w:rFonts w:hint="eastAsia"/>
        </w:rPr>
        <w:br/>
      </w:r>
      <w:r>
        <w:rPr>
          <w:rFonts w:hint="eastAsia"/>
        </w:rPr>
        <w:t>　　　　三、中小型农具生产区域分布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四、2025-2031年中国中小型农具产量预测分析</w:t>
      </w:r>
      <w:r>
        <w:rPr>
          <w:rFonts w:hint="eastAsia"/>
        </w:rPr>
        <w:br/>
      </w:r>
      <w:r>
        <w:rPr>
          <w:rFonts w:hint="eastAsia"/>
        </w:rPr>
        <w:t>　　第三节 中国中小型农具市场需求情况分析及预测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一、中国中小型农具市场需求特点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二、2019-2024年中国中小型农具市场需求统计</w:t>
      </w:r>
      <w:r>
        <w:rPr>
          <w:rFonts w:hint="eastAsia"/>
        </w:rPr>
        <w:br/>
      </w:r>
      <w:r>
        <w:rPr>
          <w:rFonts w:hint="eastAsia"/>
        </w:rPr>
        <w:t>　　　　三、中小型农具市场饱和度</w:t>
      </w:r>
      <w:r>
        <w:rPr>
          <w:rFonts w:hint="eastAsia"/>
        </w:rPr>
        <w:br/>
      </w:r>
      <w:r>
        <w:rPr>
          <w:rFonts w:hint="eastAsia"/>
        </w:rPr>
        <w:t>　　　　四、影响中小型农具市场需求的因素</w:t>
      </w:r>
      <w:r>
        <w:rPr>
          <w:rFonts w:hint="eastAsia"/>
        </w:rPr>
        <w:br/>
      </w:r>
      <w:r>
        <w:rPr>
          <w:rFonts w:hint="eastAsia"/>
        </w:rPr>
        <w:t>　　　　五、中小型农具市场潜力分析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六、2025-2031年中国中小型农具市场需求预测分析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中国中小型农具行业进出口分析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一、2019-2024年中小型农具进口量及增速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三、2025-2031年中小型农具进口量及增速预测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一、2019-2024年中小型农具出口量及增速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三、2025-2031年中小型农具出口量及增速预测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中国中小型农具行业重点地区调研分析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一、中国中小型农具行业区域市场分布情况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二、**地区中小型农具行业市场需求规模情况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三、**地区中小型农具行业市场需求规模情况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四、**地区中小型农具行业市场需求规模情况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五、**地区中小型农具行业市场需求规模情况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六、**地区中小型农具行业市场需求规模情况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2024-2025年中国中小型农具细分行业调研</w:t>
      </w:r>
      <w:r>
        <w:rPr>
          <w:rFonts w:hint="eastAsia"/>
        </w:rPr>
        <w:br/>
      </w:r>
      <w:r>
        <w:rPr>
          <w:rFonts w:hint="eastAsia"/>
        </w:rPr>
        <w:t>　　第一节 主要中小型农具细分行业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中小型农具行业重点企业发展调研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2025年中国中小型农具企业营销及发展建议</w:t>
      </w:r>
      <w:r>
        <w:rPr>
          <w:rFonts w:hint="eastAsia"/>
        </w:rPr>
        <w:br/>
      </w:r>
      <w:r>
        <w:rPr>
          <w:rFonts w:hint="eastAsia"/>
        </w:rPr>
        <w:t>　　第一节 中小型农具企业营销策略分析及建议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中小型农具企业营销策略分析</w:t>
      </w:r>
      <w:r>
        <w:rPr>
          <w:rFonts w:hint="eastAsia"/>
        </w:rPr>
        <w:br/>
      </w:r>
      <w:r>
        <w:rPr>
          <w:rFonts w:hint="eastAsia"/>
        </w:rPr>
        <w:t>　　　　一、中小型农具企业营销策略</w:t>
      </w:r>
      <w:r>
        <w:rPr>
          <w:rFonts w:hint="eastAsia"/>
        </w:rPr>
        <w:br/>
      </w:r>
      <w:r>
        <w:rPr>
          <w:rFonts w:hint="eastAsia"/>
        </w:rPr>
        <w:t>　　　　二、中小型农具企业经验借鉴</w:t>
      </w:r>
      <w:r>
        <w:rPr>
          <w:rFonts w:hint="eastAsia"/>
        </w:rPr>
        <w:br/>
      </w:r>
      <w:r>
        <w:rPr>
          <w:rFonts w:hint="eastAsia"/>
        </w:rPr>
        <w:t>　　第三节 中小型农具企业营销模式演化与创新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中小型农具企业经营发展分析及建议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一、中小型农具企业存在的问题</w:t>
      </w:r>
      <w:r>
        <w:rPr>
          <w:rFonts w:hint="eastAsia"/>
        </w:rPr>
        <w:br/>
      </w:r>
      <w:r>
        <w:rPr>
          <w:rFonts w:hint="eastAsia"/>
        </w:rPr>
        <w:t>　　　　二、中小型农具企业应对的策略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中小型农具行业发展趋势及投资风险预警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2025年中小型农具市场前景分析</w:t>
      </w:r>
      <w:r>
        <w:rPr>
          <w:rFonts w:hint="eastAsia"/>
        </w:rPr>
        <w:br/>
      </w:r>
      <w:r>
        <w:rPr>
          <w:rFonts w:hint="eastAsia"/>
        </w:rPr>
        <w:t>　　第二节 2025年中小型农具行业发展趋势预测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影响中小型农具行业发展的主要因素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一、2025年影响中小型农具行业运行的有利因素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二、2025年影响中小型农具行业运行的稳定因素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三、2025年影响中小型农具行业运行的不利因素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四、2025年中国中小型农具行业发展面临的挑战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五、2025年中国中小型农具行业发展面临的机遇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中小型农具行业投资风险预警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一、2025-2031年中小型农具行业市场风险及控制策略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二、2025-2031年中小型农具行业政策风险及控制策略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三、2025-2031年中小型农具行业经营风险及控制策略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四、2025-2031年中小型农具同业竞争风险及控制策略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五、2025-2031年中小型农具行业其他风险及控制策略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中小型农具行业投资战略研究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中小型农具行业发展战略研究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对我国中小型农具品牌的战略思考</w:t>
      </w:r>
      <w:r>
        <w:rPr>
          <w:rFonts w:hint="eastAsia"/>
        </w:rPr>
        <w:br/>
      </w:r>
      <w:r>
        <w:rPr>
          <w:rFonts w:hint="eastAsia"/>
        </w:rPr>
        <w:t>　　　　一、中小型农具品牌的重要性</w:t>
      </w:r>
      <w:r>
        <w:rPr>
          <w:rFonts w:hint="eastAsia"/>
        </w:rPr>
        <w:br/>
      </w:r>
      <w:r>
        <w:rPr>
          <w:rFonts w:hint="eastAsia"/>
        </w:rPr>
        <w:t>　　　　二、中小型农具实施品牌战略的意义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三、中小型农具企业品牌的现状分析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四、我国中小型农具企业的品牌战略</w:t>
      </w:r>
      <w:r>
        <w:rPr>
          <w:rFonts w:hint="eastAsia"/>
        </w:rPr>
        <w:br/>
      </w:r>
      <w:r>
        <w:rPr>
          <w:rFonts w:hint="eastAsia"/>
        </w:rPr>
        <w:t>　　　　五、中小型农具品牌战略管理的策略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中小型农具经营策略分析</w:t>
      </w:r>
      <w:r>
        <w:rPr>
          <w:rFonts w:hint="eastAsia"/>
        </w:rPr>
        <w:br/>
      </w:r>
      <w:r>
        <w:rPr>
          <w:rFonts w:hint="eastAsia"/>
        </w:rPr>
        <w:t>　　　　一、中小型农具市场细分策略</w:t>
      </w:r>
      <w:r>
        <w:rPr>
          <w:rFonts w:hint="eastAsia"/>
        </w:rPr>
        <w:br/>
      </w:r>
      <w:r>
        <w:rPr>
          <w:rFonts w:hint="eastAsia"/>
        </w:rPr>
        <w:t>　　　　二、中小型农具市场创新策略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四、中小型农具新产品差异化战略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中智^林^中小型农具行业投资战略研究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一、2025-2031年中小型农具行业投资战略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中小型农具行业类别</w:t>
      </w:r>
      <w:r>
        <w:rPr>
          <w:rFonts w:hint="eastAsia"/>
        </w:rPr>
        <w:br/>
      </w:r>
      <w:r>
        <w:rPr>
          <w:rFonts w:hint="eastAsia"/>
        </w:rPr>
        <w:t>　　图表 中小型农具行业产业链调研</w:t>
      </w:r>
      <w:r>
        <w:rPr>
          <w:rFonts w:hint="eastAsia"/>
        </w:rPr>
        <w:br/>
      </w:r>
      <w:r>
        <w:rPr>
          <w:rFonts w:hint="eastAsia"/>
        </w:rPr>
        <w:t>　　图表 中小型农具行业现状</w:t>
      </w:r>
      <w:r>
        <w:rPr>
          <w:rFonts w:hint="eastAsia"/>
        </w:rPr>
        <w:br/>
      </w:r>
      <w:r>
        <w:rPr>
          <w:rFonts w:hint="eastAsia"/>
        </w:rPr>
        <w:t>　　图表 中小型农具行业标准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2024年中国中小型农具行业产能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2019-2024年中国中小型农具行业产量统计</w:t>
      </w:r>
      <w:r>
        <w:rPr>
          <w:rFonts w:hint="eastAsia"/>
        </w:rPr>
        <w:br/>
      </w:r>
      <w:r>
        <w:rPr>
          <w:rFonts w:hint="eastAsia"/>
        </w:rPr>
        <w:t>　　图表 中小型农具行业动态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2019-2024年中国中小型农具市场需求量</w:t>
      </w:r>
      <w:r>
        <w:rPr>
          <w:rFonts w:hint="eastAsia"/>
        </w:rPr>
        <w:br/>
      </w:r>
      <w:r>
        <w:rPr>
          <w:rFonts w:hint="eastAsia"/>
        </w:rPr>
        <w:t>　　图表 2024年中国中小型农具行业需求区域调研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2019-2024年中国中小型农具行情</w:t>
      </w:r>
      <w:r>
        <w:rPr>
          <w:rFonts w:hint="eastAsia"/>
        </w:rPr>
        <w:br/>
      </w:r>
      <w:r>
        <w:rPr>
          <w:rFonts w:hint="eastAsia"/>
        </w:rPr>
        <w:t>　　图表 2019-2024年中国中小型农具价格走势图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2019-2024年中国中小型农具进口统计</w:t>
      </w:r>
      <w:r>
        <w:rPr>
          <w:rFonts w:hint="eastAsia"/>
        </w:rPr>
        <w:br/>
      </w:r>
      <w:r>
        <w:rPr>
          <w:rFonts w:hint="eastAsia"/>
        </w:rPr>
        <w:t>　　图表 2019-2024年中国中小型农具出口统计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</w:t>
      </w:r>
      <w:r>
        <w:rPr>
          <w:rFonts w:hint="eastAsia"/>
        </w:rPr>
        <w:br/>
      </w:r>
      <w:r>
        <w:rPr>
          <w:rFonts w:hint="eastAsia"/>
        </w:rPr>
        <w:t>　　图表 **地区中小型农具市场调研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**地区中小型农具市场规模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</w:t>
      </w:r>
      <w:r>
        <w:rPr>
          <w:rFonts w:hint="eastAsia"/>
        </w:rPr>
        <w:br/>
      </w:r>
      <w:r>
        <w:rPr>
          <w:rFonts w:hint="eastAsia"/>
        </w:rPr>
        <w:t>　　图表 **地区中小型农具市场调研</w:t>
      </w:r>
      <w:r>
        <w:rPr>
          <w:rFonts w:hint="eastAsia"/>
        </w:rPr>
        <w:br/>
      </w:r>
      <w:r>
        <w:rPr>
          <w:rFonts w:hint="eastAsia"/>
        </w:rPr>
        <w:t>　　图表 **地区中小型农具行业市场需求分析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中小型农具行业竞争对手分析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中小型农具重点企业（三）成长能力情况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2025-2031年中国中小型农具市场需求预测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2025-2031年中国中小型农具行业市场规模预测</w:t>
      </w:r>
      <w:r>
        <w:rPr>
          <w:rFonts w:hint="eastAsia"/>
        </w:rPr>
        <w:br/>
      </w:r>
      <w:r>
        <w:rPr>
          <w:rFonts w:hint="eastAsia"/>
        </w:rPr>
        <w:t>　　图表 中小型农具行业准入条件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2025-2031年中国中小型农具市场前景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2025-2031年中国中小型农具行业发展趋势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a5d5c05544a0e" w:history="1">
        <w:r>
          <w:rPr>
            <w:rStyle w:val="Hyperlink"/>
          </w:rPr>
          <w:t>2025-2031年中国中小型农具行业市场调研与前景趋势分析报告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a5d5c05544a0e" w:history="1">
        <w:r>
          <w:rPr>
            <w:rStyle w:val="Hyperlink"/>
          </w:rPr>
          <w:t>https://www.20087.com/3/59/ZhongXiaoXingNongJuHangYeFaZhanQuShi.html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热点：农业用具有哪些、农业小型机械农具、新型农具大全图片、中小型农机、农机农具、小型农业工具、农业用具、农村种地小型农具、半机械化农具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fd34a4de54e2c" w:history="1">
      <w:r>
        <w:rPr>
          <w:rStyle w:val="Hyperlink"/>
        </w:rPr>
        <w:t>2025-2031年中国中小型农具行业市场调研与前景趋势分析报告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ongXiaoXingNongJuHangYeFaZhanQuShi.html" TargetMode="External" Id="R2b4a5d5c0554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ongXiaoXingNongJuHangYeFaZhanQuShi.html" TargetMode="External" Id="R376fd34a4de5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2024-10-28T08:35:00Z</dcterms:created>
  <dcterms:modified xsi:type="dcterms:W3CDTF">2024-10-28T09:35:00Z</dcterms:modified>
  <dc:subject>2025-2031年中国中小型农具行业市场调研与前景趋势分析报告</dc:subject>
  <dc:title>2025-2031年中国中小型农具行业市场调研与前景趋势分析报告</dc:title>
  <cp:keywords>2025-2031年中国中小型农具行业市场调研与前景趋势分析报告</cp:keywords>
  <dc:description>2025-2031年中国中小型农具行业市场调研与前景趋势分析报告</dc:description>
</cp:coreProperties>
</file>