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78e533e63422f" w:history="1">
              <w:r>
                <w:rPr>
                  <w:rStyle w:val="Hyperlink"/>
                </w:rPr>
                <w:t>2024-2030年全球与中国人造板市场研究分析及前景趋势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78e533e63422f" w:history="1">
              <w:r>
                <w:rPr>
                  <w:rStyle w:val="Hyperlink"/>
                </w:rPr>
                <w:t>2024-2030年全球与中国人造板市场研究分析及前景趋势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78e533e63422f" w:history="1">
                <w:r>
                  <w:rPr>
                    <w:rStyle w:val="Hyperlink"/>
                  </w:rPr>
                  <w:t>https://www.20087.com/3/89/RenZaoBanFaZhanQuShiFenXi.html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行业近年来经历了显著的技术革新和市场拓展，尤其是在环保和可持续性方面取得了重大进展。随着全球对森林资源保护意识的增强，人造板作为替代实木的优质选择，其需求持续增长。行业内的主要产品包括中密度纤维板（MDF）、刨花板（Particleboard）、定向刨花板（OSB）等，它们广泛应用于家具制造、建筑装修和包装行业。近年来，人造板生产技术的创新，如采用无醛添加技术，不仅提高了产品的环保性能，还满足了消费者对健康居住环境的需求。</w:t>
      </w:r>
      <w:r>
        <w:rPr>
          <w:rFonts w:hint="eastAsia"/>
        </w:rPr>
        <w:br/>
      </w:r>
      <w:r>
        <w:rPr>
          <w:rFonts w:hint="eastAsia"/>
        </w:rPr>
        <w:t>　　未来，人造板行业将更加注重可持续材料的开发和生产过程的环保化。随着生物基材料和循环经济概念的推广，使用农业废弃物、竹材和速生树种等人造板原料将得到更多关注。同时，智能制造和数字化技术的应用将提升生产效率，减少资源浪费，实现更精细的成本控制。此外，人造板产品的功能性和设计感也将成为行业创新的方向，如防火、防潮、抗菌等特殊性能的人造板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78e533e63422f" w:history="1">
        <w:r>
          <w:rPr>
            <w:rStyle w:val="Hyperlink"/>
          </w:rPr>
          <w:t>2024-2030年全球与中国人造板市场研究分析及前景趋势</w:t>
        </w:r>
      </w:hyperlink>
      <w:r>
        <w:rPr>
          <w:rFonts w:hint="eastAsia"/>
        </w:rPr>
        <w:t>》全面分析了全球及我国人造板行业的现状、市场需求、市场规模以及价格动态，探讨了人造板产业链的结构与发展。人造板报告对人造板细分市场进行了剖析，同时基于科学数据，对人造板市场前景及发展趋势进行了预测。报告还聚焦人造板重点企业，并对其品牌影响力、市场竞争力以及行业集中度进行了评估。人造板报告为投资者、产业链相关企业及政府决策部门提供了专业、客观的参考，是了解和把握人造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中国人造板概述</w:t>
      </w:r>
      <w:r>
        <w:rPr>
          <w:rFonts w:hint="eastAsia"/>
        </w:rPr>
        <w:br/>
      </w:r>
      <w:r>
        <w:rPr>
          <w:rFonts w:hint="eastAsia"/>
        </w:rPr>
        <w:t>　　第一节 人造板行业定义</w:t>
      </w:r>
      <w:r>
        <w:rPr>
          <w:rFonts w:hint="eastAsia"/>
        </w:rPr>
        <w:br/>
      </w:r>
      <w:r>
        <w:rPr>
          <w:rFonts w:hint="eastAsia"/>
        </w:rPr>
        <w:t>　　第二节 人造板行业发展特性</w:t>
      </w:r>
      <w:r>
        <w:rPr>
          <w:rFonts w:hint="eastAsia"/>
        </w:rPr>
        <w:br/>
      </w:r>
      <w:r>
        <w:rPr>
          <w:rFonts w:hint="eastAsia"/>
        </w:rPr>
        <w:t>　　第三节 人造板产业链分析</w:t>
      </w:r>
      <w:r>
        <w:rPr>
          <w:rFonts w:hint="eastAsia"/>
        </w:rPr>
        <w:br/>
      </w:r>
      <w:r>
        <w:rPr>
          <w:rFonts w:hint="eastAsia"/>
        </w:rPr>
        <w:t>　　第四节 人造板行业生命周期分析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2023-2024年国外人造板市场发展概况</w:t>
      </w:r>
      <w:r>
        <w:rPr>
          <w:rFonts w:hint="eastAsia"/>
        </w:rPr>
        <w:br/>
      </w:r>
      <w:r>
        <w:rPr>
          <w:rFonts w:hint="eastAsia"/>
        </w:rPr>
        <w:t>　　第一节 全球人造板市场发展分析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北美地区主要国家人造板市场概况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欧洲地区主要国家人造板市场概况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亚洲地区主要国家人造板市场概况</w:t>
      </w:r>
      <w:r>
        <w:rPr>
          <w:rFonts w:hint="eastAsia"/>
        </w:rPr>
        <w:br/>
      </w:r>
      <w:r>
        <w:rPr>
          <w:rFonts w:hint="eastAsia"/>
        </w:rPr>
        <w:t>　　第五节 全球人造板市场发展预测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2023-2024年中国人造板发展环境分析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人造板行业相关政策、标准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2023-2024年中国人造板技术发展分析</w:t>
      </w:r>
      <w:r>
        <w:rPr>
          <w:rFonts w:hint="eastAsia"/>
        </w:rPr>
        <w:br/>
      </w:r>
      <w:r>
        <w:rPr>
          <w:rFonts w:hint="eastAsia"/>
        </w:rPr>
        <w:t>　　第一节 当前人造板技术发展现状分析</w:t>
      </w:r>
      <w:r>
        <w:rPr>
          <w:rFonts w:hint="eastAsia"/>
        </w:rPr>
        <w:br/>
      </w:r>
      <w:r>
        <w:rPr>
          <w:rFonts w:hint="eastAsia"/>
        </w:rPr>
        <w:t>　　第二节 人造板生产中需注意的问题</w:t>
      </w:r>
      <w:r>
        <w:rPr>
          <w:rFonts w:hint="eastAsia"/>
        </w:rPr>
        <w:br/>
      </w:r>
      <w:r>
        <w:rPr>
          <w:rFonts w:hint="eastAsia"/>
        </w:rPr>
        <w:t>　　第三节 人造板行业主要技术趋势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2023-2024年人造板市场特性分析</w:t>
      </w:r>
      <w:r>
        <w:rPr>
          <w:rFonts w:hint="eastAsia"/>
        </w:rPr>
        <w:br/>
      </w:r>
      <w:r>
        <w:rPr>
          <w:rFonts w:hint="eastAsia"/>
        </w:rPr>
        <w:t>　　第一节 人造板行业集中度分析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2023-2024年人造板行业SWOT分析</w:t>
      </w:r>
      <w:r>
        <w:rPr>
          <w:rFonts w:hint="eastAsia"/>
        </w:rPr>
        <w:br/>
      </w:r>
      <w:r>
        <w:rPr>
          <w:rFonts w:hint="eastAsia"/>
        </w:rPr>
        <w:t>　　　　一、人造板行业优势</w:t>
      </w:r>
      <w:r>
        <w:rPr>
          <w:rFonts w:hint="eastAsia"/>
        </w:rPr>
        <w:br/>
      </w:r>
      <w:r>
        <w:rPr>
          <w:rFonts w:hint="eastAsia"/>
        </w:rPr>
        <w:t>　　　　二、人造板行业劣势</w:t>
      </w:r>
      <w:r>
        <w:rPr>
          <w:rFonts w:hint="eastAsia"/>
        </w:rPr>
        <w:br/>
      </w:r>
      <w:r>
        <w:rPr>
          <w:rFonts w:hint="eastAsia"/>
        </w:rPr>
        <w:t>　　　　三、人造板行业机会</w:t>
      </w:r>
      <w:r>
        <w:rPr>
          <w:rFonts w:hint="eastAsia"/>
        </w:rPr>
        <w:br/>
      </w:r>
      <w:r>
        <w:rPr>
          <w:rFonts w:hint="eastAsia"/>
        </w:rPr>
        <w:t>　　　　四、人造板行业风险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中国人造板发展现状</w:t>
      </w:r>
      <w:r>
        <w:rPr>
          <w:rFonts w:hint="eastAsia"/>
        </w:rPr>
        <w:br/>
      </w:r>
      <w:r>
        <w:rPr>
          <w:rFonts w:hint="eastAsia"/>
        </w:rPr>
        <w:t>　　第一节 2023-2024年中国人造板市场现状分析</w:t>
      </w:r>
      <w:r>
        <w:rPr>
          <w:rFonts w:hint="eastAsia"/>
        </w:rPr>
        <w:br/>
      </w:r>
      <w:r>
        <w:rPr>
          <w:rFonts w:hint="eastAsia"/>
        </w:rPr>
        <w:t>　　第二节 中国人造板产量分析及预测</w:t>
      </w:r>
      <w:r>
        <w:rPr>
          <w:rFonts w:hint="eastAsia"/>
        </w:rPr>
        <w:br/>
      </w:r>
      <w:r>
        <w:rPr>
          <w:rFonts w:hint="eastAsia"/>
        </w:rPr>
        <w:t>　　　　一、人造板总体产能规模</w:t>
      </w:r>
      <w:r>
        <w:rPr>
          <w:rFonts w:hint="eastAsia"/>
        </w:rPr>
        <w:br/>
      </w:r>
      <w:r>
        <w:rPr>
          <w:rFonts w:hint="eastAsia"/>
        </w:rPr>
        <w:t>　　　　二、人造板生产区域分布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三、2024-2030年中国人造板产量预测</w:t>
      </w:r>
      <w:r>
        <w:rPr>
          <w:rFonts w:hint="eastAsia"/>
        </w:rPr>
        <w:br/>
      </w:r>
      <w:r>
        <w:rPr>
          <w:rFonts w:hint="eastAsia"/>
        </w:rPr>
        <w:t>　　第三节 中国人造板市场需求分析及预测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三、2024-2030年中国人造板市场需求量预测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二、2024-2030年中国人造板市场价格走势预测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2019-2024年中国人造板行业盈利能力分析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**地区人造板市场发展分析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**地区人造板市场发展分析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**地区人造板市场发展分析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**地区人造板市场发展分析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2019-2024年中国人造板进出口分析</w:t>
      </w:r>
      <w:r>
        <w:rPr>
          <w:rFonts w:hint="eastAsia"/>
        </w:rPr>
        <w:br/>
      </w:r>
      <w:r>
        <w:rPr>
          <w:rFonts w:hint="eastAsia"/>
        </w:rPr>
        <w:t>　　第一节 人造板进口情况分析</w:t>
      </w:r>
      <w:r>
        <w:rPr>
          <w:rFonts w:hint="eastAsia"/>
        </w:rPr>
        <w:br/>
      </w:r>
      <w:r>
        <w:rPr>
          <w:rFonts w:hint="eastAsia"/>
        </w:rPr>
        <w:t>　　第二节 人造板出口情况分析</w:t>
      </w:r>
      <w:r>
        <w:rPr>
          <w:rFonts w:hint="eastAsia"/>
        </w:rPr>
        <w:br/>
      </w:r>
      <w:r>
        <w:rPr>
          <w:rFonts w:hint="eastAsia"/>
        </w:rPr>
        <w:t>　　第三节 影响人造板进出口因素分析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主要人造板生产企业及竞争格局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人造板行业投资战略研究</w:t>
      </w:r>
      <w:r>
        <w:rPr>
          <w:rFonts w:hint="eastAsia"/>
        </w:rPr>
        <w:br/>
      </w:r>
      <w:r>
        <w:rPr>
          <w:rFonts w:hint="eastAsia"/>
        </w:rPr>
        <w:t>　　第一节 人造板行业发展战略研究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对我国人造板品牌的战略思考</w:t>
      </w:r>
      <w:r>
        <w:rPr>
          <w:rFonts w:hint="eastAsia"/>
        </w:rPr>
        <w:br/>
      </w:r>
      <w:r>
        <w:rPr>
          <w:rFonts w:hint="eastAsia"/>
        </w:rPr>
        <w:t>　　　　一、人造板品牌的重要性</w:t>
      </w:r>
      <w:r>
        <w:rPr>
          <w:rFonts w:hint="eastAsia"/>
        </w:rPr>
        <w:br/>
      </w:r>
      <w:r>
        <w:rPr>
          <w:rFonts w:hint="eastAsia"/>
        </w:rPr>
        <w:t>　　　　二、人造板实施品牌战略的意义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四、我国人造板企业的品牌战略</w:t>
      </w:r>
      <w:r>
        <w:rPr>
          <w:rFonts w:hint="eastAsia"/>
        </w:rPr>
        <w:br/>
      </w:r>
      <w:r>
        <w:rPr>
          <w:rFonts w:hint="eastAsia"/>
        </w:rPr>
        <w:t>　　　　五、人造板品牌战略管理的策略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人造板经营策略分析</w:t>
      </w:r>
      <w:r>
        <w:rPr>
          <w:rFonts w:hint="eastAsia"/>
        </w:rPr>
        <w:br/>
      </w:r>
      <w:r>
        <w:rPr>
          <w:rFonts w:hint="eastAsia"/>
        </w:rPr>
        <w:t>　　　　一、人造板市场细分策略</w:t>
      </w:r>
      <w:r>
        <w:rPr>
          <w:rFonts w:hint="eastAsia"/>
        </w:rPr>
        <w:br/>
      </w:r>
      <w:r>
        <w:rPr>
          <w:rFonts w:hint="eastAsia"/>
        </w:rPr>
        <w:t>　　　　二、人造板市场创新策略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2024-2030年中国人造板发展趋势预测及投资风险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2024-2030年人造板市场前景分析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2024-2030年人造板行业发展趋势预测</w:t>
      </w:r>
      <w:r>
        <w:rPr>
          <w:rFonts w:hint="eastAsia"/>
        </w:rPr>
        <w:br/>
      </w:r>
      <w:r>
        <w:rPr>
          <w:rFonts w:hint="eastAsia"/>
        </w:rPr>
        <w:t>　　第三节 人造板行业投资风险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人造板投资建议</w:t>
      </w:r>
      <w:r>
        <w:rPr>
          <w:rFonts w:hint="eastAsia"/>
        </w:rPr>
        <w:br/>
      </w:r>
      <w:r>
        <w:rPr>
          <w:rFonts w:hint="eastAsia"/>
        </w:rPr>
        <w:t>　　第一节 人造板行业投资环境分析</w:t>
      </w:r>
      <w:r>
        <w:rPr>
          <w:rFonts w:hint="eastAsia"/>
        </w:rPr>
        <w:br/>
      </w:r>
      <w:r>
        <w:rPr>
          <w:rFonts w:hint="eastAsia"/>
        </w:rPr>
        <w:t>　　第二节 人造板行业投资进入壁垒分析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2024-2030年中国人造板行业产量预测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2024-2030年中国人造板行业市场需求预测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2023-224年人造板行业壁垒</w:t>
      </w:r>
      <w:r>
        <w:rPr>
          <w:rFonts w:hint="eastAsia"/>
        </w:rPr>
        <w:br/>
      </w:r>
      <w:r>
        <w:rPr>
          <w:rFonts w:hint="eastAsia"/>
        </w:rPr>
        <w:t>　　图表 2024年人造板市场前景分析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2024-2030年中国人造板市场规模预测</w:t>
      </w:r>
      <w:r>
        <w:rPr>
          <w:rFonts w:hint="eastAsia"/>
        </w:rPr>
        <w:br/>
      </w:r>
      <w:r>
        <w:rPr>
          <w:rFonts w:hint="eastAsia"/>
        </w:rPr>
        <w:t>　　图表 2024年人造板发展趋势预测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78e533e63422f" w:history="1">
        <w:r>
          <w:rPr>
            <w:rStyle w:val="Hyperlink"/>
          </w:rPr>
          <w:t>2024-2030年全球与中国人造板市场研究分析及前景趋势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78e533e63422f" w:history="1">
        <w:r>
          <w:rPr>
            <w:rStyle w:val="Hyperlink"/>
          </w:rPr>
          <w:t>https://www.20087.com/3/89/RenZaoBanFaZhanQuShiFenXi.html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c81c164064e22" w:history="1">
      <w:r>
        <w:rPr>
          <w:rStyle w:val="Hyperlink"/>
        </w:rPr>
        <w:t>2024-2030年全球与中国人造板市场研究分析及前景趋势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RenZaoBanFaZhanQuShiFenXi.html" TargetMode="External" Id="R3af78e533e63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RenZaoBanFaZhanQuShiFenXi.html" TargetMode="External" Id="R4bbc81c16406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2024-01-13T06:05:00Z</dcterms:created>
  <dcterms:modified xsi:type="dcterms:W3CDTF">2024-01-13T07:05:00Z</dcterms:modified>
  <dc:subject>2024-2030年全球与中国人造板市场研究分析及前景趋势</dc:subject>
  <dc:title>2024-2030年全球与中国人造板市场研究分析及前景趋势</dc:title>
  <cp:keywords>2024-2030年全球与中国人造板市场研究分析及前景趋势</cp:keywords>
  <dc:description>2024-2030年全球与中国人造板市场研究分析及前景趋势</dc:description>
</cp:coreProperties>
</file>