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0097404974839" w:history="1">
              <w:r>
                <w:rPr>
                  <w:rStyle w:val="Hyperlink"/>
                </w:rPr>
                <w:t>全球与中国不锈钢箱体市场现状分析及趋势预测报告（2025-2031年）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0097404974839" w:history="1">
              <w:r>
                <w:rPr>
                  <w:rStyle w:val="Hyperlink"/>
                </w:rPr>
                <w:t>全球与中国不锈钢箱体市场现状分析及趋势预测报告（2025-2031年）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0097404974839" w:history="1">
                <w:r>
                  <w:rPr>
                    <w:rStyle w:val="Hyperlink"/>
                  </w:rPr>
                  <w:t>https://www.20087.com/3/19/BuXiuGangXiangTiHangYeQianJingQuShi.html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箱体是工业和商业领域中常见的存储和保护设备，近年来随着制造业的升级和城市化进程的加速，市场需求呈现出多元化趋势。现代不锈钢箱体不仅在材质上进行了优化，如采用耐腐蚀、高强度的不锈钢合金，还设计了防水、防尘和防盗等特性，以适应不同环境下的使用需求。此外，智能化和模块化设计的不锈钢箱体，如具备远程监控和自动报警功能的智能箱体，以及可根据需求快速组装和拆卸的模块化箱体，为用户提供了更加灵活和安全的解决方案。</w:t>
      </w:r>
      <w:r>
        <w:rPr>
          <w:rFonts w:hint="eastAsia"/>
        </w:rPr>
        <w:br/>
      </w:r>
      <w:r>
        <w:rPr>
          <w:rFonts w:hint="eastAsia"/>
        </w:rPr>
        <w:t>　　未来，不锈钢箱体将更加注重可持续性和智能化。一方面，通过采用环保材料和绿色生产流程，不锈钢箱体将减少对环境的影响，符合循环经济和绿色建筑的要求。另一方面，结合物联网和人工智能技术，不锈钢箱体将实现远程监控、智能预警和自动化管理，提升物品存储和运输的安全性和效率，为智慧城市和智慧物流的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0097404974839" w:history="1">
        <w:r>
          <w:rPr>
            <w:rStyle w:val="Hyperlink"/>
          </w:rPr>
          <w:t>全球与中国不锈钢箱体市场现状分析及趋势预测报告（2025-2031年）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不锈钢箱体行业的发展现状、市场规模、供需动态及进出口情况。报告详细解读了不锈钢箱体产业链上下游、重点区域市场、竞争格局及领先企业的表现，同时评估了不锈钢箱体行业风险与投资机会。通过对不锈钢箱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中国不锈钢箱体概述</w:t>
      </w:r>
      <w:r>
        <w:rPr>
          <w:rFonts w:hint="eastAsia"/>
        </w:rPr>
        <w:br/>
      </w:r>
      <w:r>
        <w:rPr>
          <w:rFonts w:hint="eastAsia"/>
        </w:rPr>
        <w:t>　　第一节 不锈钢箱体行业定义</w:t>
      </w:r>
      <w:r>
        <w:rPr>
          <w:rFonts w:hint="eastAsia"/>
        </w:rPr>
        <w:br/>
      </w:r>
      <w:r>
        <w:rPr>
          <w:rFonts w:hint="eastAsia"/>
        </w:rPr>
        <w:t>　　第二节 不锈钢箱体行业发展特性</w:t>
      </w:r>
      <w:r>
        <w:rPr>
          <w:rFonts w:hint="eastAsia"/>
        </w:rPr>
        <w:br/>
      </w:r>
      <w:r>
        <w:rPr>
          <w:rFonts w:hint="eastAsia"/>
        </w:rPr>
        <w:t>　　第三节 不锈钢箱体产业链分析</w:t>
      </w:r>
      <w:r>
        <w:rPr>
          <w:rFonts w:hint="eastAsia"/>
        </w:rPr>
        <w:br/>
      </w:r>
      <w:r>
        <w:rPr>
          <w:rFonts w:hint="eastAsia"/>
        </w:rPr>
        <w:t>　　第四节 不锈钢箱体行业生命周期分析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2024-2025年国外不锈钢箱体市场发展概况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全球不锈钢箱体市场发展分析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北美地区主要国家不锈钢箱体市场概况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欧洲地区主要国家不锈钢箱体市场概况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亚洲地区主要国家不锈钢箱体市场概况</w:t>
      </w:r>
      <w:r>
        <w:rPr>
          <w:rFonts w:hint="eastAsia"/>
        </w:rPr>
        <w:br/>
      </w:r>
      <w:r>
        <w:rPr>
          <w:rFonts w:hint="eastAsia"/>
        </w:rPr>
        <w:t>　　第五节 全球不锈钢箱体市场发展预测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2024-2025年中国不锈钢箱体发展环境分析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不锈钢箱体行业相关政策、标准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不锈钢箱体行业相关发展规划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中国不锈钢箱体技术发展分析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当前不锈钢箱体技术发展现状分析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不锈钢箱体生产中需注意的问题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不锈钢箱体行业主要技术趋势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不锈钢箱体市场特性分析</w:t>
      </w:r>
      <w:r>
        <w:rPr>
          <w:rFonts w:hint="eastAsia"/>
        </w:rPr>
        <w:br/>
      </w:r>
      <w:r>
        <w:rPr>
          <w:rFonts w:hint="eastAsia"/>
        </w:rPr>
        <w:t>　　第一节 不锈钢箱体行业集中度分析</w:t>
      </w:r>
      <w:r>
        <w:rPr>
          <w:rFonts w:hint="eastAsia"/>
        </w:rPr>
        <w:br/>
      </w:r>
      <w:r>
        <w:rPr>
          <w:rFonts w:hint="eastAsia"/>
        </w:rPr>
        <w:t>　　第二节 不锈钢箱体行业SWOT分析</w:t>
      </w:r>
      <w:r>
        <w:rPr>
          <w:rFonts w:hint="eastAsia"/>
        </w:rPr>
        <w:br/>
      </w:r>
      <w:r>
        <w:rPr>
          <w:rFonts w:hint="eastAsia"/>
        </w:rPr>
        <w:t>　　　　一、不锈钢箱体行业优势</w:t>
      </w:r>
      <w:r>
        <w:rPr>
          <w:rFonts w:hint="eastAsia"/>
        </w:rPr>
        <w:br/>
      </w:r>
      <w:r>
        <w:rPr>
          <w:rFonts w:hint="eastAsia"/>
        </w:rPr>
        <w:t>　　　　二、不锈钢箱体行业劣势</w:t>
      </w:r>
      <w:r>
        <w:rPr>
          <w:rFonts w:hint="eastAsia"/>
        </w:rPr>
        <w:br/>
      </w:r>
      <w:r>
        <w:rPr>
          <w:rFonts w:hint="eastAsia"/>
        </w:rPr>
        <w:t>　　　　三、不锈钢箱体行业机会</w:t>
      </w:r>
      <w:r>
        <w:rPr>
          <w:rFonts w:hint="eastAsia"/>
        </w:rPr>
        <w:br/>
      </w:r>
      <w:r>
        <w:rPr>
          <w:rFonts w:hint="eastAsia"/>
        </w:rPr>
        <w:t>　　　　四、不锈钢箱体行业风险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中国不锈钢箱体发展现状</w:t>
      </w:r>
      <w:r>
        <w:rPr>
          <w:rFonts w:hint="eastAsia"/>
        </w:rPr>
        <w:br/>
      </w:r>
      <w:r>
        <w:rPr>
          <w:rFonts w:hint="eastAsia"/>
        </w:rPr>
        <w:t>　　第一节 中国不锈钢箱体市场现状分析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中国不锈钢箱体行业产量情况分析及预测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一、不锈钢箱体总体产能规模</w:t>
      </w:r>
      <w:r>
        <w:rPr>
          <w:rFonts w:hint="eastAsia"/>
        </w:rPr>
        <w:br/>
      </w:r>
      <w:r>
        <w:rPr>
          <w:rFonts w:hint="eastAsia"/>
        </w:rPr>
        <w:t>　　　　二、不锈钢箱体生产区域分布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三、2019-2024年中国不锈钢箱体产量统计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三、2025-2031年中国不锈钢箱体产量预测</w:t>
      </w:r>
      <w:r>
        <w:rPr>
          <w:rFonts w:hint="eastAsia"/>
        </w:rPr>
        <w:br/>
      </w:r>
      <w:r>
        <w:rPr>
          <w:rFonts w:hint="eastAsia"/>
        </w:rPr>
        <w:t>　　第三节 中国不锈钢箱体市场需求分析及预测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一、中国不锈钢箱体市场需求特点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二、2019-2024年中国不锈钢箱体市场需求量统计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三、2025-2031年中国不锈钢箱体市场需求量预测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中国不锈钢箱体价格趋势分析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一、2019-2024年中国不锈钢箱体市场价格趋势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二、2025-2031年中国不锈钢箱体市场价格走势预测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2019-2024年不锈钢箱体行业经济运行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2019-2024年中国不锈钢箱体行业盈利能力分析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2019-2024年中国不锈钢箱体行业发展能力分析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2019-2024年不锈钢箱体行业偿债能力分析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2019-2024年不锈钢箱体制造企业数量分析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中国不锈钢箱体行业重点地区发展分析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**地区不锈钢箱体市场发展分析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**地区不锈钢箱体市场发展分析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**地区不锈钢箱体市场发展分析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**地区不锈钢箱体市场发展分析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**地区不锈钢箱体市场发展分析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2019-2024年中国不锈钢箱体进出口分析</w:t>
      </w:r>
      <w:r>
        <w:rPr>
          <w:rFonts w:hint="eastAsia"/>
        </w:rPr>
        <w:br/>
      </w:r>
      <w:r>
        <w:rPr>
          <w:rFonts w:hint="eastAsia"/>
        </w:rPr>
        <w:t>　　第一节 不锈钢箱体进口情况分析</w:t>
      </w:r>
      <w:r>
        <w:rPr>
          <w:rFonts w:hint="eastAsia"/>
        </w:rPr>
        <w:br/>
      </w:r>
      <w:r>
        <w:rPr>
          <w:rFonts w:hint="eastAsia"/>
        </w:rPr>
        <w:t>　　第二节 不锈钢箱体出口情况分析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影响不锈钢箱体进出口因素分析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主要不锈钢箱体生产企业及竞争格局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不锈钢箱体行业投资战略研究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不锈钢箱体行业发展战略研究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对我国不锈钢箱体品牌的战略思考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一、不锈钢箱体品牌的重要性</w:t>
      </w:r>
      <w:r>
        <w:rPr>
          <w:rFonts w:hint="eastAsia"/>
        </w:rPr>
        <w:br/>
      </w:r>
      <w:r>
        <w:rPr>
          <w:rFonts w:hint="eastAsia"/>
        </w:rPr>
        <w:t>　　　　二、不锈钢箱体实施品牌战略的意义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三、不锈钢箱体企业品牌的现状分析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四、我国不锈钢箱体企业的品牌战略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五、不锈钢箱体品牌战略管理的策略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不锈钢箱体经营策略分析</w:t>
      </w:r>
      <w:r>
        <w:rPr>
          <w:rFonts w:hint="eastAsia"/>
        </w:rPr>
        <w:br/>
      </w:r>
      <w:r>
        <w:rPr>
          <w:rFonts w:hint="eastAsia"/>
        </w:rPr>
        <w:t>　　　　一、不锈钢箱体市场细分策略</w:t>
      </w:r>
      <w:r>
        <w:rPr>
          <w:rFonts w:hint="eastAsia"/>
        </w:rPr>
        <w:br/>
      </w:r>
      <w:r>
        <w:rPr>
          <w:rFonts w:hint="eastAsia"/>
        </w:rPr>
        <w:t>　　　　二、不锈钢箱体市场创新策略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四、不锈钢箱体新产品差异化战略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2025-2031年中国不锈钢箱体发展趋势预测及投资风险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2025年不锈钢箱体市场前景分析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2025年不锈钢箱体行业发展趋势预测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不锈钢箱体行业投资风险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不锈钢箱体投资建议</w:t>
      </w:r>
      <w:r>
        <w:rPr>
          <w:rFonts w:hint="eastAsia"/>
        </w:rPr>
        <w:br/>
      </w:r>
      <w:r>
        <w:rPr>
          <w:rFonts w:hint="eastAsia"/>
        </w:rPr>
        <w:t>　　第一节 不锈钢箱体行业投资环境分析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不锈钢箱体行业投资进入壁垒分析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不锈钢箱体行业历程</w:t>
      </w:r>
      <w:r>
        <w:rPr>
          <w:rFonts w:hint="eastAsia"/>
        </w:rPr>
        <w:br/>
      </w:r>
      <w:r>
        <w:rPr>
          <w:rFonts w:hint="eastAsia"/>
        </w:rPr>
        <w:t>　　图表 不锈钢箱体行业生命周期</w:t>
      </w:r>
      <w:r>
        <w:rPr>
          <w:rFonts w:hint="eastAsia"/>
        </w:rPr>
        <w:br/>
      </w:r>
      <w:r>
        <w:rPr>
          <w:rFonts w:hint="eastAsia"/>
        </w:rPr>
        <w:t>　　图表 不锈钢箱体行业产业链分析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2019-2024年不锈钢箱体行业市场容量分析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2025年中国不锈钢箱体行业需求领域分布格局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2019-2024年中国不锈钢箱体进口金额分析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2019-2024年中国不锈钢箱体出口数量分析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2019-2024年中国不锈钢箱体出口金额分析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2025年中国不锈钢箱体进口国家及地区分析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2025年中国不锈钢箱体出口国家及地区分析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0097404974839" w:history="1">
        <w:r>
          <w:rPr>
            <w:rStyle w:val="Hyperlink"/>
          </w:rPr>
          <w:t>全球与中国不锈钢箱体市场现状分析及趋势预测报告（2025-2031年）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0097404974839" w:history="1">
        <w:r>
          <w:rPr>
            <w:rStyle w:val="Hyperlink"/>
          </w:rPr>
          <w:t>https://www.20087.com/3/19/BuXiuGangXiangTiHangYeQianJingQuShi.html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热点：不锈钢箱价格及图片、不锈钢箱体报价怎么报、玻璃钢纤维布防腐施工、不锈钢箱体图片、不锈钢蒸笼、不锈钢箱体制作工艺、不锈钢304多少钱一吨、不锈钢箱体标准、三元乙丙橡胶常用配方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81ba6a8a04bf3" w:history="1">
      <w:r>
        <w:rPr>
          <w:rStyle w:val="Hyperlink"/>
        </w:rPr>
        <w:t>全球与中国不锈钢箱体市场现状分析及趋势预测报告（2025-2031年）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uXiuGangXiangTiHangYeQianJingQuShi.html" TargetMode="External" Id="Rfb100974049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uXiuGangXiangTiHangYeQianJingQuShi.html" TargetMode="External" Id="R08581ba6a8a0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2025-02-18T01:49:00Z</dcterms:created>
  <dcterms:modified xsi:type="dcterms:W3CDTF">2025-02-18T02:49:00Z</dcterms:modified>
  <dc:subject>全球与中国不锈钢箱体市场现状分析及趋势预测报告（2025-2031年）</dc:subject>
  <dc:title>全球与中国不锈钢箱体市场现状分析及趋势预测报告（2025-2031年）</dc:title>
  <cp:keywords>全球与中国不锈钢箱体市场现状分析及趋势预测报告（2025-2031年）</cp:keywords>
  <dc:description>全球与中国不锈钢箱体市场现状分析及趋势预测报告（2025-2031年）</dc:description>
</cp:coreProperties>
</file>