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016745bce43ae" w:history="1">
              <w:r>
                <w:rPr>
                  <w:rStyle w:val="Hyperlink"/>
                </w:rPr>
                <w:t>2025-2031年中国传统打击乐器行业现状调研与发展前景预测报告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016745bce43ae" w:history="1">
              <w:r>
                <w:rPr>
                  <w:rStyle w:val="Hyperlink"/>
                </w:rPr>
                <w:t>2025-2031年中国传统打击乐器行业现状调研与发展前景预测报告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9016745bce43ae" w:history="1">
                <w:r>
                  <w:rPr>
                    <w:rStyle w:val="Hyperlink"/>
                  </w:rPr>
                  <w:t>https://www.20087.com/3/29/ChuanTongDaJiLeQiDeQianJing.html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打击乐器是世界各地文化的重要组成部分，承载着丰富的历史和艺术价值。近年来，随着全球文化交流的加深，传统打击乐器的演奏和制作技艺得到了更多关注和传承。音乐教育中对传统音乐的重视，以及世界音乐和民族音乐的流行，都促进了传统打击乐器的复兴。同时，现代音乐制作技术的应用，如采样和电子合成，也为传统打击乐器带来了新的表现形式，使其在当代音乐中焕发新生。</w:t>
      </w:r>
      <w:r>
        <w:rPr>
          <w:rFonts w:hint="eastAsia"/>
        </w:rPr>
        <w:br/>
      </w:r>
      <w:r>
        <w:rPr>
          <w:rFonts w:hint="eastAsia"/>
        </w:rPr>
        <w:t>　　未来，传统打击乐器的发展将更加注重创新与传统融合。一方面，通过与现代音乐风格的结合，传统打击乐器将探索新的演奏技巧和创作手法，拓宽其艺术表现范围。另一方面，数字化技术的应用将使传统打击乐器的声音得以保存和传播，通过虚拟乐器和在线教学平台，让更多人能够学习和欣赏到这些珍贵的文化遗产。此外，可持续材料和手工制作的回归，将强调乐器的工艺价值和环保理念，促进文化的可持续传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016745bce43ae" w:history="1">
        <w:r>
          <w:rPr>
            <w:rStyle w:val="Hyperlink"/>
          </w:rPr>
          <w:t>2025-2031年中国传统打击乐器行业现状调研与发展前景预测报告</w:t>
        </w:r>
      </w:hyperlink>
      <w:r>
        <w:rPr>
          <w:rFonts w:hint="eastAsia"/>
        </w:rPr>
        <w:t>》基于行业权威数据和长期市场监测信息，结合传统打击乐器行业发展现状，系统分析了传统打击乐器行业的市场规模、供需关系、竞争格局及主要企业经营状况，并对未来发展趋势进行了科学预测。报告为投资者提供了传统打击乐器行业现状分析和前景评估，帮助其挖掘投资价值并制定投资决策。同时，报告从投资、生产及营销等角度提出了可行性建议，为传统打击乐器行业参与者提供参考，推动传统打击乐器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传统打击乐器行业发展概述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一、传统打击乐器行业定义及分类</w:t>
      </w:r>
      <w:r>
        <w:rPr>
          <w:rFonts w:hint="eastAsia"/>
        </w:rPr>
        <w:br/>
      </w:r>
      <w:r>
        <w:rPr>
          <w:rFonts w:hint="eastAsia"/>
        </w:rPr>
        <w:t>　　　　二、传统打击乐器行业经济特性</w:t>
      </w:r>
      <w:r>
        <w:rPr>
          <w:rFonts w:hint="eastAsia"/>
        </w:rPr>
        <w:br/>
      </w:r>
      <w:r>
        <w:rPr>
          <w:rFonts w:hint="eastAsia"/>
        </w:rPr>
        <w:t>　　　　三、传统打击乐器行业产业链简介</w:t>
      </w:r>
      <w:r>
        <w:rPr>
          <w:rFonts w:hint="eastAsia"/>
        </w:rPr>
        <w:br/>
      </w:r>
      <w:r>
        <w:rPr>
          <w:rFonts w:hint="eastAsia"/>
        </w:rPr>
        <w:t>　　第二节 传统打击乐器行业发展成熟度</w:t>
      </w:r>
      <w:r>
        <w:rPr>
          <w:rFonts w:hint="eastAsia"/>
        </w:rPr>
        <w:br/>
      </w:r>
      <w:r>
        <w:rPr>
          <w:rFonts w:hint="eastAsia"/>
        </w:rPr>
        <w:t>　　　　一、传统打击乐器行业发展周期分析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传统打击乐器行业相关产业动态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传统打击乐器行业发展环境分析</w:t>
      </w:r>
      <w:r>
        <w:rPr>
          <w:rFonts w:hint="eastAsia"/>
        </w:rPr>
        <w:br/>
      </w:r>
      <w:r>
        <w:rPr>
          <w:rFonts w:hint="eastAsia"/>
        </w:rPr>
        <w:t>　　第一节 传统打击乐器行业环境分析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传统打击乐器行业相关政策、法规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传统打击乐器行业技术发展现状及趋势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当前我国传统打击乐器技术发展现状</w:t>
      </w:r>
      <w:r>
        <w:rPr>
          <w:rFonts w:hint="eastAsia"/>
        </w:rPr>
        <w:br/>
      </w:r>
      <w:r>
        <w:rPr>
          <w:rFonts w:hint="eastAsia"/>
        </w:rPr>
        <w:t>　　第二节 中外传统打击乐器技术差距及产生差距的主要原因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提高我国传统打击乐器技术的对策</w:t>
      </w:r>
      <w:r>
        <w:rPr>
          <w:rFonts w:hint="eastAsia"/>
        </w:rPr>
        <w:br/>
      </w:r>
      <w:r>
        <w:rPr>
          <w:rFonts w:hint="eastAsia"/>
        </w:rPr>
        <w:t>　　第四节 我国传统打击乐器产品研发、设计发展趋势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中国传统打击乐器市场发展调研</w:t>
      </w:r>
      <w:r>
        <w:rPr>
          <w:rFonts w:hint="eastAsia"/>
        </w:rPr>
        <w:br/>
      </w:r>
      <w:r>
        <w:rPr>
          <w:rFonts w:hint="eastAsia"/>
        </w:rPr>
        <w:t>　　第一节 传统打击乐器市场现状分析及预测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一、2019-2024年中国传统打击乐器市场规模分析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二、2025-2031年中国传统打击乐器市场规模预测</w:t>
      </w:r>
      <w:r>
        <w:rPr>
          <w:rFonts w:hint="eastAsia"/>
        </w:rPr>
        <w:br/>
      </w:r>
      <w:r>
        <w:rPr>
          <w:rFonts w:hint="eastAsia"/>
        </w:rPr>
        <w:t>　　第二节 传统打击乐器行业产能分析及预测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一、2019-2024年中国传统打击乐器行业产能分析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二、2025-2031年中国传统打击乐器行业产能预测</w:t>
      </w:r>
      <w:r>
        <w:rPr>
          <w:rFonts w:hint="eastAsia"/>
        </w:rPr>
        <w:br/>
      </w:r>
      <w:r>
        <w:rPr>
          <w:rFonts w:hint="eastAsia"/>
        </w:rPr>
        <w:t>　　第三节 传统打击乐器行业产量分析及预测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一、2019-2024年中国传统打击乐器行业产量分析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二、2025-2031年中国传统打击乐器行业产量预测</w:t>
      </w:r>
      <w:r>
        <w:rPr>
          <w:rFonts w:hint="eastAsia"/>
        </w:rPr>
        <w:br/>
      </w:r>
      <w:r>
        <w:rPr>
          <w:rFonts w:hint="eastAsia"/>
        </w:rPr>
        <w:t>　　第四节 传统打击乐器市场需求分析及预测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一、2019-2024年中国传统打击乐器市场需求分析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二、2025-2031年中国传统打击乐器市场需求预测</w:t>
      </w:r>
      <w:r>
        <w:rPr>
          <w:rFonts w:hint="eastAsia"/>
        </w:rPr>
        <w:br/>
      </w:r>
      <w:r>
        <w:rPr>
          <w:rFonts w:hint="eastAsia"/>
        </w:rPr>
        <w:t>　　第五节 传统打击乐器进出口数据分析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一、2019-2024年中国传统打击乐器进出口数据分析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二、2025-2031年国内传统打击乐器进出口情况预测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2019-2024年中国传统打击乐器行业总体发展状况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中国传统打击乐器行业规模情况分析</w:t>
      </w:r>
      <w:r>
        <w:rPr>
          <w:rFonts w:hint="eastAsia"/>
        </w:rPr>
        <w:br/>
      </w:r>
      <w:r>
        <w:rPr>
          <w:rFonts w:hint="eastAsia"/>
        </w:rPr>
        <w:t>　　　　一、传统打击乐器行业单位规模情况分析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二、传统打击乐器行业人员规模状况分析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三、传统打击乐器行业资产规模状况分析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四、传统打击乐器行业市场规模状况分析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五、传统打击乐器行业敏感性分析</w:t>
      </w:r>
      <w:r>
        <w:rPr>
          <w:rFonts w:hint="eastAsia"/>
        </w:rPr>
        <w:br/>
      </w:r>
      <w:r>
        <w:rPr>
          <w:rFonts w:hint="eastAsia"/>
        </w:rPr>
        <w:t>　　第二节 中国传统打击乐器行业财务能力分析</w:t>
      </w:r>
      <w:r>
        <w:rPr>
          <w:rFonts w:hint="eastAsia"/>
        </w:rPr>
        <w:br/>
      </w:r>
      <w:r>
        <w:rPr>
          <w:rFonts w:hint="eastAsia"/>
        </w:rPr>
        <w:t>　　　　一、传统打击乐器行业盈利能力分析</w:t>
      </w:r>
      <w:r>
        <w:rPr>
          <w:rFonts w:hint="eastAsia"/>
        </w:rPr>
        <w:br/>
      </w:r>
      <w:r>
        <w:rPr>
          <w:rFonts w:hint="eastAsia"/>
        </w:rPr>
        <w:t>　　　　二、传统打击乐器行业偿债能力分析</w:t>
      </w:r>
      <w:r>
        <w:rPr>
          <w:rFonts w:hint="eastAsia"/>
        </w:rPr>
        <w:br/>
      </w:r>
      <w:r>
        <w:rPr>
          <w:rFonts w:hint="eastAsia"/>
        </w:rPr>
        <w:t>　　　　三、传统打击乐器行业营运能力分析</w:t>
      </w:r>
      <w:r>
        <w:rPr>
          <w:rFonts w:hint="eastAsia"/>
        </w:rPr>
        <w:br/>
      </w:r>
      <w:r>
        <w:rPr>
          <w:rFonts w:hint="eastAsia"/>
        </w:rPr>
        <w:t>　　　　四、传统打击乐器行业发展能力分析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中国传统打击乐器行业重点区域发展分析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一、中国传统打击乐器行业重点区域市场结构变化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二、重点地区（一）传统打击乐器行业发展分析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三、重点地区（二）传统打击乐器行业发展分析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四、重点地区（三）传统打击乐器行业发展分析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五、重点地区（四）传统打击乐器行业发展分析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六、重点地区（五）传统打击乐器行业发展分析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传统打击乐器行业产品价格分析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三、主要传统打击乐器品牌产品价位分析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五、价格在传统打击乐器行业竞争中的重要性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2025年中国传统打击乐器行业上下游行业发展分析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传统打击乐器上游行业分析</w:t>
      </w:r>
      <w:r>
        <w:rPr>
          <w:rFonts w:hint="eastAsia"/>
        </w:rPr>
        <w:br/>
      </w:r>
      <w:r>
        <w:rPr>
          <w:rFonts w:hint="eastAsia"/>
        </w:rPr>
        <w:t>　　　　一、传统打击乐器产品成本构成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四、上游供给对传统打击乐器行业的影响</w:t>
      </w:r>
      <w:r>
        <w:rPr>
          <w:rFonts w:hint="eastAsia"/>
        </w:rPr>
        <w:br/>
      </w:r>
      <w:r>
        <w:rPr>
          <w:rFonts w:hint="eastAsia"/>
        </w:rPr>
        <w:t>　　第二节 传统打击乐器下游行业分析</w:t>
      </w:r>
      <w:r>
        <w:rPr>
          <w:rFonts w:hint="eastAsia"/>
        </w:rPr>
        <w:br/>
      </w:r>
      <w:r>
        <w:rPr>
          <w:rFonts w:hint="eastAsia"/>
        </w:rPr>
        <w:t>　　　　一、传统打击乐器下游行业分布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四、下游需求对传统打击乐器行业的影响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传统打击乐器行业重点企业发展调研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传统打击乐器重点企业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传统打击乐器重点企业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传统打击乐器重点企业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传统打击乐器重点企业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传统打击乐器重点企业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传统打击乐器重点企业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2025年中国传统打击乐器产业市场竞争格局分析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2025年中国传统打击乐器产业竞争现状分析</w:t>
      </w:r>
      <w:r>
        <w:rPr>
          <w:rFonts w:hint="eastAsia"/>
        </w:rPr>
        <w:br/>
      </w:r>
      <w:r>
        <w:rPr>
          <w:rFonts w:hint="eastAsia"/>
        </w:rPr>
        <w:t>　　　　一、传统打击乐器竞争力分析</w:t>
      </w:r>
      <w:r>
        <w:rPr>
          <w:rFonts w:hint="eastAsia"/>
        </w:rPr>
        <w:br/>
      </w:r>
      <w:r>
        <w:rPr>
          <w:rFonts w:hint="eastAsia"/>
        </w:rPr>
        <w:t>　　　　二、传统打击乐器技术竞争分析</w:t>
      </w:r>
      <w:r>
        <w:rPr>
          <w:rFonts w:hint="eastAsia"/>
        </w:rPr>
        <w:br/>
      </w:r>
      <w:r>
        <w:rPr>
          <w:rFonts w:hint="eastAsia"/>
        </w:rPr>
        <w:t>　　　　三、传统打击乐器价格竞争分析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2025年中国传统打击乐器产业集中度分析</w:t>
      </w:r>
      <w:r>
        <w:rPr>
          <w:rFonts w:hint="eastAsia"/>
        </w:rPr>
        <w:br/>
      </w:r>
      <w:r>
        <w:rPr>
          <w:rFonts w:hint="eastAsia"/>
        </w:rPr>
        <w:t>　　　　一、传统打击乐器市场集中度分析</w:t>
      </w:r>
      <w:r>
        <w:rPr>
          <w:rFonts w:hint="eastAsia"/>
        </w:rPr>
        <w:br/>
      </w:r>
      <w:r>
        <w:rPr>
          <w:rFonts w:hint="eastAsia"/>
        </w:rPr>
        <w:t>　　　　二、传统打击乐器企业集中度分析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2025-2031年提高传统打击乐器企业竞争力的策略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传统打击乐器行业投资风险预警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2025年影响传统打击乐器行业发展的主要因素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一、影响传统打击乐器行业运行的有利因素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二、影响传统打击乐器行业运行的稳定因素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三、影响传统打击乐器行业运行的不利因素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四、我国传统打击乐器行业发展面临的挑战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五、我国传统打击乐器行业发展面临的机遇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对传统打击乐器行业投资风险预警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一、2025-2031年传统打击乐器行业市场风险及控制策略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二、2025-2031年传统打击乐器行业政策风险及控制策略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三、2025-2031年传统打击乐器行业经营风险及控制策略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四、2025-2031年传统打击乐器同业竞争风险及控制策略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五、2025-2031年传统打击乐器行业其他风险及控制策略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传统打击乐器行业发展趋势与投资规划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2025-2031年传统打击乐器市场发展潜力分析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2025-2031年传统打击乐器行业发展趋势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2025-2031年传统打击乐器行业投资前景研究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中^智^林：对我国传统打击乐器品牌的战略思考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二、传统打击乐器实施品牌战略的意义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三、传统打击乐器企业品牌的现状分析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四、我国传统打击乐器企业的品牌战略</w:t>
      </w:r>
      <w:r>
        <w:rPr>
          <w:rFonts w:hint="eastAsia"/>
        </w:rPr>
        <w:br/>
      </w:r>
      <w:r>
        <w:rPr>
          <w:rFonts w:hint="eastAsia"/>
        </w:rPr>
        <w:t>　　　　五、传统打击乐器品牌战略管理的策略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传统打击乐器行业类别</w:t>
      </w:r>
      <w:r>
        <w:rPr>
          <w:rFonts w:hint="eastAsia"/>
        </w:rPr>
        <w:br/>
      </w:r>
      <w:r>
        <w:rPr>
          <w:rFonts w:hint="eastAsia"/>
        </w:rPr>
        <w:t>　　图表 传统打击乐器行业产业链调研</w:t>
      </w:r>
      <w:r>
        <w:rPr>
          <w:rFonts w:hint="eastAsia"/>
        </w:rPr>
        <w:br/>
      </w:r>
      <w:r>
        <w:rPr>
          <w:rFonts w:hint="eastAsia"/>
        </w:rPr>
        <w:t>　　图表 传统打击乐器行业现状</w:t>
      </w:r>
      <w:r>
        <w:rPr>
          <w:rFonts w:hint="eastAsia"/>
        </w:rPr>
        <w:br/>
      </w:r>
      <w:r>
        <w:rPr>
          <w:rFonts w:hint="eastAsia"/>
        </w:rPr>
        <w:t>　　图表 传统打击乐器行业标准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2019-2024年中国传统打击乐器行业市场规模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2024年中国传统打击乐器行业产能</w:t>
      </w:r>
      <w:r>
        <w:rPr>
          <w:rFonts w:hint="eastAsia"/>
        </w:rPr>
        <w:br/>
      </w:r>
      <w:r>
        <w:rPr>
          <w:rFonts w:hint="eastAsia"/>
        </w:rPr>
        <w:t>　　图表 2019-2024年中国传统打击乐器行业产量统计</w:t>
      </w:r>
      <w:r>
        <w:rPr>
          <w:rFonts w:hint="eastAsia"/>
        </w:rPr>
        <w:br/>
      </w:r>
      <w:r>
        <w:rPr>
          <w:rFonts w:hint="eastAsia"/>
        </w:rPr>
        <w:t>　　图表 传统打击乐器行业动态</w:t>
      </w:r>
      <w:r>
        <w:rPr>
          <w:rFonts w:hint="eastAsia"/>
        </w:rPr>
        <w:br/>
      </w:r>
      <w:r>
        <w:rPr>
          <w:rFonts w:hint="eastAsia"/>
        </w:rPr>
        <w:t>　　图表 2019-2024年中国传统打击乐器市场需求量</w:t>
      </w:r>
      <w:r>
        <w:rPr>
          <w:rFonts w:hint="eastAsia"/>
        </w:rPr>
        <w:br/>
      </w:r>
      <w:r>
        <w:rPr>
          <w:rFonts w:hint="eastAsia"/>
        </w:rPr>
        <w:t>　　图表 2024年中国传统打击乐器行业需求区域调研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2019-2024年中国传统打击乐器行情</w:t>
      </w:r>
      <w:r>
        <w:rPr>
          <w:rFonts w:hint="eastAsia"/>
        </w:rPr>
        <w:br/>
      </w:r>
      <w:r>
        <w:rPr>
          <w:rFonts w:hint="eastAsia"/>
        </w:rPr>
        <w:t>　　图表 2019-2024年中国传统打击乐器价格走势图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2019-2024年中国传统打击乐器行业销售收入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2019-2024年中国传统打击乐器行业盈利情况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2019-2024年中国传统打击乐器行业利润总额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2019-2024年中国传统打击乐器进口统计</w:t>
      </w:r>
      <w:r>
        <w:rPr>
          <w:rFonts w:hint="eastAsia"/>
        </w:rPr>
        <w:br/>
      </w:r>
      <w:r>
        <w:rPr>
          <w:rFonts w:hint="eastAsia"/>
        </w:rPr>
        <w:t>　　图表 2019-2024年中国传统打击乐器出口统计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2019-2024年中国传统打击乐器行业企业数量统计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**地区传统打击乐器市场规模</w:t>
      </w:r>
      <w:r>
        <w:rPr>
          <w:rFonts w:hint="eastAsia"/>
        </w:rPr>
        <w:br/>
      </w:r>
      <w:r>
        <w:rPr>
          <w:rFonts w:hint="eastAsia"/>
        </w:rPr>
        <w:t>　　图表 **地区传统打击乐器行业市场需求</w:t>
      </w:r>
      <w:r>
        <w:rPr>
          <w:rFonts w:hint="eastAsia"/>
        </w:rPr>
        <w:br/>
      </w:r>
      <w:r>
        <w:rPr>
          <w:rFonts w:hint="eastAsia"/>
        </w:rPr>
        <w:t>　　图表 **地区传统打击乐器市场调研</w:t>
      </w:r>
      <w:r>
        <w:rPr>
          <w:rFonts w:hint="eastAsia"/>
        </w:rPr>
        <w:br/>
      </w:r>
      <w:r>
        <w:rPr>
          <w:rFonts w:hint="eastAsia"/>
        </w:rPr>
        <w:t>　　图表 **地区传统打击乐器行业市场需求分析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**地区传统打击乐器市场规模</w:t>
      </w:r>
      <w:r>
        <w:rPr>
          <w:rFonts w:hint="eastAsia"/>
        </w:rPr>
        <w:br/>
      </w:r>
      <w:r>
        <w:rPr>
          <w:rFonts w:hint="eastAsia"/>
        </w:rPr>
        <w:t>　　图表 **地区传统打击乐器行业市场需求</w:t>
      </w:r>
      <w:r>
        <w:rPr>
          <w:rFonts w:hint="eastAsia"/>
        </w:rPr>
        <w:br/>
      </w:r>
      <w:r>
        <w:rPr>
          <w:rFonts w:hint="eastAsia"/>
        </w:rPr>
        <w:t>　　图表 **地区传统打击乐器市场调研</w:t>
      </w:r>
      <w:r>
        <w:rPr>
          <w:rFonts w:hint="eastAsia"/>
        </w:rPr>
        <w:br/>
      </w:r>
      <w:r>
        <w:rPr>
          <w:rFonts w:hint="eastAsia"/>
        </w:rPr>
        <w:t>　　图表 **地区传统打击乐器行业市场需求分析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传统打击乐器行业竞争对手分析</w:t>
      </w:r>
      <w:r>
        <w:rPr>
          <w:rFonts w:hint="eastAsia"/>
        </w:rPr>
        <w:br/>
      </w:r>
      <w:r>
        <w:rPr>
          <w:rFonts w:hint="eastAsia"/>
        </w:rPr>
        <w:t>　　图表 传统打击乐器重点企业（一）基本信息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传统打击乐器重点企业（一）经营情况分析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传统打击乐器重点企业（一）主要经济指标情况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传统打击乐器重点企业（一）盈利能力情况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传统打击乐器重点企业（一）偿债能力情况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传统打击乐器重点企业（一）运营能力情况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传统打击乐器重点企业（一）成长能力情况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传统打击乐器重点企业（二）基本信息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传统打击乐器重点企业（二）经营情况分析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传统打击乐器重点企业（二）主要经济指标情况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传统打击乐器重点企业（二）盈利能力情况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传统打击乐器重点企业（二）偿债能力情况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传统打击乐器重点企业（二）运营能力情况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传统打击乐器重点企业（二）成长能力情况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传统打击乐器重点企业（三）基本信息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传统打击乐器重点企业（三）经营情况分析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传统打击乐器重点企业（三）主要经济指标情况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传统打击乐器重点企业（三）盈利能力情况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传统打击乐器重点企业（三）偿债能力情况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传统打击乐器重点企业（三）运营能力情况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传统打击乐器重点企业（三）成长能力情况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2025-2031年中国传统打击乐器行业产能预测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2025-2031年中国传统打击乐器行业产量预测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2025-2031年中国传统打击乐器市场需求预测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2025-2031年中国传统打击乐器行业市场规模预测</w:t>
      </w:r>
      <w:r>
        <w:rPr>
          <w:rFonts w:hint="eastAsia"/>
        </w:rPr>
        <w:br/>
      </w:r>
      <w:r>
        <w:rPr>
          <w:rFonts w:hint="eastAsia"/>
        </w:rPr>
        <w:t>　　图表 传统打击乐器行业准入条件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2025-2031年中国传统打击乐器行业信息化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2025-2031年中国传统打击乐器行业风险分析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2025-2031年中国传统打击乐器行业发展趋势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2025-2031年中国传统打击乐器市场前景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016745bce43ae" w:history="1">
        <w:r>
          <w:rPr>
            <w:rStyle w:val="Hyperlink"/>
          </w:rPr>
          <w:t>2025-2031年中国传统打击乐器行业现状调研与发展前景预测报告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9016745bce43ae" w:history="1">
        <w:r>
          <w:rPr>
            <w:rStyle w:val="Hyperlink"/>
          </w:rPr>
          <w:t>https://www.20087.com/3/29/ChuanTongDaJiLeQiDeQianJing.html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热点：中国传统打击乐器、传统打击乐器有哪些 中国、传统打击乐器乐团、传统打击乐器教学、传统打击乐器钹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129bfdf3a439e" w:history="1">
      <w:r>
        <w:rPr>
          <w:rStyle w:val="Hyperlink"/>
        </w:rPr>
        <w:t>2025-2031年中国传统打击乐器行业现状调研与发展前景预测报告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ChuanTongDaJiLeQiDeQianJing.html" TargetMode="External" Id="R749016745bce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ChuanTongDaJiLeQiDeQianJing.html" TargetMode="External" Id="R18e129bfdf3a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2024-11-03T01:57:00Z</dcterms:created>
  <dcterms:modified xsi:type="dcterms:W3CDTF">2024-11-03T02:57:00Z</dcterms:modified>
  <dc:subject>2025-2031年中国传统打击乐器行业现状调研与发展前景预测报告</dc:subject>
  <dc:title>2025-2031年中国传统打击乐器行业现状调研与发展前景预测报告</dc:title>
  <cp:keywords>2025-2031年中国传统打击乐器行业现状调研与发展前景预测报告</cp:keywords>
  <dc:description>2025-2031年中国传统打击乐器行业现状调研与发展前景预测报告</dc:description>
</cp:coreProperties>
</file>