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c32ba8d184adb" w:history="1">
              <w:r>
                <w:rPr>
                  <w:rStyle w:val="Hyperlink"/>
                </w:rPr>
                <w:t>2025-2031年中国壁床行业调研与前景趋势报告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c32ba8d184adb" w:history="1">
              <w:r>
                <w:rPr>
                  <w:rStyle w:val="Hyperlink"/>
                </w:rPr>
                <w:t>2025-2031年中国壁床行业调研与前景趋势报告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c32ba8d184adb" w:history="1">
                <w:r>
                  <w:rPr>
                    <w:rStyle w:val="Hyperlink"/>
                  </w:rPr>
                  <w:t>https://www.20087.com/3/69/BiChuangShiChangQianJingYuCe.html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床是一种可以折叠收纳于墙壁内的床具，旨在节省空间并提高居住灵活性。近年来，随着城市住宅面积的缩小和对多功能家具需求的增长，壁床的设计和技术有了显著进步。现代壁床不仅在结构设计上更加稳固和安全，采用了先进的机械铰链和锁定机制，还通过多样化的外观设计满足不同装修风格的需求。此外，一些高端产品集成了智能控制系统，允许用户通过手机应用控制床的展开与收起，并具备自动感应功能以确保使用过程中的安全性。</w:t>
      </w:r>
      <w:r>
        <w:rPr>
          <w:rFonts w:hint="eastAsia"/>
        </w:rPr>
        <w:br/>
      </w:r>
      <w:r>
        <w:rPr>
          <w:rFonts w:hint="eastAsia"/>
        </w:rPr>
        <w:t>　　未来，壁床将在智能化与个性化定制方面取得进展。一方面，结合物联网(IoT)技术实现远程监控和自动化调节，提供更加便捷的操作体验；另一方面，推广个性化定制服务，允许用户根据个人喜好选择尺寸、颜色及附加功能（如储物空间），增强产品的适用性和独特性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c32ba8d184adb" w:history="1">
        <w:r>
          <w:rPr>
            <w:rStyle w:val="Hyperlink"/>
          </w:rPr>
          <w:t>2025-2031年中国壁床行业调研与前景趋势报告</w:t>
        </w:r>
      </w:hyperlink>
      <w:r>
        <w:rPr>
          <w:rFonts w:hint="eastAsia"/>
        </w:rPr>
        <w:t>》系统分析了壁床行业的市场需求、市场规模及价格动态，全面梳理了壁床产业链结构，并对壁床细分市场进行了深入探究。报告基于详实数据，科学预测了壁床市场前景与发展趋势，重点剖析了品牌竞争格局、市场集中度及重点企业的市场地位。通过SWOT分析，报告识别了行业面临的机遇与风险，并提出了针对性发展策略与建议，为壁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壁床行业概述</w:t>
      </w:r>
      <w:r>
        <w:rPr>
          <w:rFonts w:hint="eastAsia"/>
        </w:rPr>
        <w:br/>
      </w:r>
      <w:r>
        <w:rPr>
          <w:rFonts w:hint="eastAsia"/>
        </w:rPr>
        <w:t>　　第一节 壁床定义与分类</w:t>
      </w:r>
      <w:r>
        <w:rPr>
          <w:rFonts w:hint="eastAsia"/>
        </w:rPr>
        <w:br/>
      </w:r>
      <w:r>
        <w:rPr>
          <w:rFonts w:hint="eastAsia"/>
        </w:rPr>
        <w:t>　　第二节 壁床应用领域</w:t>
      </w:r>
      <w:r>
        <w:rPr>
          <w:rFonts w:hint="eastAsia"/>
        </w:rPr>
        <w:br/>
      </w:r>
      <w:r>
        <w:rPr>
          <w:rFonts w:hint="eastAsia"/>
        </w:rPr>
        <w:t>　　第三节 壁床行业经济指标分析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一、国内壁床产能及利用情况</w:t>
      </w:r>
      <w:r>
        <w:rPr>
          <w:rFonts w:hint="eastAsia"/>
        </w:rPr>
        <w:br/>
      </w:r>
      <w:r>
        <w:rPr>
          <w:rFonts w:hint="eastAsia"/>
        </w:rPr>
        <w:t>　　　　二、壁床产能扩张与投资动态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三、2025-2031年壁床产量预测</w:t>
      </w:r>
      <w:r>
        <w:rPr>
          <w:rFonts w:hint="eastAsia"/>
        </w:rPr>
        <w:br/>
      </w:r>
      <w:r>
        <w:rPr>
          <w:rFonts w:hint="eastAsia"/>
        </w:rPr>
        <w:t>　　第三节 2025-2031年壁床市场需求与销售分析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一、2024-2025年壁床行业需求现状</w:t>
      </w:r>
      <w:r>
        <w:rPr>
          <w:rFonts w:hint="eastAsia"/>
        </w:rPr>
        <w:br/>
      </w:r>
      <w:r>
        <w:rPr>
          <w:rFonts w:hint="eastAsia"/>
        </w:rPr>
        <w:t>　　　　二、壁床客户群体与需求特点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国内外壁床行业技术差异与原因</w:t>
      </w:r>
      <w:r>
        <w:rPr>
          <w:rFonts w:hint="eastAsia"/>
        </w:rPr>
        <w:br/>
      </w:r>
      <w:r>
        <w:rPr>
          <w:rFonts w:hint="eastAsia"/>
        </w:rPr>
        <w:t>　　第三节 壁床行业技术发展方向、趋势预测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2019-2024年中国壁床行业进出口情况分析</w:t>
      </w:r>
      <w:r>
        <w:rPr>
          <w:rFonts w:hint="eastAsia"/>
        </w:rPr>
        <w:br/>
      </w:r>
      <w:r>
        <w:rPr>
          <w:rFonts w:hint="eastAsia"/>
        </w:rPr>
        <w:t>　　第一节 壁床行业进口情况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2019-2024年中国壁床行业规模情况</w:t>
      </w:r>
      <w:r>
        <w:rPr>
          <w:rFonts w:hint="eastAsia"/>
        </w:rPr>
        <w:br/>
      </w:r>
      <w:r>
        <w:rPr>
          <w:rFonts w:hint="eastAsia"/>
        </w:rPr>
        <w:t>　　　　一、壁床行业企业数量规模</w:t>
      </w:r>
      <w:r>
        <w:rPr>
          <w:rFonts w:hint="eastAsia"/>
        </w:rPr>
        <w:br/>
      </w:r>
      <w:r>
        <w:rPr>
          <w:rFonts w:hint="eastAsia"/>
        </w:rPr>
        <w:t>　　　　二、壁床行业从业人员规模</w:t>
      </w:r>
      <w:r>
        <w:rPr>
          <w:rFonts w:hint="eastAsia"/>
        </w:rPr>
        <w:br/>
      </w:r>
      <w:r>
        <w:rPr>
          <w:rFonts w:hint="eastAsia"/>
        </w:rPr>
        <w:t>　　　　三、壁床行业市场敏感性分析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2019-2024年中国壁床行业财务能力分析</w:t>
      </w:r>
      <w:r>
        <w:rPr>
          <w:rFonts w:hint="eastAsia"/>
        </w:rPr>
        <w:br/>
      </w:r>
      <w:r>
        <w:rPr>
          <w:rFonts w:hint="eastAsia"/>
        </w:rPr>
        <w:t>　　　　一、壁床行业盈利能力</w:t>
      </w:r>
      <w:r>
        <w:rPr>
          <w:rFonts w:hint="eastAsia"/>
        </w:rPr>
        <w:br/>
      </w:r>
      <w:r>
        <w:rPr>
          <w:rFonts w:hint="eastAsia"/>
        </w:rPr>
        <w:t>　　　　二、壁床行业偿债能力</w:t>
      </w:r>
      <w:r>
        <w:rPr>
          <w:rFonts w:hint="eastAsia"/>
        </w:rPr>
        <w:br/>
      </w:r>
      <w:r>
        <w:rPr>
          <w:rFonts w:hint="eastAsia"/>
        </w:rPr>
        <w:t>　　　　三、壁床行业营运能力</w:t>
      </w:r>
      <w:r>
        <w:rPr>
          <w:rFonts w:hint="eastAsia"/>
        </w:rPr>
        <w:br/>
      </w:r>
      <w:r>
        <w:rPr>
          <w:rFonts w:hint="eastAsia"/>
        </w:rPr>
        <w:t>　　　　四、壁床行业发展能力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中国壁床行业竞争格局分析</w:t>
      </w:r>
      <w:r>
        <w:rPr>
          <w:rFonts w:hint="eastAsia"/>
        </w:rPr>
        <w:br/>
      </w:r>
      <w:r>
        <w:rPr>
          <w:rFonts w:hint="eastAsia"/>
        </w:rPr>
        <w:t>　　第一节 壁床行业竞争格局总览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中国壁床行业风险与对策</w:t>
      </w:r>
      <w:r>
        <w:rPr>
          <w:rFonts w:hint="eastAsia"/>
        </w:rPr>
        <w:br/>
      </w:r>
      <w:r>
        <w:rPr>
          <w:rFonts w:hint="eastAsia"/>
        </w:rPr>
        <w:t>　　第一节 壁床行业SWOT分析</w:t>
      </w:r>
      <w:r>
        <w:rPr>
          <w:rFonts w:hint="eastAsia"/>
        </w:rPr>
        <w:br/>
      </w:r>
      <w:r>
        <w:rPr>
          <w:rFonts w:hint="eastAsia"/>
        </w:rPr>
        <w:t>　　　　一、壁床行业优势</w:t>
      </w:r>
      <w:r>
        <w:rPr>
          <w:rFonts w:hint="eastAsia"/>
        </w:rPr>
        <w:br/>
      </w:r>
      <w:r>
        <w:rPr>
          <w:rFonts w:hint="eastAsia"/>
        </w:rPr>
        <w:t>　　　　二、壁床行业劣势</w:t>
      </w:r>
      <w:r>
        <w:rPr>
          <w:rFonts w:hint="eastAsia"/>
        </w:rPr>
        <w:br/>
      </w:r>
      <w:r>
        <w:rPr>
          <w:rFonts w:hint="eastAsia"/>
        </w:rPr>
        <w:t>　　　　三、壁床市场机会</w:t>
      </w:r>
      <w:r>
        <w:rPr>
          <w:rFonts w:hint="eastAsia"/>
        </w:rPr>
        <w:br/>
      </w:r>
      <w:r>
        <w:rPr>
          <w:rFonts w:hint="eastAsia"/>
        </w:rPr>
        <w:t>　　　　四、壁床市场威胁</w:t>
      </w:r>
      <w:r>
        <w:rPr>
          <w:rFonts w:hint="eastAsia"/>
        </w:rPr>
        <w:br/>
      </w:r>
      <w:r>
        <w:rPr>
          <w:rFonts w:hint="eastAsia"/>
        </w:rPr>
        <w:t>　　第二节 壁床行业风险及对策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2024-2025年壁床行业发展环境分析</w:t>
      </w:r>
      <w:r>
        <w:rPr>
          <w:rFonts w:hint="eastAsia"/>
        </w:rPr>
        <w:br/>
      </w:r>
      <w:r>
        <w:rPr>
          <w:rFonts w:hint="eastAsia"/>
        </w:rPr>
        <w:t>　　　　一、壁床行业主管部门与监管体制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中智林:－壁床行业发展建议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壁床行业历程</w:t>
      </w:r>
      <w:r>
        <w:rPr>
          <w:rFonts w:hint="eastAsia"/>
        </w:rPr>
        <w:br/>
      </w:r>
      <w:r>
        <w:rPr>
          <w:rFonts w:hint="eastAsia"/>
        </w:rPr>
        <w:t>　　图表 壁床行业生命周期</w:t>
      </w:r>
      <w:r>
        <w:rPr>
          <w:rFonts w:hint="eastAsia"/>
        </w:rPr>
        <w:br/>
      </w:r>
      <w:r>
        <w:rPr>
          <w:rFonts w:hint="eastAsia"/>
        </w:rPr>
        <w:t>　　图表 壁床行业产业链分析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2024年中国壁床进口国家及地区分析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c32ba8d184adb" w:history="1">
        <w:r>
          <w:rPr>
            <w:rStyle w:val="Hyperlink"/>
          </w:rPr>
          <w:t>2025-2031年中国壁床行业调研与前景趋势报告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c32ba8d184adb" w:history="1">
        <w:r>
          <w:rPr>
            <w:rStyle w:val="Hyperlink"/>
          </w:rPr>
          <w:t>https://www.20087.com/3/69/BiChuangShiChangQianJingYuCe.html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热点：隐藏床柜一体、180天重启计划隔壁床、隐形床靠墙折叠床、壁床的优缺点、装在墙上的隐形床、壁床品牌、什么叫榻榻米床、壁床的拼音、用过壁床的后悔了吗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18f7125644154" w:history="1">
      <w:r>
        <w:rPr>
          <w:rStyle w:val="Hyperlink"/>
        </w:rPr>
        <w:t>2025-2031年中国壁床行业调研与前景趋势报告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iChuangShiChangQianJingYuCe.html" TargetMode="External" Id="Rd11c32ba8d18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iChuangShiChangQianJingYuCe.html" TargetMode="External" Id="R78318f712564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2025-04-13T07:56:31Z</dcterms:created>
  <dcterms:modified xsi:type="dcterms:W3CDTF">2025-04-13T08:56:31Z</dcterms:modified>
  <dc:subject>2025-2031年中国壁床行业调研与前景趋势报告</dc:subject>
  <dc:title>2025-2031年中国壁床行业调研与前景趋势报告</dc:title>
  <cp:keywords>2025-2031年中国壁床行业调研与前景趋势报告</cp:keywords>
  <dc:description>2025-2031年中国壁床行业调研与前景趋势报告</dc:description>
</cp:coreProperties>
</file>