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f50367afd48c6" w:history="1">
              <w:r>
                <w:rPr>
                  <w:rStyle w:val="Hyperlink"/>
                </w:rPr>
                <w:t>2025年中国婴儿爽身粉行业现状研究分析与市场前景预测报告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f50367afd48c6" w:history="1">
              <w:r>
                <w:rPr>
                  <w:rStyle w:val="Hyperlink"/>
                </w:rPr>
                <w:t>2025年中国婴儿爽身粉行业现状研究分析与市场前景预测报告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f50367afd48c6" w:history="1">
                <w:r>
                  <w:rPr>
                    <w:rStyle w:val="Hyperlink"/>
                  </w:rPr>
                  <w:t>https://www.20087.com/3/59/YingErShuangShenFenFaZhanQuShiYu.html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爽身粉是婴幼儿护理用品之一，长期以来因其吸湿、防痱的功效受到家长青睐。近年来，随着消费者对婴儿护肤安全性的高度关注，爽身粉成分的安全性成为行业焦点。目前，市场上的婴儿爽身粉正逐步减少滑石粉的使用，转而采用玉米淀粉、燕麦粉等天然成分，以降低潜在的健康风险。</w:t>
      </w:r>
      <w:r>
        <w:rPr>
          <w:rFonts w:hint="eastAsia"/>
        </w:rPr>
        <w:br/>
      </w:r>
      <w:r>
        <w:rPr>
          <w:rFonts w:hint="eastAsia"/>
        </w:rPr>
        <w:t>　　未来，婴儿爽身粉的发展将更加注重成分安全、产品创新和品牌信誉。成分安全方面，将采用更多经科学研究证实对人体无害的天然成分，如植物提取物和矿物质，确保产品的温和性和安全性。产品创新则意味着开发更多功能型爽身粉，如添加保湿、舒缓等额外护肤成分，满足不同肤质宝宝的需求。品牌信誉的建立，通过透明的产品信息、严格的质量控制和积极的消费者沟通，增强消费者对品牌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f50367afd48c6" w:history="1">
        <w:r>
          <w:rPr>
            <w:rStyle w:val="Hyperlink"/>
          </w:rPr>
          <w:t>2025年中国婴儿爽身粉行业现状研究分析与市场前景预测报告</w:t>
        </w:r>
      </w:hyperlink>
      <w:r>
        <w:rPr>
          <w:rFonts w:hint="eastAsia"/>
        </w:rPr>
        <w:t>》通过详实的数据分析，全面解析了婴儿爽身粉行业的市场规模、需求动态及价格趋势，深入探讨了婴儿爽身粉产业链上下游的协同关系与竞争格局变化。报告对婴儿爽身粉细分市场进行精准划分，结合重点企业研究，揭示了品牌影响力与市场集中度的现状，为行业参与者提供了清晰的竞争态势洞察。同时，报告结合宏观经济环境、技术发展路径及消费者需求演变，科学预测了婴儿爽身粉行业的未来发展方向，并针对潜在风险提出了切实可行的应对策略。报告为婴儿爽身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婴儿爽身粉行业概述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一、婴儿爽身粉的定义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婴儿爽身粉产品细分及特性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婴儿爽身粉行业地位分析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中国婴儿爽身粉行业宏观经济环境分析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中国婴儿爽身粉行业政策技术环境分析</w:t>
      </w:r>
      <w:r>
        <w:rPr>
          <w:rFonts w:hint="eastAsia"/>
        </w:rPr>
        <w:br/>
      </w:r>
      <w:r>
        <w:rPr>
          <w:rFonts w:hint="eastAsia"/>
        </w:rPr>
        <w:t>　　第一节 婴儿爽身粉行业政策法规环境分析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婴儿爽身粉行业技术环境分析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2020-2025年中国婴儿爽身粉行业总体发展状况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中国婴儿爽身粉行业规模情况分析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一、2020-2025年中国婴儿爽身粉行业单位规模情况分析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二、2020-2025年中国婴儿爽身粉行业人员规模状况分析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三、2020-2025年中国婴儿爽身粉行业资产规模状况分析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四、2020-2025年中国婴儿爽身粉行业市场规模状况分析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中国婴儿爽身粉行业产销情况分析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一、2020-2025年中国婴儿爽身粉行业生产情况分析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二、2020-2025年中国婴儿爽身粉行业销售情况分析</w:t>
      </w:r>
      <w:r>
        <w:rPr>
          <w:rFonts w:hint="eastAsia"/>
        </w:rPr>
        <w:br/>
      </w:r>
      <w:r>
        <w:rPr>
          <w:rFonts w:hint="eastAsia"/>
        </w:rPr>
        <w:t>　　第三节 中国婴儿爽身粉区域市场规模分析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中国婴儿爽身粉行业财务能力分析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2020-2025年中国婴儿爽身粉行业市场发展分析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2020-2025年中国婴儿爽身粉市场分析</w:t>
      </w:r>
      <w:r>
        <w:rPr>
          <w:rFonts w:hint="eastAsia"/>
        </w:rPr>
        <w:br/>
      </w:r>
      <w:r>
        <w:rPr>
          <w:rFonts w:hint="eastAsia"/>
        </w:rPr>
        <w:t>　　第二节 中国婴儿爽身粉行业市场产品价格走势分析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一、中国婴儿爽身粉行业市场价格影响因素分析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二、2020-2025年中国婴儿爽身粉行业市场价格走势分析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中国婴儿爽身粉行业市场发展的主要策略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2020-2025年中国婴儿爽身粉行业重点企业发展分析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PANTEN贝娜婷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日本喜多公司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贝亲株式会社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好孩子集团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2020-2025年中国婴儿爽身粉行业竞争格局分析</w:t>
      </w:r>
      <w:r>
        <w:rPr>
          <w:rFonts w:hint="eastAsia"/>
        </w:rPr>
        <w:br/>
      </w:r>
      <w:r>
        <w:rPr>
          <w:rFonts w:hint="eastAsia"/>
        </w:rPr>
        <w:t>　　第一节 婴儿爽身粉行业竞争结构分析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婴儿爽身粉企业国际竞争力比较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婴儿爽身粉行业竞争格局分析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一、婴儿爽身粉行业集中度分析</w:t>
      </w:r>
      <w:r>
        <w:rPr>
          <w:rFonts w:hint="eastAsia"/>
        </w:rPr>
        <w:br/>
      </w:r>
      <w:r>
        <w:rPr>
          <w:rFonts w:hint="eastAsia"/>
        </w:rPr>
        <w:t>　　　　二、婴儿爽身粉行业竞争程度分析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2025-2031年婴儿爽身粉行业竞争策略分析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2025-2031年婴儿爽身粉行业前景及趋势预测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2025-2031年婴儿爽身粉市场发展前景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一、2025-2031年婴儿爽身粉市场发展潜力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二、2025-2031年婴儿爽身粉市场发展前景展望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三、2025-2031年婴儿爽身粉细分行业发展前景分析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2025-2031年婴儿爽身粉市场发展趋势预测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一、2025-2031年婴儿爽身粉行业发展趋势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二、2025-2031年婴儿爽身粉市场规模预测</w:t>
      </w:r>
      <w:r>
        <w:rPr>
          <w:rFonts w:hint="eastAsia"/>
        </w:rPr>
        <w:br/>
      </w:r>
      <w:r>
        <w:rPr>
          <w:rFonts w:hint="eastAsia"/>
        </w:rPr>
        <w:t>　　　　　　1、婴儿爽身粉行业市场容量预测</w:t>
      </w:r>
      <w:r>
        <w:rPr>
          <w:rFonts w:hint="eastAsia"/>
        </w:rPr>
        <w:br/>
      </w:r>
      <w:r>
        <w:rPr>
          <w:rFonts w:hint="eastAsia"/>
        </w:rPr>
        <w:t>　　　　　　2、婴儿爽身粉行业销售收入预测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三、2025-2031年婴儿爽身粉行业应用趋势预测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2025-2031年中国婴儿爽身粉行业供需预测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一、2025-2031年中国婴儿爽身粉行业供给预测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二、2025-2031年中国婴儿爽身粉行业产量预测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三、2025-2031年中国婴儿爽身粉市场销量预测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四、2025-2031年中国婴儿爽身粉行业需求预测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五、2025-2031年中国婴儿爽身粉行业供需平衡预测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2025-2031年婴儿爽身粉行业投资价值评估分析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婴儿爽身粉行业投资特性分析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一、婴儿爽身粉行业进入壁垒分析</w:t>
      </w:r>
      <w:r>
        <w:rPr>
          <w:rFonts w:hint="eastAsia"/>
        </w:rPr>
        <w:br/>
      </w:r>
      <w:r>
        <w:rPr>
          <w:rFonts w:hint="eastAsia"/>
        </w:rPr>
        <w:t>　　　　二、婴儿爽身粉行业盈利因素分析</w:t>
      </w:r>
      <w:r>
        <w:rPr>
          <w:rFonts w:hint="eastAsia"/>
        </w:rPr>
        <w:br/>
      </w:r>
      <w:r>
        <w:rPr>
          <w:rFonts w:hint="eastAsia"/>
        </w:rPr>
        <w:t>　　　　三、婴儿爽身粉行业盈利模式分析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2025-2031年婴儿爽身粉行业发展的影响因素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2025-2031年婴儿爽身粉行业投资价值评估分析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2025-2031年婴儿爽身粉行业投资机会与风险防范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婴儿爽身粉行业投融资情况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三、婴儿爽身粉行业投资现状分析</w:t>
      </w:r>
      <w:r>
        <w:rPr>
          <w:rFonts w:hint="eastAsia"/>
        </w:rPr>
        <w:br/>
      </w:r>
      <w:r>
        <w:rPr>
          <w:rFonts w:hint="eastAsia"/>
        </w:rPr>
        <w:t>　　　　　　1、婴儿爽身粉产业投资经历的阶段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2、2020-2025年婴儿爽身粉行业投资状况回顾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3、2020-2025年中国婴儿爽身粉行业风险投资状况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4、2020-2025年我国婴儿爽身粉行业的投资态势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2025-2031年婴儿爽身粉行业投资机会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四、婴儿爽身粉行业投资机遇</w:t>
      </w:r>
      <w:r>
        <w:rPr>
          <w:rFonts w:hint="eastAsia"/>
        </w:rPr>
        <w:br/>
      </w:r>
      <w:r>
        <w:rPr>
          <w:rFonts w:hint="eastAsia"/>
        </w:rPr>
        <w:t>　　第三节 2025-2031年婴儿爽身粉行业投资风险及防范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中:智:林:：中国婴儿爽身粉行业投资建议</w:t>
      </w:r>
      <w:r>
        <w:rPr>
          <w:rFonts w:hint="eastAsia"/>
        </w:rPr>
        <w:br/>
      </w:r>
      <w:r>
        <w:rPr>
          <w:rFonts w:hint="eastAsia"/>
        </w:rPr>
        <w:t>　　　　一、婴儿爽身粉行业未来发展方向</w:t>
      </w:r>
      <w:r>
        <w:rPr>
          <w:rFonts w:hint="eastAsia"/>
        </w:rPr>
        <w:br/>
      </w:r>
      <w:r>
        <w:rPr>
          <w:rFonts w:hint="eastAsia"/>
        </w:rPr>
        <w:t>　　　　二、婴儿爽身粉行业主要投资建议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婴儿爽身粉行业生命周期</w:t>
      </w:r>
      <w:r>
        <w:rPr>
          <w:rFonts w:hint="eastAsia"/>
        </w:rPr>
        <w:br/>
      </w:r>
      <w:r>
        <w:rPr>
          <w:rFonts w:hint="eastAsia"/>
        </w:rPr>
        <w:t>　　图表 婴儿爽身粉行业产业链结构</w:t>
      </w:r>
      <w:r>
        <w:rPr>
          <w:rFonts w:hint="eastAsia"/>
        </w:rPr>
        <w:br/>
      </w:r>
      <w:r>
        <w:rPr>
          <w:rFonts w:hint="eastAsia"/>
        </w:rPr>
        <w:t>　　图表 2020-2025年婴儿爽身粉行业经营效益分析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2020-2025年中国婴儿爽身粉行业盈利能力分析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2020-2025年中国婴儿爽身粉行业运营能力分析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2020-2025年中国婴儿爽身粉行业偿债能力分析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2020-2025年中国婴儿爽身粉行业发展能力分析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2025-2031年婴儿爽身粉行业市场规模预测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2025-2031年婴儿爽身粉行业营业收入预测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2025-2031年中国婴儿爽身粉行业供给预测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2025-2031年中国婴儿爽身粉行业需求预测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2025-2031年中国婴儿爽身粉行业供需平衡预测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f50367afd48c6" w:history="1">
        <w:r>
          <w:rPr>
            <w:rStyle w:val="Hyperlink"/>
          </w:rPr>
          <w:t>2025年中国婴儿爽身粉行业现状研究分析与市场前景预测报告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f50367afd48c6" w:history="1">
        <w:r>
          <w:rPr>
            <w:rStyle w:val="Hyperlink"/>
          </w:rPr>
          <w:t>https://www.20087.com/3/59/YingErShuangShenFenFaZhanQuShiYu.html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身上擦的粉叫什么、婴儿爽身粉十大名牌排行榜、国产婴儿爽身粉十大排名、婴儿爽身粉对身体有害吗、中国十大品牌婴儿奶粉、婴儿爽身粉含滑石粉好还是玉米粉好、断奶奶瓶新生儿可以用吗、婴儿爽身粉和爽身露哪个好、爽身粉哪个品牌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0fb12e9994ae1" w:history="1">
      <w:r>
        <w:rPr>
          <w:rStyle w:val="Hyperlink"/>
        </w:rPr>
        <w:t>2025年中国婴儿爽身粉行业现状研究分析与市场前景预测报告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ingErShuangShenFenFaZhanQuShiYu.html" TargetMode="External" Id="R2f8f50367afd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ingErShuangShenFenFaZhanQuShiYu.html" TargetMode="External" Id="R7500fb12e999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2025-03-22T23:13:00Z</dcterms:created>
  <dcterms:modified xsi:type="dcterms:W3CDTF">2025-03-23T00:13:00Z</dcterms:modified>
  <dc:subject>2025年中国婴儿爽身粉行业现状研究分析与市场前景预测报告</dc:subject>
  <dc:title>2025年中国婴儿爽身粉行业现状研究分析与市场前景预测报告</dc:title>
  <cp:keywords>2025年中国婴儿爽身粉行业现状研究分析与市场前景预测报告</cp:keywords>
  <dc:description>2025年中国婴儿爽身粉行业现状研究分析与市场前景预测报告</dc:description>
</cp:coreProperties>
</file>