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e140aae70413a" w:history="1">
              <w:r>
                <w:rPr>
                  <w:rStyle w:val="Hyperlink"/>
                </w:rPr>
                <w:t>2025-2031年全球与中国整体厨柜行业现状及市场前景预测报告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e140aae70413a" w:history="1">
              <w:r>
                <w:rPr>
                  <w:rStyle w:val="Hyperlink"/>
                </w:rPr>
                <w:t>2025-2031年全球与中国整体厨柜行业现状及市场前景预测报告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e140aae70413a" w:history="1">
                <w:r>
                  <w:rPr>
                    <w:rStyle w:val="Hyperlink"/>
                  </w:rPr>
                  <w:t>https://www.20087.com/3/79/ZhengTiChuJuFaZhanXianZhuangQianJing.html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是一种集成了橱柜、台面、水槽、电器等多种功能模块的厨房解决方案，广泛应用于家庭和商业厨房。其主要特点是设计灵活、功能齐全且美观大方，能够有效提升厨房的空间利用率和使用效率。近年来，随着消费者对家居品质的要求提高以及定制化服务的兴起，整体厨柜的设计和制造工艺不断提升，提高了产品的实用性和美观性。现代整体厨柜不仅具备优良的材质和精细的做工，还采用了环保材料和智能设计，增强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整体厨柜的发展将更加注重个性化和智能化。一方面，随着3D打印技术和虚拟现实技术的应用，未来的整体厨柜将更加个性化，能够根据用户的喜好和需求进行定制设计，满足多样化的生活方式。例如，通过虚拟现实技术让用户在设计阶段直观感受最终效果，并进行个性化调整。另一方面，智能化管理系统将成为新的发展方向，通过传感器和智能控制系统，实时监测和优化厨房环境，提供个性化的管理建议。例如，通过智能家电互联实现一键烹饪和食材管理，提高生活便捷性和健康水平。此外，绿色环保理念的普及也将推动整体厨柜向可持续方向发展，减少对环境的影响，采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e140aae70413a" w:history="1">
        <w:r>
          <w:rPr>
            <w:rStyle w:val="Hyperlink"/>
          </w:rPr>
          <w:t>2025-2031年全球与中国整体厨柜行业现状及市场前景预测报告</w:t>
        </w:r>
      </w:hyperlink>
      <w:r>
        <w:rPr>
          <w:rFonts w:hint="eastAsia"/>
        </w:rPr>
        <w:t>》通过严谨的内容、翔实的分析、权威的数据和直观的图表，全面解析了整体厨柜行业的市场规模、需求变化、价格波动以及产业链构成。整体厨柜报告深入剖析了当前市场现状，科学预测了未来整体厨柜市场前景与发展趋势，特别关注了整体厨柜细分市场的机会与挑战。同时，对整体厨柜重点企业的竞争地位、品牌影响力和市场集中度进行了全面评估。整体厨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全球市场整体厨柜市场总体规模</w:t>
      </w:r>
      <w:r>
        <w:rPr>
          <w:rFonts w:hint="eastAsia"/>
        </w:rPr>
        <w:br/>
      </w:r>
      <w:r>
        <w:rPr>
          <w:rFonts w:hint="eastAsia"/>
        </w:rPr>
        <w:t>　　1.4 中国市场整体厨柜市场总体规模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整体厨柜行业发展总体概况</w:t>
      </w:r>
      <w:r>
        <w:rPr>
          <w:rFonts w:hint="eastAsia"/>
        </w:rPr>
        <w:br/>
      </w:r>
      <w:r>
        <w:rPr>
          <w:rFonts w:hint="eastAsia"/>
        </w:rPr>
        <w:t>　　　　1.5.2 整体厨柜行业发展主要特点</w:t>
      </w:r>
      <w:r>
        <w:rPr>
          <w:rFonts w:hint="eastAsia"/>
        </w:rPr>
        <w:br/>
      </w:r>
      <w:r>
        <w:rPr>
          <w:rFonts w:hint="eastAsia"/>
        </w:rPr>
        <w:t>　　　　1.5.3 整体厨柜行业发展影响因素</w:t>
      </w:r>
      <w:r>
        <w:rPr>
          <w:rFonts w:hint="eastAsia"/>
        </w:rPr>
        <w:br/>
      </w:r>
      <w:r>
        <w:rPr>
          <w:rFonts w:hint="eastAsia"/>
        </w:rPr>
        <w:t>　　　　1.5.3 .1 整体厨柜有利因素</w:t>
      </w:r>
      <w:r>
        <w:rPr>
          <w:rFonts w:hint="eastAsia"/>
        </w:rPr>
        <w:br/>
      </w:r>
      <w:r>
        <w:rPr>
          <w:rFonts w:hint="eastAsia"/>
        </w:rPr>
        <w:t>　　　　1.5.3 .2 整体厨柜不利因素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全球市场，近三年整体厨柜主要企业占有率及排名（按收入）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近三年整体厨柜主要企业在国际市场占有率（按收入，2019-2024）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2024年整体厨柜主要企业在国际市场排名（按收入）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近三年全球市场主要企业整体厨柜销售收入（2019-2024）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中国市场，近三年整体厨柜主要企业占有率及排名（按收入）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近三年整体厨柜主要企业在中国市场占有率（按收入，2019-2024）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2024年整体厨柜主要企业在中国市场排名（按收入）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近三年中国市场主要企业整体厨柜销售收入（2019-2024）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全球主要厂商整体厨柜总部及产地分布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全球主要厂商成立时间及整体厨柜商业化日期</w:t>
      </w:r>
      <w:r>
        <w:rPr>
          <w:rFonts w:hint="eastAsia"/>
        </w:rPr>
        <w:br/>
      </w:r>
      <w:r>
        <w:rPr>
          <w:rFonts w:hint="eastAsia"/>
        </w:rPr>
        <w:t>　　2.5 全球主要厂商整体厨柜产品类型及应用</w:t>
      </w:r>
      <w:r>
        <w:rPr>
          <w:rFonts w:hint="eastAsia"/>
        </w:rPr>
        <w:br/>
      </w:r>
      <w:r>
        <w:rPr>
          <w:rFonts w:hint="eastAsia"/>
        </w:rPr>
        <w:t>　　2.6 整体厨柜行业集中度、竞争程度分析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整体厨柜行业集中度分析：2024年全球Top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全球整体厨柜第一梯队、第二梯队和第三梯队生产商（品牌）及市场份额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全球整体厨柜主要地区分析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全球主要地区整体厨柜市场规模分析：2019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全球主要地区整体厨柜销售额及份额（2019-2024年）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全球主要地区整体厨柜销售额及份额预测（2025-2031年）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印度整体厨柜销售额及预测（2019-2031）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按产品类型细分，全球整体厨柜销售额对比（2019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按产品类型细分，全球整体厨柜销售额及市场份额（2019-2024）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按产品类型细分，全球整体厨柜销售额预测（2025-2031）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按产品类型细分，中国整体厨柜销售额及市场份额（2019-2024）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按产品类型细分，中国整体厨柜销售额预测（2025-2031）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按产品类型细分，全球整体厨柜销售额对比（2019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按产品类型细分，全球整体厨柜销售额及市场份额（2019-2024）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按产品类型细分，全球整体厨柜销售额预测（2025-2031）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中国不同应用整体厨柜销售额及预测（2019-2031）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中国不同应用整体厨柜销售额及市场份额（2019-2024）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中国不同应用整体厨柜销售额预测（2025-2031）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整体厨柜产品及服务介绍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整体厨柜行业发展趋势</w:t>
      </w:r>
      <w:r>
        <w:rPr>
          <w:rFonts w:hint="eastAsia"/>
        </w:rPr>
        <w:br/>
      </w:r>
      <w:r>
        <w:rPr>
          <w:rFonts w:hint="eastAsia"/>
        </w:rPr>
        <w:t>　　7.2 整体厨柜行业主要驱动因素</w:t>
      </w:r>
      <w:r>
        <w:rPr>
          <w:rFonts w:hint="eastAsia"/>
        </w:rPr>
        <w:br/>
      </w:r>
      <w:r>
        <w:rPr>
          <w:rFonts w:hint="eastAsia"/>
        </w:rPr>
        <w:t>　　7.3 整体厨柜中国企业SWOT分析</w:t>
      </w:r>
      <w:r>
        <w:rPr>
          <w:rFonts w:hint="eastAsia"/>
        </w:rPr>
        <w:br/>
      </w:r>
      <w:r>
        <w:rPr>
          <w:rFonts w:hint="eastAsia"/>
        </w:rPr>
        <w:t>　　7.4 中国整体厨柜行业政策环境分析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整体厨柜行业产业链简介</w:t>
      </w:r>
      <w:r>
        <w:rPr>
          <w:rFonts w:hint="eastAsia"/>
        </w:rPr>
        <w:br/>
      </w:r>
      <w:r>
        <w:rPr>
          <w:rFonts w:hint="eastAsia"/>
        </w:rPr>
        <w:t>　　　　8.1.1 整体厨柜行业供应链分析</w:t>
      </w:r>
      <w:r>
        <w:rPr>
          <w:rFonts w:hint="eastAsia"/>
        </w:rPr>
        <w:br/>
      </w:r>
      <w:r>
        <w:rPr>
          <w:rFonts w:hint="eastAsia"/>
        </w:rPr>
        <w:t>　　　　8.1.2 整体厨柜主要原料及供应情况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整体厨柜行业主要下游客户</w:t>
      </w:r>
      <w:r>
        <w:rPr>
          <w:rFonts w:hint="eastAsia"/>
        </w:rPr>
        <w:br/>
      </w:r>
      <w:r>
        <w:rPr>
          <w:rFonts w:hint="eastAsia"/>
        </w:rPr>
        <w:t>　　8.2 整体厨柜行业采购模式</w:t>
      </w:r>
      <w:r>
        <w:rPr>
          <w:rFonts w:hint="eastAsia"/>
        </w:rPr>
        <w:br/>
      </w:r>
      <w:r>
        <w:rPr>
          <w:rFonts w:hint="eastAsia"/>
        </w:rPr>
        <w:t>　　8.3 整体厨柜行业生产模式</w:t>
      </w:r>
      <w:r>
        <w:rPr>
          <w:rFonts w:hint="eastAsia"/>
        </w:rPr>
        <w:br/>
      </w:r>
      <w:r>
        <w:rPr>
          <w:rFonts w:hint="eastAsia"/>
        </w:rPr>
        <w:t>　　8.4 整体厨柜行业销售模式及销售渠道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整体厨柜产品图片</w:t>
      </w:r>
      <w:r>
        <w:rPr>
          <w:rFonts w:hint="eastAsia"/>
        </w:rPr>
        <w:br/>
      </w:r>
      <w:r>
        <w:rPr>
          <w:rFonts w:hint="eastAsia"/>
        </w:rPr>
        <w:t>　　图 2019-2024年全球市场整体厨柜市场规模（销售额）统计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2025-2031年全球整体厨柜市场规模预测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2019-2024年中国市场整体厨柜市场规模（销售额）统计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2025-2031年中国整体厨柜市场规模预测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2019-2024年全球不同整体厨柜类型市场份额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2025-2031年全球不同整体厨柜类型市场份额预测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2019-2024年中国不同整体厨柜类型市场份额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2025-2031年中国不同整体厨柜类型市场份额预测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2019-2024年全球不同整体厨柜应用市场份额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2025-2031年全球不同整体厨柜应用市场份额预测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2019-2024年中国不同整体厨柜应用市场份额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2025-2031年中国不同整体厨柜应用市场份额预测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2019-2024年全球主要地区整体厨柜规模市场份额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2025-2031年全球主要地区整体厨柜规模市场份额预测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2019-2024年北美整体厨柜销售额</w:t>
      </w:r>
      <w:r>
        <w:rPr>
          <w:rFonts w:hint="eastAsia"/>
        </w:rPr>
        <w:br/>
      </w:r>
      <w:r>
        <w:rPr>
          <w:rFonts w:hint="eastAsia"/>
        </w:rPr>
        <w:t>　　图 2025-2031年北美整体厨柜销售额预测</w:t>
      </w:r>
      <w:r>
        <w:rPr>
          <w:rFonts w:hint="eastAsia"/>
        </w:rPr>
        <w:br/>
      </w:r>
      <w:r>
        <w:rPr>
          <w:rFonts w:hint="eastAsia"/>
        </w:rPr>
        <w:t>　　图 2019-2024年欧洲整体厨柜销售额</w:t>
      </w:r>
      <w:r>
        <w:rPr>
          <w:rFonts w:hint="eastAsia"/>
        </w:rPr>
        <w:br/>
      </w:r>
      <w:r>
        <w:rPr>
          <w:rFonts w:hint="eastAsia"/>
        </w:rPr>
        <w:t>　　图 2025-2031年欧洲整体厨柜销售额预测</w:t>
      </w:r>
      <w:r>
        <w:rPr>
          <w:rFonts w:hint="eastAsia"/>
        </w:rPr>
        <w:br/>
      </w:r>
      <w:r>
        <w:rPr>
          <w:rFonts w:hint="eastAsia"/>
        </w:rPr>
        <w:t>　　图 2019-2024年中国整体厨柜销售额</w:t>
      </w:r>
      <w:r>
        <w:rPr>
          <w:rFonts w:hint="eastAsia"/>
        </w:rPr>
        <w:br/>
      </w:r>
      <w:r>
        <w:rPr>
          <w:rFonts w:hint="eastAsia"/>
        </w:rPr>
        <w:t>　　图 2025-2031年中国整体厨柜销售额预测</w:t>
      </w:r>
      <w:r>
        <w:rPr>
          <w:rFonts w:hint="eastAsia"/>
        </w:rPr>
        <w:br/>
      </w:r>
      <w:r>
        <w:rPr>
          <w:rFonts w:hint="eastAsia"/>
        </w:rPr>
        <w:t>　　图 2019-2024年南美整体厨柜销售额</w:t>
      </w:r>
      <w:r>
        <w:rPr>
          <w:rFonts w:hint="eastAsia"/>
        </w:rPr>
        <w:br/>
      </w:r>
      <w:r>
        <w:rPr>
          <w:rFonts w:hint="eastAsia"/>
        </w:rPr>
        <w:t>　　图 2025-2031年南美整体厨柜销售额预测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2019-2024年中东及非洲整体厨柜销售额</w:t>
      </w:r>
      <w:r>
        <w:rPr>
          <w:rFonts w:hint="eastAsia"/>
        </w:rPr>
        <w:br/>
      </w:r>
      <w:r>
        <w:rPr>
          <w:rFonts w:hint="eastAsia"/>
        </w:rPr>
        <w:t>　　图 2025-2031年中东及非洲整体厨柜销售额预测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2024年全球前5大企业整体厨柜市场份额</w:t>
      </w:r>
      <w:r>
        <w:rPr>
          <w:rFonts w:hint="eastAsia"/>
        </w:rPr>
        <w:br/>
      </w:r>
      <w:r>
        <w:rPr>
          <w:rFonts w:hint="eastAsia"/>
        </w:rPr>
        <w:t>　　图 2024年全球整体厨柜第一梯队、第二梯队和第三梯队企业及市场份额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整体厨柜全球领先企业SWOT分析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2024年中国排名前3和前5整体厨柜企业市场份额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整体厨柜主要企业列表</w:t>
      </w:r>
      <w:r>
        <w:rPr>
          <w:rFonts w:hint="eastAsia"/>
        </w:rPr>
        <w:br/>
      </w:r>
      <w:r>
        <w:rPr>
          <w:rFonts w:hint="eastAsia"/>
        </w:rPr>
        <w:t>　　表 全球市场不同整体厨柜类型销售额及增长率对比（2019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2019-2024年全球不同整体厨柜类型销售额列表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2019-2024年全球不同整体厨柜类型销售额市场份额列表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2025-2031年全球不同整体厨柜类型销售额预测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2025-2031年全球不同整体厨柜类型销售额市场份额预测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2019-2024年中国不同整体厨柜类型销售额列表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2019-2024年中国不同整体厨柜类型销售额市场份额列表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2025-2031年中国不同整体厨柜类型销售额预测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2025-2031年中国不同整体厨柜类型销售额市场份额预测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全球市场不同整体厨柜应用销售额及增长率对比（2019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2019-2024年全球不同整体厨柜应用销售额列表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2019-2024年全球不同整体厨柜应用销售额市场份额列表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2025-2031年全球不同整体厨柜应用销售额预测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2025-2031年全球不同整体厨柜应用销售额市场份额预测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2019-2024年中国不同整体厨柜应用销售额列表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2019-2024年中国不同整体厨柜应用销售额市场份额列表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2025-2031年中国不同整体厨柜应用销售额预测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2025-2031年中国不同整体厨柜应用销售额市场份额预测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全球主要地区整体厨柜销售额统计（2019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2019-2024年全球主要地区整体厨柜销售额列表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2019-2024年全球主要地区整体厨柜销售额及市场份额列表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2025-2031年全球主要地区整体厨柜销售额预测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2025-2031年全球主要地区整体厨柜销售额及市场份额预测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2019-2024年全球主要企业整体厨柜销售额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2019-2024年全球主要企业整体厨柜销售额市场份额对比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2024年全球主要整体厨柜企业市场地位（第一梯队、第二梯队和第三梯队）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2024年全球主要整体厨柜企业收入排名</w:t>
      </w:r>
      <w:r>
        <w:rPr>
          <w:rFonts w:hint="eastAsia"/>
        </w:rPr>
        <w:br/>
      </w:r>
      <w:r>
        <w:rPr>
          <w:rFonts w:hint="eastAsia"/>
        </w:rPr>
        <w:t>　　表 2024年全球主要整体厨柜企业总部及市场区域分布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全球主要整体厨柜企业产品类型及应用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全球主要整体厨柜企业商业化日期</w:t>
      </w:r>
      <w:r>
        <w:rPr>
          <w:rFonts w:hint="eastAsia"/>
        </w:rPr>
        <w:br/>
      </w:r>
      <w:r>
        <w:rPr>
          <w:rFonts w:hint="eastAsia"/>
        </w:rPr>
        <w:t>　　表 2024年全球整体厨柜市场投资、并购等现状分析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2019-2024年中国主要企业整体厨柜销售额列表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2019-2024年中国主要企业整体厨柜销售额份额对比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重点企业（1）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重点企业（2）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重点企业（3）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重点企业（4）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重点企业（5）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重点企业（6）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重点企业（7）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重点企业（8）公司信息、总部、整体厨柜市场地位以及主要的竞争对手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整体厨柜业务分析</w:t>
      </w:r>
      <w:r>
        <w:rPr>
          <w:rFonts w:hint="eastAsia"/>
        </w:rPr>
        <w:br/>
      </w:r>
      <w:r>
        <w:rPr>
          <w:rFonts w:hint="eastAsia"/>
        </w:rPr>
        <w:t>　　表 重点企业（8） 整体厨柜收入及毛利率（2019-2024）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整体厨柜行业发展机遇及主要驱动因素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整体厨柜行业发展面临的风险</w:t>
      </w:r>
      <w:r>
        <w:rPr>
          <w:rFonts w:hint="eastAsia"/>
        </w:rPr>
        <w:br/>
      </w:r>
      <w:r>
        <w:rPr>
          <w:rFonts w:hint="eastAsia"/>
        </w:rPr>
        <w:t>　　表 整体厨柜行业政策分析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e140aae70413a" w:history="1">
        <w:r>
          <w:rPr>
            <w:rStyle w:val="Hyperlink"/>
          </w:rPr>
          <w:t>2025-2031年全球与中国整体厨柜行业现状及市场前景预测报告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e140aae70413a" w:history="1">
        <w:r>
          <w:rPr>
            <w:rStyle w:val="Hyperlink"/>
          </w:rPr>
          <w:t>https://www.20087.com/3/79/ZhengTiChuJuFaZhanXianZhuangQianJing.html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575087f6f4ae6" w:history="1">
      <w:r>
        <w:rPr>
          <w:rStyle w:val="Hyperlink"/>
        </w:rPr>
        <w:t>2025-2031年全球与中国整体厨柜行业现状及市场前景预测报告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engTiChuJuFaZhanXianZhuangQianJing.html" TargetMode="External" Id="Rbe9e140aae70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engTiChuJuFaZhanXianZhuangQianJing.html" TargetMode="External" Id="R9f4575087f6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2025-01-28T07:33:41Z</dcterms:created>
  <dcterms:modified xsi:type="dcterms:W3CDTF">2025-01-28T08:33:41Z</dcterms:modified>
  <dc:subject>2025-2031年全球与中国整体厨柜行业现状及市场前景预测报告</dc:subject>
  <dc:title>2025-2031年全球与中国整体厨柜行业现状及市场前景预测报告</dc:title>
  <cp:keywords>2025-2031年全球与中国整体厨柜行业现状及市场前景预测报告</cp:keywords>
  <dc:description>2025-2031年全球与中国整体厨柜行业现状及市场前景预测报告</dc:description>
</cp:coreProperties>
</file>