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3f7a066f84659" w:history="1">
              <w:r>
                <w:rPr>
                  <w:rStyle w:val="Hyperlink"/>
                </w:rPr>
                <w:t>2026-2032年中国活动地毯行业研究分析与前景趋势预测报告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3f7a066f84659" w:history="1">
              <w:r>
                <w:rPr>
                  <w:rStyle w:val="Hyperlink"/>
                </w:rPr>
                <w:t>2026-2032年中国活动地毯行业研究分析与前景趋势预测报告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3f7a066f84659" w:history="1">
                <w:r>
                  <w:rPr>
                    <w:rStyle w:val="Hyperlink"/>
                  </w:rPr>
                  <w:t>https://www.20087.com/3/89/HuoDongDiTanHangYeQianJingFenXi.html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地毯是一种可移动、模块化铺设的临时地面覆盖系统，常见于展会、舞台、体育赛事及应急指挥场所，材质包括PVC、橡胶、EVA或织物复合结构，强调快速安装、防滑耐磨、吸音减震及可重复使用特性。当前高端活动地毯采用磁吸锁扣、卷装收纳或折叠板式设计，支持大面积无缝拼接；部分产品集成LED灯带或压力传感功能，增强互动体验。然而，行业存在低价产品释放挥发性有机物（VOCs）、防火等级不达标、以及户外使用抗紫外线能力弱等问题，影响安全合规性。</w:t>
      </w:r>
      <w:r>
        <w:rPr>
          <w:rFonts w:hint="eastAsia"/>
        </w:rPr>
        <w:br/>
      </w:r>
      <w:r>
        <w:rPr>
          <w:rFonts w:hint="eastAsia"/>
        </w:rPr>
        <w:t>　　未来，活动地毯将向环保材料、智能响应与多功能集成方向发展。生物基TPU或回收海洋塑料制成的地毯将降低环境足迹；自清洁涂层与抗菌处理可满足医疗或洁净室临时通道需求。在技术层面，嵌入柔性电路的智能地毯可实时监测人流密度、跌倒事件或区域占用状态，服务于智慧场馆管理。此外，模块化标准接口将实现与临时墙体、照明系统的快速联动。长远看，活动地毯将从基础铺地材料升级为可感知、可交互、可循环的临时空间基础设施，在大型活动与应急响应中提供安全、高效、可持续的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3f7a066f84659" w:history="1">
        <w:r>
          <w:rPr>
            <w:rStyle w:val="Hyperlink"/>
          </w:rPr>
          <w:t>2026-2032年中国活动地毯行业研究分析与前景趋势预测报告</w:t>
        </w:r>
      </w:hyperlink>
      <w:r>
        <w:rPr>
          <w:rFonts w:hint="eastAsia"/>
        </w:rPr>
        <w:t>》基于多年行业研究积累，结合活动地毯市场发展现状，依托行业权威数据资源和长期市场监测数据库，对活动地毯市场规模、技术现状及未来方向进行了全面分析。报告梳理了活动地毯行业竞争格局，重点评估了主要企业的市场表现及品牌影响力，并通过SWOT分析揭示了活动地毯行业机遇与潜在风险。同时，报告对活动地毯市场前景和发展趋势进行了科学预测，为投资者提供了投资价值判断和策略建议，助力把握活动地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活动地毯行业概述</w:t>
      </w:r>
      <w:r>
        <w:rPr>
          <w:rFonts w:hint="eastAsia"/>
        </w:rPr>
        <w:br/>
      </w:r>
      <w:r>
        <w:rPr>
          <w:rFonts w:hint="eastAsia"/>
        </w:rPr>
        <w:t>　　第一节 活动地毯定义与分类</w:t>
      </w:r>
      <w:r>
        <w:rPr>
          <w:rFonts w:hint="eastAsia"/>
        </w:rPr>
        <w:br/>
      </w:r>
      <w:r>
        <w:rPr>
          <w:rFonts w:hint="eastAsia"/>
        </w:rPr>
        <w:t>　　第二节 活动地毯应用领域</w:t>
      </w:r>
      <w:r>
        <w:rPr>
          <w:rFonts w:hint="eastAsia"/>
        </w:rPr>
        <w:br/>
      </w:r>
      <w:r>
        <w:rPr>
          <w:rFonts w:hint="eastAsia"/>
        </w:rPr>
        <w:t>　　第三节 活动地毯行业经济指标分析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一、活动地毯行业赢利性评估</w:t>
      </w:r>
      <w:r>
        <w:rPr>
          <w:rFonts w:hint="eastAsia"/>
        </w:rPr>
        <w:br/>
      </w:r>
      <w:r>
        <w:rPr>
          <w:rFonts w:hint="eastAsia"/>
        </w:rPr>
        <w:t>　　　　二、活动地毯行业成长速度分析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三、活动地毯附加值提升空间探讨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四、活动地毯行业进入壁垒分析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五、活动地毯行业风险性评估</w:t>
      </w:r>
      <w:r>
        <w:rPr>
          <w:rFonts w:hint="eastAsia"/>
        </w:rPr>
        <w:br/>
      </w:r>
      <w:r>
        <w:rPr>
          <w:rFonts w:hint="eastAsia"/>
        </w:rPr>
        <w:t>　　　　六、活动地毯行业周期性分析</w:t>
      </w:r>
      <w:r>
        <w:rPr>
          <w:rFonts w:hint="eastAsia"/>
        </w:rPr>
        <w:br/>
      </w:r>
      <w:r>
        <w:rPr>
          <w:rFonts w:hint="eastAsia"/>
        </w:rPr>
        <w:t>　　　　七、活动地毯行业竞争程度指标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八、活动地毯行业成熟度综合分析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活动地毯产业链及经营模式分析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全球活动地毯市场发展分析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2025-2026年全球活动地毯行业发展分析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一、全球活动地毯行业市场规模与趋势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二、全球活动地毯行业发展特点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三、全球活动地毯行业竞争格局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主要国家与地区活动地毯市场分析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2026-2032年全球活动地毯行业发展趋势与前景预测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一、活动地毯行业发展趋势</w:t>
      </w:r>
      <w:r>
        <w:rPr>
          <w:rFonts w:hint="eastAsia"/>
        </w:rPr>
        <w:br/>
      </w:r>
      <w:r>
        <w:rPr>
          <w:rFonts w:hint="eastAsia"/>
        </w:rPr>
        <w:t>　　　　二、活动地毯行业发展潜力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2025-2026年活动地毯产能与投资动态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二、活动地毯产能扩张与投资动态分析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2026-2032年活动地毯行业产量统计与趋势预测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一、2020-2025年活动地毯行业产量与增长趋势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1、2020-2025年活动地毯产量及增长趋势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2、2020-2025年活动地毯细分产品产量及份额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二、活动地毯产量影响因素分析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三、2026-2032年活动地毯产量预测</w:t>
      </w:r>
      <w:r>
        <w:rPr>
          <w:rFonts w:hint="eastAsia"/>
        </w:rPr>
        <w:br/>
      </w:r>
      <w:r>
        <w:rPr>
          <w:rFonts w:hint="eastAsia"/>
        </w:rPr>
        <w:t>　　第三节 2026-2032年活动地毯市场需求与销售分析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一、2025-2026年活动地毯行业需求现状</w:t>
      </w:r>
      <w:r>
        <w:rPr>
          <w:rFonts w:hint="eastAsia"/>
        </w:rPr>
        <w:br/>
      </w:r>
      <w:r>
        <w:rPr>
          <w:rFonts w:hint="eastAsia"/>
        </w:rPr>
        <w:t>　　　　二、活动地毯客户群体与需求特点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三、2020-2025年活动地毯行业销售规模分析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四、2026-2032年活动地毯市场增长潜力与规模预测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2025-2026年活动地毯行业技术发展现状及趋势分析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活动地毯行业技术发展方向、趋势预测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一、2025-2026年活动地毯主要细分产品市场现状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一、2020-2025年活动地毯市场价格走势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活动地毯定价策略与方法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2026-2032年活动地毯价格竞争态势与趋势预测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2025-2026年重点区域活动地毯市场发展概况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二、2020-2025年活动地毯市场需求规模情况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三、2026-2032年活动地毯行业发展潜力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一、2020-2025年活动地毯进口规模分析</w:t>
      </w:r>
      <w:r>
        <w:rPr>
          <w:rFonts w:hint="eastAsia"/>
        </w:rPr>
        <w:br/>
      </w:r>
      <w:r>
        <w:rPr>
          <w:rFonts w:hint="eastAsia"/>
        </w:rPr>
        <w:t>　　　　二、活动地毯主要进口来源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一、2020-2025年活动地毯出口规模分析</w:t>
      </w:r>
      <w:r>
        <w:rPr>
          <w:rFonts w:hint="eastAsia"/>
        </w:rPr>
        <w:br/>
      </w:r>
      <w:r>
        <w:rPr>
          <w:rFonts w:hint="eastAsia"/>
        </w:rPr>
        <w:t>　　　　二、活动地毯主要出口目的地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2020-2025年中国活动地毯总体规模与财务指标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中国活动地毯行业总体规模分析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一、活动地毯企业数量与结构</w:t>
      </w:r>
      <w:r>
        <w:rPr>
          <w:rFonts w:hint="eastAsia"/>
        </w:rPr>
        <w:br/>
      </w:r>
      <w:r>
        <w:rPr>
          <w:rFonts w:hint="eastAsia"/>
        </w:rPr>
        <w:t>　　　　二、活动地毯从业人员规模</w:t>
      </w:r>
      <w:r>
        <w:rPr>
          <w:rFonts w:hint="eastAsia"/>
        </w:rPr>
        <w:br/>
      </w:r>
      <w:r>
        <w:rPr>
          <w:rFonts w:hint="eastAsia"/>
        </w:rPr>
        <w:t>　　　　三、活动地毯行业资产状况</w:t>
      </w:r>
      <w:r>
        <w:rPr>
          <w:rFonts w:hint="eastAsia"/>
        </w:rPr>
        <w:br/>
      </w:r>
      <w:r>
        <w:rPr>
          <w:rFonts w:hint="eastAsia"/>
        </w:rPr>
        <w:t>　　第二节 中国活动地毯行业财务指标总体分析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活动地毯重点企业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活动地毯领先企业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活动地毯标杆企业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活动地毯代表企业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活动地毯龙头企业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活动地毯重点企业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中国活动地毯行业竞争格局分析</w:t>
      </w:r>
      <w:r>
        <w:rPr>
          <w:rFonts w:hint="eastAsia"/>
        </w:rPr>
        <w:br/>
      </w:r>
      <w:r>
        <w:rPr>
          <w:rFonts w:hint="eastAsia"/>
        </w:rPr>
        <w:t>　　第一节 活动地毯行业竞争格局总览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2025-2026年活动地毯行业竞争力分析</w:t>
      </w:r>
      <w:r>
        <w:rPr>
          <w:rFonts w:hint="eastAsia"/>
        </w:rPr>
        <w:br/>
      </w:r>
      <w:r>
        <w:rPr>
          <w:rFonts w:hint="eastAsia"/>
        </w:rPr>
        <w:t>　　　　一、活动地毯供应商议价能力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四、活动地毯替代品威胁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2020-2025年活动地毯行业企业并购活动分析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2025-2026年活动地毯行业会展与招投标活动分析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2026年中国活动地毯企业发展策略分析</w:t>
      </w:r>
      <w:r>
        <w:rPr>
          <w:rFonts w:hint="eastAsia"/>
        </w:rPr>
        <w:br/>
      </w:r>
      <w:r>
        <w:rPr>
          <w:rFonts w:hint="eastAsia"/>
        </w:rPr>
        <w:t>　　第一节 活动地毯市场策略分析</w:t>
      </w:r>
      <w:r>
        <w:rPr>
          <w:rFonts w:hint="eastAsia"/>
        </w:rPr>
        <w:br/>
      </w:r>
      <w:r>
        <w:rPr>
          <w:rFonts w:hint="eastAsia"/>
        </w:rPr>
        <w:t>　　　　一、活动地毯市场定位与拓展策略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二、活动地毯市场细分与目标客户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活动地毯销售策略分析</w:t>
      </w:r>
      <w:r>
        <w:rPr>
          <w:rFonts w:hint="eastAsia"/>
        </w:rPr>
        <w:br/>
      </w:r>
      <w:r>
        <w:rPr>
          <w:rFonts w:hint="eastAsia"/>
        </w:rPr>
        <w:t>　　　　一、活动地毯销售渠道与网络建设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提高活动地毯企业竞争力建议</w:t>
      </w:r>
      <w:r>
        <w:rPr>
          <w:rFonts w:hint="eastAsia"/>
        </w:rPr>
        <w:br/>
      </w:r>
      <w:r>
        <w:rPr>
          <w:rFonts w:hint="eastAsia"/>
        </w:rPr>
        <w:t>　　　　一、活动地毯技术创新与管理优化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活动地毯品牌战略思考</w:t>
      </w:r>
      <w:r>
        <w:rPr>
          <w:rFonts w:hint="eastAsia"/>
        </w:rPr>
        <w:br/>
      </w:r>
      <w:r>
        <w:rPr>
          <w:rFonts w:hint="eastAsia"/>
        </w:rPr>
        <w:t>　　　　一、活动地毯品牌建设与维护</w:t>
      </w:r>
      <w:r>
        <w:rPr>
          <w:rFonts w:hint="eastAsia"/>
        </w:rPr>
        <w:br/>
      </w:r>
      <w:r>
        <w:rPr>
          <w:rFonts w:hint="eastAsia"/>
        </w:rPr>
        <w:t>　　　　二、活动地毯品牌影响力与市场竞争力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中国活动地毯行业风险与对策</w:t>
      </w:r>
      <w:r>
        <w:rPr>
          <w:rFonts w:hint="eastAsia"/>
        </w:rPr>
        <w:br/>
      </w:r>
      <w:r>
        <w:rPr>
          <w:rFonts w:hint="eastAsia"/>
        </w:rPr>
        <w:t>　　第一节 活动地毯行业SWOT分析</w:t>
      </w:r>
      <w:r>
        <w:rPr>
          <w:rFonts w:hint="eastAsia"/>
        </w:rPr>
        <w:br/>
      </w:r>
      <w:r>
        <w:rPr>
          <w:rFonts w:hint="eastAsia"/>
        </w:rPr>
        <w:t>　　　　一、活动地毯行业优势分析</w:t>
      </w:r>
      <w:r>
        <w:rPr>
          <w:rFonts w:hint="eastAsia"/>
        </w:rPr>
        <w:br/>
      </w:r>
      <w:r>
        <w:rPr>
          <w:rFonts w:hint="eastAsia"/>
        </w:rPr>
        <w:t>　　　　二、活动地毯行业劣势分析</w:t>
      </w:r>
      <w:r>
        <w:rPr>
          <w:rFonts w:hint="eastAsia"/>
        </w:rPr>
        <w:br/>
      </w:r>
      <w:r>
        <w:rPr>
          <w:rFonts w:hint="eastAsia"/>
        </w:rPr>
        <w:t>　　　　三、活动地毯市场机会探索</w:t>
      </w:r>
      <w:r>
        <w:rPr>
          <w:rFonts w:hint="eastAsia"/>
        </w:rPr>
        <w:br/>
      </w:r>
      <w:r>
        <w:rPr>
          <w:rFonts w:hint="eastAsia"/>
        </w:rPr>
        <w:t>　　　　四、活动地毯市场威胁评估</w:t>
      </w:r>
      <w:r>
        <w:rPr>
          <w:rFonts w:hint="eastAsia"/>
        </w:rPr>
        <w:br/>
      </w:r>
      <w:r>
        <w:rPr>
          <w:rFonts w:hint="eastAsia"/>
        </w:rPr>
        <w:t>　　第二节 活动地毯行业风险及对策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2026-2032年中国活动地毯行业前景与发展趋势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活动地毯行业发展环境分析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2026-2032年活动地毯行业发展趋势与方向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一、活动地毯行业发展方向预测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二、活动地毯发展趋势分析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2026-2032年活动地毯行业发展潜力与机遇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一、活动地毯市场发展潜力评估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二、活动地毯新兴市场与机遇探索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中:智:林:－活动地毯行业发展建议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2020-2025年中国活动地毯市场规模及增长情况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2020-2025年中国活动地毯行业产能及增长趋势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2026-2032年中国活动地毯行业产能预测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2020-2025年中国活动地毯行业产量及增长趋势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2026-2032年中国活动地毯行业产量预测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2026-2032年中国活动地毯行业市场需求预测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2020-2025年中国活动地毯行业进口量及增速统计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2020-2025年中国活动地毯行业出口量及增速统计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2026年活动地毯行业壁垒</w:t>
      </w:r>
      <w:r>
        <w:rPr>
          <w:rFonts w:hint="eastAsia"/>
        </w:rPr>
        <w:br/>
      </w:r>
      <w:r>
        <w:rPr>
          <w:rFonts w:hint="eastAsia"/>
        </w:rPr>
        <w:t>　　图表 2026年活动地毯市场前景分析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2026-2032年中国活动地毯市场需求预测</w:t>
      </w:r>
      <w:r>
        <w:rPr>
          <w:rFonts w:hint="eastAsia"/>
        </w:rPr>
        <w:br/>
      </w:r>
      <w:r>
        <w:rPr>
          <w:rFonts w:hint="eastAsia"/>
        </w:rPr>
        <w:t>　　图表 2026年活动地毯发展趋势预测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3f7a066f84659" w:history="1">
        <w:r>
          <w:rPr>
            <w:rStyle w:val="Hyperlink"/>
          </w:rPr>
          <w:t>2026-2032年中国活动地毯行业研究分析与前景趋势预测报告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3f7a066f84659" w:history="1">
        <w:r>
          <w:rPr>
            <w:rStyle w:val="Hyperlink"/>
          </w:rPr>
          <w:t>https://www.20087.com/3/89/HuoDongDiTanHangYeQianJingFenXi.html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热点：地毯图片大全、活动地毯多少钱一平方、办公地毯、活动地毯图片、一次性红地毯多少钱一米、活动地毯尺寸、舞台地毯、活动地毯怎么铺、地毯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e7b2ba69345cb" w:history="1">
      <w:r>
        <w:rPr>
          <w:rStyle w:val="Hyperlink"/>
        </w:rPr>
        <w:t>2026-2032年中国活动地毯行业研究分析与前景趋势预测报告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oDongDiTanHangYeQianJingFenXi.html" TargetMode="External" Id="R38e3f7a066f8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oDongDiTanHangYeQianJingFenXi.html" TargetMode="External" Id="R222e7b2ba693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2026-01-05T03:19:38Z</dcterms:created>
  <dcterms:modified xsi:type="dcterms:W3CDTF">2026-01-05T04:19:38Z</dcterms:modified>
  <dc:subject>2026-2032年中国活动地毯行业研究分析与前景趋势预测报告</dc:subject>
  <dc:title>2026-2032年中国活动地毯行业研究分析与前景趋势预测报告</dc:title>
  <cp:keywords>2026-2032年中国活动地毯行业研究分析与前景趋势预测报告</cp:keywords>
  <dc:description>2026-2032年中国活动地毯行业研究分析与前景趋势预测报告</dc:description>
</cp:coreProperties>
</file>